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FA" w:rsidRPr="00523BFA" w:rsidRDefault="00523BFA" w:rsidP="00523BFA">
      <w:pPr>
        <w:keepLine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BFA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523BFA" w:rsidRPr="00523BFA" w:rsidRDefault="00523BFA" w:rsidP="00523BFA">
      <w:pPr>
        <w:keepLines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23BFA">
        <w:rPr>
          <w:rFonts w:ascii="Times New Roman" w:hAnsi="Times New Roman" w:cs="Times New Roman"/>
          <w:sz w:val="26"/>
          <w:szCs w:val="26"/>
        </w:rPr>
        <w:t xml:space="preserve"> О признании претендентов участниками аукциона № 070916/9087675/01</w:t>
      </w:r>
      <w:r w:rsidRPr="00523BFA">
        <w:rPr>
          <w:rStyle w:val="af"/>
          <w:rFonts w:ascii="Times New Roman" w:hAnsi="Times New Roman" w:cs="Times New Roman"/>
          <w:color w:val="000000"/>
          <w:sz w:val="26"/>
          <w:szCs w:val="26"/>
        </w:rPr>
        <w:t xml:space="preserve">на право заключения договоров аренды земельных участков </w:t>
      </w:r>
      <w:r w:rsidRPr="00523BFA">
        <w:rPr>
          <w:rFonts w:ascii="Times New Roman" w:hAnsi="Times New Roman" w:cs="Times New Roman"/>
          <w:sz w:val="26"/>
          <w:szCs w:val="26"/>
        </w:rPr>
        <w:t xml:space="preserve"> сельскохозяйственного назначения,</w:t>
      </w:r>
      <w:r w:rsidRPr="00523BFA">
        <w:rPr>
          <w:rFonts w:ascii="Times New Roman" w:hAnsi="Times New Roman" w:cs="Times New Roman"/>
          <w:color w:val="000000"/>
          <w:sz w:val="26"/>
          <w:szCs w:val="26"/>
        </w:rPr>
        <w:t xml:space="preserve"> находящихся в распоряжении местной администрации с.п.Аргудан Лескенского муниципального района КБР</w:t>
      </w:r>
    </w:p>
    <w:tbl>
      <w:tblPr>
        <w:tblW w:w="14742" w:type="dxa"/>
        <w:tblInd w:w="250" w:type="dxa"/>
        <w:tblLook w:val="01E0" w:firstRow="1" w:lastRow="1" w:firstColumn="1" w:lastColumn="1" w:noHBand="0" w:noVBand="0"/>
      </w:tblPr>
      <w:tblGrid>
        <w:gridCol w:w="7418"/>
        <w:gridCol w:w="7324"/>
      </w:tblGrid>
      <w:tr w:rsidR="00523BFA" w:rsidRPr="00523BFA" w:rsidTr="00523BFA">
        <w:trPr>
          <w:trHeight w:val="337"/>
        </w:trPr>
        <w:tc>
          <w:tcPr>
            <w:tcW w:w="7418" w:type="dxa"/>
            <w:hideMark/>
          </w:tcPr>
          <w:p w:rsidR="00523BFA" w:rsidRPr="00523BFA" w:rsidRDefault="00523BFA">
            <w:pPr>
              <w:keepLines/>
              <w:spacing w:line="25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523BFA"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>с.п.Аргудан</w:t>
            </w:r>
          </w:p>
        </w:tc>
        <w:tc>
          <w:tcPr>
            <w:tcW w:w="7324" w:type="dxa"/>
            <w:hideMark/>
          </w:tcPr>
          <w:p w:rsidR="00523BFA" w:rsidRPr="00523BFA" w:rsidRDefault="00523BFA">
            <w:pPr>
              <w:keepLines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3BF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11.10.2016г.</w:t>
            </w:r>
          </w:p>
        </w:tc>
      </w:tr>
      <w:tr w:rsidR="00523BFA" w:rsidRPr="00523BFA" w:rsidTr="00523BFA">
        <w:trPr>
          <w:trHeight w:val="337"/>
        </w:trPr>
        <w:tc>
          <w:tcPr>
            <w:tcW w:w="7418" w:type="dxa"/>
          </w:tcPr>
          <w:p w:rsidR="00523BFA" w:rsidRPr="00523BFA" w:rsidRDefault="00523BFA">
            <w:pPr>
              <w:keepLines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7324" w:type="dxa"/>
          </w:tcPr>
          <w:p w:rsidR="00523BFA" w:rsidRPr="00523BFA" w:rsidRDefault="00523BFA">
            <w:pPr>
              <w:keepLines/>
              <w:spacing w:line="25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23BFA" w:rsidRPr="00523BFA" w:rsidRDefault="00523BFA" w:rsidP="00523BFA">
      <w:pPr>
        <w:keepLines/>
        <w:tabs>
          <w:tab w:val="left" w:pos="1134"/>
        </w:tabs>
        <w:spacing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3BFA">
        <w:rPr>
          <w:rFonts w:ascii="Times New Roman" w:hAnsi="Times New Roman" w:cs="Times New Roman"/>
          <w:b/>
          <w:sz w:val="26"/>
          <w:szCs w:val="26"/>
        </w:rPr>
        <w:t xml:space="preserve">Организатор торгов: </w:t>
      </w:r>
      <w:r w:rsidRPr="00523BFA">
        <w:rPr>
          <w:rFonts w:ascii="Times New Roman" w:hAnsi="Times New Roman" w:cs="Times New Roman"/>
          <w:sz w:val="26"/>
          <w:szCs w:val="26"/>
        </w:rPr>
        <w:t xml:space="preserve">местная Администрация сельского поселения Аргудан Лескенского муниципального района.  </w:t>
      </w:r>
    </w:p>
    <w:p w:rsidR="00523BFA" w:rsidRPr="00523BFA" w:rsidRDefault="00523BFA" w:rsidP="00523BFA">
      <w:pPr>
        <w:keepLines/>
        <w:tabs>
          <w:tab w:val="left" w:pos="1134"/>
        </w:tabs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3BFA" w:rsidRPr="00523BFA" w:rsidRDefault="00523BFA" w:rsidP="00523BFA">
      <w:pPr>
        <w:keepLines/>
        <w:tabs>
          <w:tab w:val="left" w:pos="1134"/>
        </w:tabs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3BFA" w:rsidRPr="00523BFA" w:rsidRDefault="00523BFA" w:rsidP="00523BFA">
      <w:pPr>
        <w:keepLines/>
        <w:jc w:val="both"/>
        <w:rPr>
          <w:rFonts w:ascii="Times New Roman" w:hAnsi="Times New Roman" w:cs="Times New Roman"/>
          <w:sz w:val="26"/>
          <w:szCs w:val="26"/>
        </w:rPr>
      </w:pPr>
      <w:r w:rsidRPr="00523BFA">
        <w:rPr>
          <w:rFonts w:ascii="Times New Roman" w:hAnsi="Times New Roman" w:cs="Times New Roman"/>
          <w:b/>
          <w:sz w:val="26"/>
          <w:szCs w:val="26"/>
        </w:rPr>
        <w:t>Состав аукционной комиссии</w:t>
      </w:r>
      <w:r w:rsidRPr="00523BFA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Style w:val="ae"/>
        <w:tblW w:w="15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7"/>
        <w:gridCol w:w="9845"/>
      </w:tblGrid>
      <w:tr w:rsidR="00523BFA" w:rsidRPr="00523BFA" w:rsidTr="00523BFA">
        <w:tc>
          <w:tcPr>
            <w:tcW w:w="5507" w:type="dxa"/>
            <w:hideMark/>
          </w:tcPr>
          <w:p w:rsidR="00523BFA" w:rsidRPr="00523BFA" w:rsidRDefault="00523BFA">
            <w:pPr>
              <w:keepLines/>
              <w:ind w:left="3540" w:hanging="2832"/>
              <w:jc w:val="both"/>
              <w:rPr>
                <w:sz w:val="26"/>
                <w:szCs w:val="26"/>
              </w:rPr>
            </w:pPr>
            <w:r w:rsidRPr="00523BFA">
              <w:rPr>
                <w:sz w:val="26"/>
                <w:szCs w:val="26"/>
              </w:rPr>
              <w:t xml:space="preserve">1. Кажаров Беслан Хажумедович </w:t>
            </w:r>
          </w:p>
          <w:p w:rsidR="00523BFA" w:rsidRPr="00523BFA" w:rsidRDefault="00523BFA">
            <w:pPr>
              <w:keepLines/>
              <w:ind w:left="3540" w:hanging="2832"/>
              <w:jc w:val="both"/>
              <w:rPr>
                <w:sz w:val="26"/>
                <w:szCs w:val="26"/>
              </w:rPr>
            </w:pPr>
            <w:r w:rsidRPr="00523BFA">
              <w:rPr>
                <w:sz w:val="26"/>
                <w:szCs w:val="26"/>
              </w:rPr>
              <w:t xml:space="preserve">2. Куашева Антиса Джабраиловна </w:t>
            </w:r>
          </w:p>
          <w:p w:rsidR="00523BFA" w:rsidRPr="00523BFA" w:rsidRDefault="00523BFA">
            <w:pPr>
              <w:keepLines/>
              <w:ind w:left="3540" w:hanging="2832"/>
              <w:jc w:val="both"/>
              <w:rPr>
                <w:sz w:val="26"/>
                <w:szCs w:val="26"/>
              </w:rPr>
            </w:pPr>
            <w:r w:rsidRPr="00523BFA">
              <w:rPr>
                <w:sz w:val="26"/>
                <w:szCs w:val="26"/>
              </w:rPr>
              <w:t>3. Жилетежев Артур Билялович</w:t>
            </w:r>
          </w:p>
          <w:p w:rsidR="00523BFA" w:rsidRPr="00523BFA" w:rsidRDefault="00523BFA">
            <w:pPr>
              <w:keepLines/>
              <w:ind w:left="3540" w:hanging="2832"/>
              <w:jc w:val="both"/>
              <w:rPr>
                <w:sz w:val="26"/>
                <w:szCs w:val="26"/>
              </w:rPr>
            </w:pPr>
            <w:r w:rsidRPr="00523BFA">
              <w:rPr>
                <w:sz w:val="26"/>
                <w:szCs w:val="26"/>
              </w:rPr>
              <w:t>4. Канлоева Рамета Сафарбиевна</w:t>
            </w:r>
          </w:p>
          <w:p w:rsidR="00523BFA" w:rsidRPr="00523BFA" w:rsidRDefault="00523BFA">
            <w:pPr>
              <w:keepLines/>
              <w:ind w:left="3540" w:hanging="2832"/>
              <w:jc w:val="both"/>
              <w:rPr>
                <w:sz w:val="26"/>
                <w:szCs w:val="26"/>
              </w:rPr>
            </w:pPr>
            <w:r w:rsidRPr="00523BFA">
              <w:rPr>
                <w:sz w:val="26"/>
                <w:szCs w:val="26"/>
              </w:rPr>
              <w:t xml:space="preserve">5. Шампарова Мадина Борисовна </w:t>
            </w:r>
          </w:p>
          <w:p w:rsidR="00523BFA" w:rsidRPr="00523BFA" w:rsidRDefault="00523BFA">
            <w:pPr>
              <w:keepLines/>
              <w:ind w:firstLine="709"/>
              <w:jc w:val="both"/>
              <w:rPr>
                <w:sz w:val="26"/>
                <w:szCs w:val="26"/>
              </w:rPr>
            </w:pPr>
            <w:r w:rsidRPr="00523BFA">
              <w:rPr>
                <w:sz w:val="26"/>
                <w:szCs w:val="26"/>
              </w:rPr>
              <w:t xml:space="preserve">6. Бацуева Марина Сальбиевна         </w:t>
            </w:r>
          </w:p>
        </w:tc>
        <w:tc>
          <w:tcPr>
            <w:tcW w:w="9845" w:type="dxa"/>
          </w:tcPr>
          <w:p w:rsidR="00523BFA" w:rsidRPr="00523BFA" w:rsidRDefault="00523BFA">
            <w:pPr>
              <w:keepLines/>
              <w:ind w:left="3540" w:hanging="2832"/>
              <w:jc w:val="both"/>
              <w:rPr>
                <w:sz w:val="26"/>
                <w:szCs w:val="26"/>
              </w:rPr>
            </w:pPr>
            <w:r w:rsidRPr="00523BFA">
              <w:rPr>
                <w:sz w:val="26"/>
                <w:szCs w:val="26"/>
              </w:rPr>
              <w:t xml:space="preserve">председатель комиссии </w:t>
            </w:r>
          </w:p>
          <w:p w:rsidR="00523BFA" w:rsidRPr="00523BFA" w:rsidRDefault="00523BFA">
            <w:pPr>
              <w:keepLines/>
              <w:ind w:left="3540" w:hanging="2832"/>
              <w:jc w:val="both"/>
              <w:rPr>
                <w:sz w:val="26"/>
                <w:szCs w:val="26"/>
              </w:rPr>
            </w:pPr>
            <w:r w:rsidRPr="00523BFA">
              <w:rPr>
                <w:sz w:val="26"/>
                <w:szCs w:val="26"/>
              </w:rPr>
              <w:t xml:space="preserve">заместитель председателя  комиссии </w:t>
            </w:r>
          </w:p>
          <w:p w:rsidR="00523BFA" w:rsidRPr="00523BFA" w:rsidRDefault="00523BFA">
            <w:pPr>
              <w:keepLines/>
              <w:ind w:left="3540" w:hanging="2832"/>
              <w:jc w:val="both"/>
              <w:rPr>
                <w:sz w:val="26"/>
                <w:szCs w:val="26"/>
              </w:rPr>
            </w:pPr>
            <w:r w:rsidRPr="00523BFA">
              <w:rPr>
                <w:sz w:val="26"/>
                <w:szCs w:val="26"/>
              </w:rPr>
              <w:t>член комиссии</w:t>
            </w:r>
          </w:p>
          <w:p w:rsidR="00523BFA" w:rsidRPr="00523BFA" w:rsidRDefault="00523BFA">
            <w:pPr>
              <w:keepLines/>
              <w:ind w:left="3540" w:hanging="2832"/>
              <w:jc w:val="both"/>
              <w:rPr>
                <w:sz w:val="26"/>
                <w:szCs w:val="26"/>
              </w:rPr>
            </w:pPr>
            <w:r w:rsidRPr="00523BFA">
              <w:rPr>
                <w:sz w:val="26"/>
                <w:szCs w:val="26"/>
              </w:rPr>
              <w:t>член комиссии</w:t>
            </w:r>
          </w:p>
          <w:p w:rsidR="00523BFA" w:rsidRPr="00523BFA" w:rsidRDefault="00523BFA">
            <w:pPr>
              <w:keepLines/>
              <w:ind w:left="3540" w:hanging="2832"/>
              <w:jc w:val="both"/>
              <w:rPr>
                <w:sz w:val="26"/>
                <w:szCs w:val="26"/>
              </w:rPr>
            </w:pPr>
            <w:r w:rsidRPr="00523BFA">
              <w:rPr>
                <w:sz w:val="26"/>
                <w:szCs w:val="26"/>
              </w:rPr>
              <w:t xml:space="preserve">член комиссии </w:t>
            </w:r>
          </w:p>
          <w:p w:rsidR="00523BFA" w:rsidRPr="00523BFA" w:rsidRDefault="00523BFA">
            <w:pPr>
              <w:keepLines/>
              <w:ind w:left="3540" w:hanging="2832"/>
              <w:jc w:val="both"/>
              <w:rPr>
                <w:sz w:val="26"/>
                <w:szCs w:val="26"/>
              </w:rPr>
            </w:pPr>
            <w:r w:rsidRPr="00523BFA">
              <w:rPr>
                <w:sz w:val="26"/>
                <w:szCs w:val="26"/>
              </w:rPr>
              <w:t>член комиссии</w:t>
            </w:r>
          </w:p>
          <w:p w:rsidR="00523BFA" w:rsidRPr="00523BFA" w:rsidRDefault="00523BFA">
            <w:pPr>
              <w:keepLines/>
              <w:ind w:left="3540" w:hanging="2832"/>
              <w:jc w:val="both"/>
              <w:rPr>
                <w:sz w:val="26"/>
                <w:szCs w:val="26"/>
              </w:rPr>
            </w:pPr>
          </w:p>
          <w:p w:rsidR="00523BFA" w:rsidRPr="00523BFA" w:rsidRDefault="00523BFA">
            <w:pPr>
              <w:keepLines/>
              <w:ind w:left="3540" w:hanging="2832"/>
              <w:jc w:val="both"/>
              <w:rPr>
                <w:sz w:val="26"/>
                <w:szCs w:val="26"/>
              </w:rPr>
            </w:pPr>
          </w:p>
          <w:p w:rsidR="00523BFA" w:rsidRPr="00523BFA" w:rsidRDefault="00523BFA">
            <w:pPr>
              <w:keepLines/>
              <w:ind w:left="3540" w:hanging="2832"/>
              <w:jc w:val="both"/>
              <w:rPr>
                <w:sz w:val="26"/>
                <w:szCs w:val="26"/>
              </w:rPr>
            </w:pPr>
          </w:p>
        </w:tc>
      </w:tr>
    </w:tbl>
    <w:p w:rsidR="00523BFA" w:rsidRPr="00523BFA" w:rsidRDefault="00523BFA" w:rsidP="00523BFA">
      <w:pPr>
        <w:keepLine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3BFA">
        <w:rPr>
          <w:rFonts w:ascii="Times New Roman" w:hAnsi="Times New Roman" w:cs="Times New Roman"/>
          <w:sz w:val="26"/>
          <w:szCs w:val="26"/>
        </w:rPr>
        <w:t xml:space="preserve"> </w:t>
      </w:r>
      <w:r w:rsidRPr="00523BFA">
        <w:rPr>
          <w:rFonts w:ascii="Times New Roman" w:hAnsi="Times New Roman" w:cs="Times New Roman"/>
          <w:sz w:val="26"/>
          <w:szCs w:val="26"/>
        </w:rPr>
        <w:tab/>
        <w:t>На заседании комиссии присутствуют 5 из 6 членов комиссии. Кворум имеется. Комиссия правомочна для принятия решений.</w:t>
      </w:r>
    </w:p>
    <w:p w:rsidR="00523BFA" w:rsidRPr="00523BFA" w:rsidRDefault="00523BFA" w:rsidP="00523BFA">
      <w:pPr>
        <w:keepLines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3BFA">
        <w:rPr>
          <w:rFonts w:ascii="Times New Roman" w:hAnsi="Times New Roman" w:cs="Times New Roman"/>
          <w:sz w:val="26"/>
          <w:szCs w:val="26"/>
        </w:rPr>
        <w:lastRenderedPageBreak/>
        <w:t>На основании Постановлений местной администрации с.п.Аргудан  Лескенского муниципального района КБР от 06 сентября 2016г. №№ 369-371  был объявлен открытый аукцион  на право заключения договоров аренды земельных участков, н</w:t>
      </w:r>
      <w:r w:rsidRPr="00523BFA">
        <w:rPr>
          <w:rFonts w:ascii="Times New Roman" w:hAnsi="Times New Roman" w:cs="Times New Roman"/>
          <w:color w:val="000000"/>
          <w:sz w:val="26"/>
          <w:szCs w:val="26"/>
        </w:rPr>
        <w:t xml:space="preserve">аходящихся в распоряжении местной администрации с.п.Аргудан Лескенского муниципального района КБР, государственная собственность на которые не разграничены. </w:t>
      </w:r>
    </w:p>
    <w:p w:rsidR="00523BFA" w:rsidRPr="00523BFA" w:rsidRDefault="00523BFA" w:rsidP="00523BFA">
      <w:pPr>
        <w:keepLines/>
        <w:jc w:val="both"/>
        <w:rPr>
          <w:rFonts w:ascii="Times New Roman" w:hAnsi="Times New Roman" w:cs="Times New Roman"/>
          <w:sz w:val="26"/>
          <w:szCs w:val="26"/>
        </w:rPr>
      </w:pPr>
      <w:r w:rsidRPr="00523BFA">
        <w:rPr>
          <w:rFonts w:ascii="Times New Roman" w:hAnsi="Times New Roman" w:cs="Times New Roman"/>
          <w:sz w:val="26"/>
          <w:szCs w:val="26"/>
        </w:rPr>
        <w:tab/>
        <w:t xml:space="preserve">Извещение о проведении торгов было опубликовано  на </w:t>
      </w:r>
      <w:r w:rsidRPr="00523BF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официальном сайте РФ для размещения информации о проведении торгов </w:t>
      </w:r>
      <w:hyperlink r:id="rId8" w:history="1">
        <w:r w:rsidRPr="00523BFA">
          <w:rPr>
            <w:rStyle w:val="aa"/>
            <w:rFonts w:ascii="Times New Roman" w:eastAsia="Calibri" w:hAnsi="Times New Roman" w:cs="Times New Roman"/>
            <w:sz w:val="26"/>
            <w:szCs w:val="26"/>
            <w:lang w:val="en-US" w:eastAsia="en-US"/>
          </w:rPr>
          <w:t>www</w:t>
        </w:r>
        <w:r w:rsidRPr="00523BFA">
          <w:rPr>
            <w:rStyle w:val="aa"/>
            <w:rFonts w:ascii="Times New Roman" w:eastAsia="Calibri" w:hAnsi="Times New Roman" w:cs="Times New Roman"/>
            <w:sz w:val="26"/>
            <w:szCs w:val="26"/>
            <w:lang w:eastAsia="en-US"/>
          </w:rPr>
          <w:t>.</w:t>
        </w:r>
        <w:r w:rsidRPr="00523BFA">
          <w:rPr>
            <w:rStyle w:val="aa"/>
            <w:rFonts w:ascii="Times New Roman" w:eastAsia="Calibri" w:hAnsi="Times New Roman" w:cs="Times New Roman"/>
            <w:sz w:val="26"/>
            <w:szCs w:val="26"/>
            <w:lang w:val="en-US" w:eastAsia="en-US"/>
          </w:rPr>
          <w:t>torgi</w:t>
        </w:r>
        <w:r w:rsidRPr="00523BFA">
          <w:rPr>
            <w:rStyle w:val="aa"/>
            <w:rFonts w:ascii="Times New Roman" w:eastAsia="Calibri" w:hAnsi="Times New Roman" w:cs="Times New Roman"/>
            <w:sz w:val="26"/>
            <w:szCs w:val="26"/>
            <w:lang w:eastAsia="en-US"/>
          </w:rPr>
          <w:t>.</w:t>
        </w:r>
        <w:r w:rsidRPr="00523BFA">
          <w:rPr>
            <w:rStyle w:val="aa"/>
            <w:rFonts w:ascii="Times New Roman" w:eastAsia="Calibri" w:hAnsi="Times New Roman" w:cs="Times New Roman"/>
            <w:sz w:val="26"/>
            <w:szCs w:val="26"/>
            <w:lang w:val="en-US" w:eastAsia="en-US"/>
          </w:rPr>
          <w:t>gov</w:t>
        </w:r>
        <w:r w:rsidRPr="00523BFA">
          <w:rPr>
            <w:rStyle w:val="aa"/>
            <w:rFonts w:ascii="Times New Roman" w:eastAsia="Calibri" w:hAnsi="Times New Roman" w:cs="Times New Roman"/>
            <w:sz w:val="26"/>
            <w:szCs w:val="26"/>
            <w:lang w:eastAsia="en-US"/>
          </w:rPr>
          <w:t>.</w:t>
        </w:r>
        <w:r w:rsidRPr="00523BFA">
          <w:rPr>
            <w:rStyle w:val="aa"/>
            <w:rFonts w:ascii="Times New Roman" w:eastAsia="Calibri" w:hAnsi="Times New Roman" w:cs="Times New Roman"/>
            <w:sz w:val="26"/>
            <w:szCs w:val="26"/>
            <w:lang w:val="en-US" w:eastAsia="en-US"/>
          </w:rPr>
          <w:t>ru</w:t>
        </w:r>
      </w:hyperlink>
      <w:r w:rsidRPr="00523BF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07.09.2016 года,  на официальном сайте местной администрации Лескенского муниципального района КБР  </w:t>
      </w:r>
      <w:hyperlink r:id="rId9" w:history="1">
        <w:r w:rsidRPr="00523BFA">
          <w:rPr>
            <w:rStyle w:val="aa"/>
            <w:rFonts w:ascii="Times New Roman" w:eastAsia="Calibri" w:hAnsi="Times New Roman" w:cs="Times New Roman"/>
            <w:sz w:val="26"/>
            <w:szCs w:val="26"/>
            <w:lang w:eastAsia="en-US"/>
          </w:rPr>
          <w:t>www.adm-</w:t>
        </w:r>
        <w:r w:rsidRPr="00523BFA">
          <w:rPr>
            <w:rStyle w:val="aa"/>
            <w:rFonts w:ascii="Times New Roman" w:eastAsia="Calibri" w:hAnsi="Times New Roman" w:cs="Times New Roman"/>
            <w:sz w:val="26"/>
            <w:szCs w:val="26"/>
            <w:lang w:val="en-US" w:eastAsia="en-US"/>
          </w:rPr>
          <w:t>argudan</w:t>
        </w:r>
        <w:r w:rsidRPr="00523BFA">
          <w:rPr>
            <w:rStyle w:val="aa"/>
            <w:rFonts w:ascii="Times New Roman" w:eastAsia="Calibri" w:hAnsi="Times New Roman" w:cs="Times New Roman"/>
            <w:sz w:val="26"/>
            <w:szCs w:val="26"/>
            <w:lang w:eastAsia="en-US"/>
          </w:rPr>
          <w:t>.ru</w:t>
        </w:r>
      </w:hyperlink>
      <w:r w:rsidRPr="00523BF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07.09.2016г. </w:t>
      </w:r>
      <w:r w:rsidRPr="00523BFA">
        <w:rPr>
          <w:rFonts w:ascii="Times New Roman" w:hAnsi="Times New Roman" w:cs="Times New Roman"/>
          <w:sz w:val="26"/>
          <w:szCs w:val="26"/>
        </w:rPr>
        <w:t xml:space="preserve">До окончания срока подачи заявок на участие в открытом аукционе поступило 3(три) заявки. Заявки поданы на бумажных носителях и зафиксированы в Журналах регистрации заявок на участие в открытом аукционе. </w:t>
      </w:r>
    </w:p>
    <w:p w:rsidR="00523BFA" w:rsidRPr="00523BFA" w:rsidRDefault="00523BFA" w:rsidP="00523BFA">
      <w:pPr>
        <w:keepLines/>
        <w:jc w:val="center"/>
        <w:rPr>
          <w:rFonts w:ascii="Times New Roman" w:hAnsi="Times New Roman" w:cs="Times New Roman"/>
          <w:sz w:val="26"/>
          <w:szCs w:val="26"/>
        </w:rPr>
      </w:pPr>
    </w:p>
    <w:p w:rsidR="00523BFA" w:rsidRPr="00523BFA" w:rsidRDefault="00523BFA" w:rsidP="00523BFA">
      <w:pPr>
        <w:keepLines/>
        <w:jc w:val="center"/>
        <w:rPr>
          <w:rFonts w:ascii="Times New Roman" w:hAnsi="Times New Roman" w:cs="Times New Roman"/>
          <w:sz w:val="26"/>
          <w:szCs w:val="26"/>
        </w:rPr>
      </w:pPr>
    </w:p>
    <w:p w:rsidR="00523BFA" w:rsidRPr="00523BFA" w:rsidRDefault="00523BFA" w:rsidP="00523BFA">
      <w:pPr>
        <w:keepLines/>
        <w:jc w:val="center"/>
        <w:rPr>
          <w:rFonts w:ascii="Times New Roman" w:hAnsi="Times New Roman" w:cs="Times New Roman"/>
          <w:sz w:val="26"/>
          <w:szCs w:val="26"/>
        </w:rPr>
      </w:pPr>
    </w:p>
    <w:p w:rsidR="00523BFA" w:rsidRPr="00523BFA" w:rsidRDefault="00523BFA" w:rsidP="00523BFA">
      <w:pPr>
        <w:keepLines/>
        <w:jc w:val="center"/>
        <w:rPr>
          <w:rFonts w:ascii="Times New Roman" w:hAnsi="Times New Roman" w:cs="Times New Roman"/>
          <w:sz w:val="26"/>
          <w:szCs w:val="26"/>
        </w:rPr>
      </w:pPr>
      <w:r w:rsidRPr="00523BFA">
        <w:rPr>
          <w:rFonts w:ascii="Times New Roman" w:hAnsi="Times New Roman" w:cs="Times New Roman"/>
          <w:sz w:val="26"/>
          <w:szCs w:val="26"/>
        </w:rPr>
        <w:t>Сведения о претендентах на участие в торгах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950"/>
        <w:gridCol w:w="1021"/>
        <w:gridCol w:w="963"/>
        <w:gridCol w:w="993"/>
        <w:gridCol w:w="1275"/>
        <w:gridCol w:w="1134"/>
        <w:gridCol w:w="851"/>
        <w:gridCol w:w="5416"/>
      </w:tblGrid>
      <w:tr w:rsidR="00523BFA" w:rsidRPr="00523BFA" w:rsidTr="00523B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keepLines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3BFA">
              <w:rPr>
                <w:rFonts w:ascii="Times New Roman" w:hAnsi="Times New Roman"/>
                <w:sz w:val="26"/>
                <w:szCs w:val="26"/>
              </w:rPr>
              <w:t>№ 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keepLines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3BFA">
              <w:rPr>
                <w:rFonts w:ascii="Times New Roman" w:hAnsi="Times New Roman"/>
                <w:sz w:val="26"/>
                <w:szCs w:val="26"/>
              </w:rPr>
              <w:t>Местоположение (адрес) земельного участка и кадастровый номер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keepLines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BFA">
              <w:rPr>
                <w:rFonts w:ascii="Times New Roman" w:hAnsi="Times New Roman"/>
                <w:sz w:val="20"/>
                <w:szCs w:val="20"/>
              </w:rPr>
              <w:t>Площадь земельного участка (кв.м.)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keepLines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BFA">
              <w:rPr>
                <w:rFonts w:ascii="Times New Roman" w:hAnsi="Times New Roman"/>
                <w:sz w:val="20"/>
                <w:szCs w:val="20"/>
              </w:rPr>
              <w:t>Начальная цена годовой арендной 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keepLines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BFA">
              <w:rPr>
                <w:rFonts w:ascii="Times New Roman" w:hAnsi="Times New Roman"/>
                <w:sz w:val="20"/>
                <w:szCs w:val="20"/>
              </w:rPr>
              <w:t>Размер задатка – 100%,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keepLines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BFA">
              <w:rPr>
                <w:rFonts w:ascii="Times New Roman" w:hAnsi="Times New Roman"/>
                <w:sz w:val="20"/>
                <w:szCs w:val="20"/>
              </w:rPr>
              <w:t>Задаток внес-й претен</w:t>
            </w:r>
          </w:p>
          <w:p w:rsidR="00523BFA" w:rsidRPr="00523BFA" w:rsidRDefault="00523BFA">
            <w:pPr>
              <w:pStyle w:val="ab"/>
              <w:keepLines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BFA">
              <w:rPr>
                <w:rFonts w:ascii="Times New Roman" w:hAnsi="Times New Roman"/>
                <w:sz w:val="20"/>
                <w:szCs w:val="20"/>
              </w:rPr>
              <w:t>дентом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keepLines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BFA">
              <w:rPr>
                <w:rFonts w:ascii="Times New Roman" w:hAnsi="Times New Roman"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keepLines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3BFA">
              <w:rPr>
                <w:rFonts w:ascii="Times New Roman" w:hAnsi="Times New Roman"/>
                <w:sz w:val="26"/>
                <w:szCs w:val="26"/>
              </w:rPr>
              <w:t xml:space="preserve">№№ </w:t>
            </w:r>
            <w:r w:rsidRPr="00523BFA">
              <w:rPr>
                <w:rFonts w:ascii="Times New Roman" w:hAnsi="Times New Roman"/>
              </w:rPr>
              <w:t>по Ж-лу рег-ции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3BFA">
              <w:rPr>
                <w:rFonts w:ascii="Times New Roman" w:hAnsi="Times New Roman"/>
                <w:sz w:val="20"/>
                <w:szCs w:val="20"/>
              </w:rPr>
              <w:t>Наименование  претендента юридического лица (Ф.И.О. претендента физ. лица), его местонахождение (адрес регистрации) ОГРН, ИНН, (Паспортные данные физ. лица)</w:t>
            </w:r>
          </w:p>
        </w:tc>
      </w:tr>
      <w:tr w:rsidR="00523BFA" w:rsidRPr="00523BFA" w:rsidTr="00523B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523BFA">
              <w:rPr>
                <w:rFonts w:ascii="Times New Roman" w:hAnsi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>КБР, район Лескенский, с.п.Аргудан, угол ул. М.Суншева и Подгорной 07:07:1200015:124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523BFA">
              <w:rPr>
                <w:rFonts w:ascii="Times New Roman" w:hAnsi="Times New Roman"/>
              </w:rPr>
              <w:t>12+/-1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23BFA">
              <w:rPr>
                <w:rFonts w:ascii="Times New Roman" w:hAnsi="Times New Roman"/>
              </w:rPr>
              <w:t>1594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23BFA">
              <w:rPr>
                <w:rFonts w:ascii="Times New Roman" w:hAnsi="Times New Roman"/>
              </w:rPr>
              <w:t>1594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>1594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FA" w:rsidRPr="00523BFA" w:rsidRDefault="00523BFA">
            <w:pPr>
              <w:keepLines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>07.10.16г.</w:t>
            </w:r>
          </w:p>
          <w:p w:rsidR="00523BFA" w:rsidRPr="00523BFA" w:rsidRDefault="00523BFA">
            <w:pPr>
              <w:pStyle w:val="ab"/>
              <w:keepLines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523BFA">
              <w:rPr>
                <w:rFonts w:ascii="Times New Roman" w:hAnsi="Times New Roman"/>
              </w:rPr>
              <w:t>14ч.00м.</w:t>
            </w:r>
          </w:p>
          <w:p w:rsidR="00523BFA" w:rsidRPr="00523BFA" w:rsidRDefault="00523BFA">
            <w:pPr>
              <w:pStyle w:val="ab"/>
              <w:keepLines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keepLines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BF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keepLines/>
              <w:spacing w:after="0" w:line="240" w:lineRule="auto"/>
              <w:ind w:left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3BFA">
              <w:rPr>
                <w:rFonts w:ascii="Times New Roman" w:hAnsi="Times New Roman"/>
                <w:sz w:val="26"/>
                <w:szCs w:val="26"/>
              </w:rPr>
              <w:t xml:space="preserve">Умов Атмир Джамалбекович </w:t>
            </w:r>
          </w:p>
          <w:p w:rsidR="00523BFA" w:rsidRPr="00523BFA" w:rsidRDefault="00523BFA">
            <w:pPr>
              <w:pStyle w:val="ab"/>
              <w:keepLines/>
              <w:spacing w:after="0" w:line="240" w:lineRule="auto"/>
              <w:ind w:left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3BFA">
              <w:rPr>
                <w:rFonts w:ascii="Times New Roman" w:hAnsi="Times New Roman"/>
                <w:sz w:val="26"/>
                <w:szCs w:val="26"/>
              </w:rPr>
              <w:t xml:space="preserve">Адрес: КБР, Майский район, ст.Котляревская ул.Речная,51  </w:t>
            </w:r>
          </w:p>
          <w:p w:rsidR="00523BFA" w:rsidRPr="00523BFA" w:rsidRDefault="00523BFA">
            <w:pPr>
              <w:pStyle w:val="ab"/>
              <w:keepLines/>
              <w:spacing w:after="0" w:line="240" w:lineRule="auto"/>
              <w:ind w:left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3BFA">
              <w:rPr>
                <w:rFonts w:ascii="Times New Roman" w:hAnsi="Times New Roman"/>
                <w:sz w:val="26"/>
                <w:szCs w:val="26"/>
              </w:rPr>
              <w:t>ИНН-070702328407</w:t>
            </w:r>
          </w:p>
          <w:p w:rsidR="00523BFA" w:rsidRPr="00523BFA" w:rsidRDefault="00523BFA">
            <w:pPr>
              <w:pStyle w:val="ab"/>
              <w:keepLines/>
              <w:spacing w:after="0" w:line="240" w:lineRule="auto"/>
              <w:ind w:left="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3BFA">
              <w:rPr>
                <w:rFonts w:ascii="Times New Roman" w:hAnsi="Times New Roman"/>
                <w:sz w:val="26"/>
                <w:szCs w:val="26"/>
              </w:rPr>
              <w:t>Паспорт 8313 №161132 выдан отделом №2 УФМС России по КБР в г.Нальчике от 22.03.2013г.</w:t>
            </w:r>
          </w:p>
        </w:tc>
      </w:tr>
      <w:tr w:rsidR="00523BFA" w:rsidRPr="00523BFA" w:rsidTr="00523B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523BF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>КБР, район Лескенский, с.п.Аргудан, угол ул. М.Суншева 07:07:1200015:123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523BFA">
              <w:rPr>
                <w:rFonts w:ascii="Times New Roman" w:hAnsi="Times New Roman"/>
              </w:rPr>
              <w:t>12+/-1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23BFA">
              <w:rPr>
                <w:rFonts w:ascii="Times New Roman" w:hAnsi="Times New Roman"/>
              </w:rPr>
              <w:t>1594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23BFA">
              <w:rPr>
                <w:rFonts w:ascii="Times New Roman" w:hAnsi="Times New Roman"/>
              </w:rPr>
              <w:t>1594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>1594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>07.10.16г. 14ч.10м.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keepLines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23BF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 xml:space="preserve">Умов Атмир Джамалбекович </w:t>
            </w:r>
          </w:p>
          <w:p w:rsidR="00523BFA" w:rsidRPr="00523BFA" w:rsidRDefault="00523BF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 xml:space="preserve">Адрес: КБР, Майский район, ст.Котляревская ул.Речная,51  </w:t>
            </w:r>
          </w:p>
          <w:p w:rsidR="00523BFA" w:rsidRPr="00523BFA" w:rsidRDefault="00523BF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>ИНН-070702328407</w:t>
            </w:r>
          </w:p>
          <w:p w:rsidR="00523BFA" w:rsidRPr="00523BFA" w:rsidRDefault="00523BF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 xml:space="preserve"> Паспорт 8313 №161132 выдан отделом №2 УФМС России по КБР в г.Нальчике от 22.03.2013г</w:t>
            </w:r>
          </w:p>
        </w:tc>
      </w:tr>
      <w:tr w:rsidR="00523BFA" w:rsidRPr="00523BFA" w:rsidTr="00523B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523BFA">
              <w:rPr>
                <w:rFonts w:ascii="Times New Roman" w:hAnsi="Times New Roman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 xml:space="preserve">КБР, район Лескенский, с.п.Аргудан, угол ул. М.Суншева и Бжедугова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523BFA">
              <w:rPr>
                <w:rFonts w:ascii="Times New Roman" w:hAnsi="Times New Roman"/>
              </w:rPr>
              <w:t>12+/-1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23BFA">
              <w:rPr>
                <w:rFonts w:ascii="Times New Roman" w:hAnsi="Times New Roman"/>
              </w:rPr>
              <w:t>1594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23BFA">
              <w:rPr>
                <w:rFonts w:ascii="Times New Roman" w:hAnsi="Times New Roman"/>
              </w:rPr>
              <w:t>1594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>1594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>07.10.16г. 14ч.20м.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keepLines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23BF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 xml:space="preserve">Умов Атмир Джамалбекович </w:t>
            </w:r>
          </w:p>
          <w:p w:rsidR="00523BFA" w:rsidRPr="00523BFA" w:rsidRDefault="00523BF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 xml:space="preserve">Адрес: КБР, Майский район, ст.Котляревская ул.Речная,51  </w:t>
            </w:r>
          </w:p>
          <w:p w:rsidR="00523BFA" w:rsidRPr="00523BFA" w:rsidRDefault="00523BF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 xml:space="preserve">ИНН-070702328407 </w:t>
            </w:r>
          </w:p>
          <w:p w:rsidR="00523BFA" w:rsidRPr="00523BFA" w:rsidRDefault="00523BF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>Паспорт 8313 №161132 выдан отделом №2 УФМС России по КБР в г.Нальчике от 22.03.2013г.</w:t>
            </w:r>
          </w:p>
        </w:tc>
      </w:tr>
    </w:tbl>
    <w:p w:rsidR="00523BFA" w:rsidRPr="00523BFA" w:rsidRDefault="00523BFA" w:rsidP="00523BFA">
      <w:pPr>
        <w:keepLines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3BFA"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Рассмотрев поданные заявки на   соответствие требованиям участия в  открытом аукционе </w:t>
      </w:r>
    </w:p>
    <w:p w:rsidR="00523BFA" w:rsidRPr="00523BFA" w:rsidRDefault="00523BFA" w:rsidP="00523BFA">
      <w:pPr>
        <w:keepLines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23BFA" w:rsidRPr="00523BFA" w:rsidRDefault="00523BFA" w:rsidP="00523BFA">
      <w:pPr>
        <w:keepLines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3BFA">
        <w:rPr>
          <w:rFonts w:ascii="Times New Roman" w:hAnsi="Times New Roman" w:cs="Times New Roman"/>
          <w:color w:val="000000"/>
          <w:sz w:val="26"/>
          <w:szCs w:val="26"/>
        </w:rPr>
        <w:t xml:space="preserve"> КОМИССИЯ РЕШИЛА: </w:t>
      </w:r>
    </w:p>
    <w:p w:rsidR="00523BFA" w:rsidRPr="00523BFA" w:rsidRDefault="00523BFA" w:rsidP="00523BFA">
      <w:pPr>
        <w:pStyle w:val="ab"/>
        <w:keepLines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523BFA">
        <w:rPr>
          <w:rFonts w:ascii="Times New Roman" w:hAnsi="Times New Roman"/>
          <w:color w:val="000000"/>
          <w:sz w:val="26"/>
          <w:szCs w:val="26"/>
        </w:rPr>
        <w:t>Признать следующих претендентов участниками  и допустить  к участию в аукционе, признать единственными участниками и победителями аукциона</w:t>
      </w:r>
    </w:p>
    <w:p w:rsidR="00523BFA" w:rsidRPr="00523BFA" w:rsidRDefault="00523BFA" w:rsidP="00523BFA">
      <w:pPr>
        <w:pStyle w:val="ab"/>
        <w:keepLines/>
        <w:ind w:left="106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6917"/>
        <w:gridCol w:w="1843"/>
        <w:gridCol w:w="5528"/>
      </w:tblGrid>
      <w:tr w:rsidR="00523BFA" w:rsidRPr="00523BFA" w:rsidTr="00523B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keepLines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3BFA">
              <w:rPr>
                <w:rFonts w:ascii="Times New Roman" w:hAnsi="Times New Roman"/>
                <w:sz w:val="26"/>
                <w:szCs w:val="26"/>
              </w:rPr>
              <w:t>№ лота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keepLines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3BFA">
              <w:rPr>
                <w:rFonts w:ascii="Times New Roman" w:hAnsi="Times New Roman"/>
                <w:sz w:val="26"/>
                <w:szCs w:val="26"/>
              </w:rPr>
              <w:t>Местоположение (адрес) земельного участка и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keepLines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3BFA">
              <w:rPr>
                <w:rFonts w:ascii="Times New Roman" w:hAnsi="Times New Roman"/>
                <w:sz w:val="26"/>
                <w:szCs w:val="26"/>
              </w:rPr>
              <w:t xml:space="preserve">№№ </w:t>
            </w:r>
            <w:r w:rsidRPr="00523BFA">
              <w:rPr>
                <w:rFonts w:ascii="Times New Roman" w:hAnsi="Times New Roman"/>
              </w:rPr>
              <w:t>по Ж-лу рег-ции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pStyle w:val="ab"/>
              <w:keepLines/>
              <w:ind w:left="154" w:hanging="1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3BFA">
              <w:rPr>
                <w:rFonts w:ascii="Times New Roman" w:hAnsi="Times New Roman"/>
                <w:sz w:val="26"/>
                <w:szCs w:val="26"/>
              </w:rPr>
              <w:t>Наименование  претендента юридического лица (Ф.И.О. претендента физ. лица)</w:t>
            </w:r>
          </w:p>
        </w:tc>
      </w:tr>
      <w:tr w:rsidR="00523BFA" w:rsidRPr="00523BFA" w:rsidTr="00523BFA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>КБР, район Лескенский, с.п.Аргудан, угол ул. М.Суншева и Подгорной 07:07:1200015:124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keepLines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3BF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keepLines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3BF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Умов Атмир Джамалбекович</w:t>
            </w:r>
          </w:p>
        </w:tc>
      </w:tr>
      <w:tr w:rsidR="00523BFA" w:rsidRPr="00523BFA" w:rsidTr="00523BFA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>КБР, район Лескенский, с.п.Аргудан, ул. М.Суншева 07:07:1200015:123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keepLines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3BF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 xml:space="preserve">Умов Атмир Джамалбекович </w:t>
            </w:r>
          </w:p>
        </w:tc>
      </w:tr>
      <w:tr w:rsidR="00523BFA" w:rsidRPr="00523BFA" w:rsidTr="00523BFA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 xml:space="preserve">КБР, район Лескенский, с.п.Аргудан, угол ул. М.Суншева и Бжедугова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keepLines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3BF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FA" w:rsidRPr="00523BFA" w:rsidRDefault="00523BF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 xml:space="preserve">Умов Атмир Джамалбекович </w:t>
            </w:r>
          </w:p>
        </w:tc>
      </w:tr>
    </w:tbl>
    <w:p w:rsidR="00523BFA" w:rsidRPr="00523BFA" w:rsidRDefault="00523BFA" w:rsidP="00523BFA">
      <w:pPr>
        <w:pStyle w:val="ab"/>
        <w:keepLines/>
        <w:numPr>
          <w:ilvl w:val="0"/>
          <w:numId w:val="7"/>
        </w:numPr>
        <w:jc w:val="both"/>
        <w:rPr>
          <w:rFonts w:ascii="Times New Roman" w:eastAsia="Calibri" w:hAnsi="Times New Roman"/>
          <w:color w:val="000000"/>
          <w:sz w:val="26"/>
          <w:lang w:eastAsia="en-US"/>
        </w:rPr>
      </w:pPr>
      <w:r w:rsidRPr="00523BFA">
        <w:rPr>
          <w:rFonts w:ascii="Times New Roman" w:hAnsi="Times New Roman"/>
          <w:color w:val="000000"/>
          <w:sz w:val="26"/>
        </w:rPr>
        <w:t>Направить победителям аукциона три  экземпляра подписанного договора аренды земельного участка в десятидневный срок  со дня составления протокола комиссии. При этом размер годовой арендной платы равен начальной цене предмета аукциона.</w:t>
      </w:r>
    </w:p>
    <w:p w:rsidR="00523BFA" w:rsidRPr="00523BFA" w:rsidRDefault="00523BFA" w:rsidP="00523BFA">
      <w:pPr>
        <w:pStyle w:val="ab"/>
        <w:keepLines/>
        <w:numPr>
          <w:ilvl w:val="0"/>
          <w:numId w:val="7"/>
        </w:numPr>
        <w:jc w:val="both"/>
        <w:rPr>
          <w:rFonts w:ascii="Times New Roman" w:hAnsi="Times New Roman"/>
          <w:sz w:val="26"/>
        </w:rPr>
      </w:pPr>
      <w:r w:rsidRPr="00523BFA">
        <w:rPr>
          <w:rFonts w:ascii="Times New Roman" w:hAnsi="Times New Roman"/>
          <w:color w:val="000000"/>
          <w:sz w:val="26"/>
        </w:rPr>
        <w:t>В случае если в течении 30 дней со дня направления единственному участнику аукциона проекта договора аренды земельного участка, этот участник не представил в местную администрацию с.п.Аргудан подписанные им договоры организатор аукциона вправе объявить о проведении повторного аукциона. Задаток, внесенный лицом не заключившим в установленном порядке договор, не возвращается.</w:t>
      </w:r>
    </w:p>
    <w:p w:rsidR="00523BFA" w:rsidRDefault="00523BFA" w:rsidP="00523BFA">
      <w:pPr>
        <w:pStyle w:val="ab"/>
        <w:keepLines/>
        <w:ind w:left="390"/>
        <w:jc w:val="both"/>
        <w:rPr>
          <w:rFonts w:ascii="Times New Roman" w:hAnsi="Times New Roman"/>
          <w:sz w:val="26"/>
        </w:rPr>
      </w:pPr>
      <w:r w:rsidRPr="00523BFA">
        <w:rPr>
          <w:rFonts w:ascii="Times New Roman" w:hAnsi="Times New Roman"/>
          <w:sz w:val="26"/>
        </w:rPr>
        <w:t>Подписи членов комиссии:</w:t>
      </w:r>
    </w:p>
    <w:p w:rsidR="00523BFA" w:rsidRPr="00523BFA" w:rsidRDefault="00523BFA" w:rsidP="00523BFA">
      <w:pPr>
        <w:pStyle w:val="ab"/>
        <w:keepLines/>
        <w:ind w:left="390"/>
        <w:jc w:val="both"/>
        <w:rPr>
          <w:rFonts w:ascii="Times New Roman" w:hAnsi="Times New Roman"/>
          <w:sz w:val="26"/>
        </w:rPr>
      </w:pPr>
      <w:bookmarkStart w:id="0" w:name="_GoBack"/>
      <w:bookmarkEnd w:id="0"/>
    </w:p>
    <w:tbl>
      <w:tblPr>
        <w:tblW w:w="0" w:type="auto"/>
        <w:tblInd w:w="22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2805"/>
        <w:gridCol w:w="5842"/>
      </w:tblGrid>
      <w:tr w:rsidR="00523BFA" w:rsidRPr="00523BFA" w:rsidTr="00523BFA">
        <w:trPr>
          <w:trHeight w:val="1"/>
        </w:trPr>
        <w:tc>
          <w:tcPr>
            <w:tcW w:w="3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>Председатель комисси</w:t>
            </w:r>
          </w:p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 xml:space="preserve">Зам председателя  комиссии      </w:t>
            </w:r>
          </w:p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>Член комиссии</w:t>
            </w:r>
          </w:p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>Член комиссии</w:t>
            </w:r>
          </w:p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 xml:space="preserve">Член комиссии </w:t>
            </w:r>
          </w:p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23BFA">
              <w:rPr>
                <w:rFonts w:ascii="Times New Roman" w:hAnsi="Times New Roman" w:cs="Times New Roman"/>
                <w:lang w:eastAsia="en-US"/>
              </w:rPr>
              <w:t>Член комиссии</w:t>
            </w:r>
          </w:p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BFA" w:rsidRPr="00523BFA" w:rsidRDefault="00523BFA" w:rsidP="00523BFA">
            <w:pPr>
              <w:keepLines/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23BFA" w:rsidRPr="00523BFA" w:rsidRDefault="00523BFA" w:rsidP="00523BFA">
            <w:pPr>
              <w:keepLines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</w:pPr>
          </w:p>
          <w:p w:rsidR="00523BFA" w:rsidRPr="00523BFA" w:rsidRDefault="00523BFA" w:rsidP="00523BFA">
            <w:pPr>
              <w:keepLines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</w:pPr>
          </w:p>
          <w:p w:rsidR="00523BFA" w:rsidRPr="00523BFA" w:rsidRDefault="00523BFA" w:rsidP="00523BFA">
            <w:pPr>
              <w:keepLines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</w:pPr>
          </w:p>
          <w:p w:rsidR="00523BFA" w:rsidRPr="00523BFA" w:rsidRDefault="00523BFA" w:rsidP="00523BFA">
            <w:pPr>
              <w:keepLines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</w:pPr>
          </w:p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523BFA">
              <w:rPr>
                <w:rFonts w:ascii="Times New Roman" w:hAnsi="Times New Roman" w:cs="Times New Roman"/>
                <w:sz w:val="26"/>
                <w:lang w:eastAsia="en-US"/>
              </w:rPr>
              <w:t>Кажаров Беслан Хажумедович</w:t>
            </w:r>
          </w:p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lang w:eastAsia="en-US"/>
              </w:rPr>
            </w:pPr>
          </w:p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523BFA">
              <w:rPr>
                <w:rFonts w:ascii="Times New Roman" w:hAnsi="Times New Roman" w:cs="Times New Roman"/>
                <w:sz w:val="26"/>
                <w:lang w:eastAsia="en-US"/>
              </w:rPr>
              <w:t>Куашева Антиса Джабраиловна</w:t>
            </w:r>
          </w:p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lang w:eastAsia="en-US"/>
              </w:rPr>
            </w:pPr>
          </w:p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523BFA">
              <w:rPr>
                <w:rFonts w:ascii="Times New Roman" w:hAnsi="Times New Roman" w:cs="Times New Roman"/>
                <w:sz w:val="26"/>
                <w:lang w:eastAsia="en-US"/>
              </w:rPr>
              <w:t>Жилетежев Артур Билялович</w:t>
            </w:r>
          </w:p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lang w:eastAsia="en-US"/>
              </w:rPr>
            </w:pPr>
          </w:p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523BFA">
              <w:rPr>
                <w:rFonts w:ascii="Times New Roman" w:hAnsi="Times New Roman" w:cs="Times New Roman"/>
                <w:sz w:val="26"/>
                <w:lang w:eastAsia="en-US"/>
              </w:rPr>
              <w:t>Канлоева Рамета Сафарбиевна</w:t>
            </w:r>
          </w:p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lang w:eastAsia="en-US"/>
              </w:rPr>
            </w:pPr>
          </w:p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lang w:eastAsia="en-US"/>
              </w:rPr>
            </w:pPr>
          </w:p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lang w:eastAsia="en-US"/>
              </w:rPr>
            </w:pPr>
          </w:p>
          <w:p w:rsidR="00523BFA" w:rsidRPr="00523BFA" w:rsidRDefault="00523BFA" w:rsidP="00523BFA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23BFA">
              <w:rPr>
                <w:rFonts w:ascii="Times New Roman" w:hAnsi="Times New Roman" w:cs="Times New Roman"/>
                <w:sz w:val="26"/>
                <w:lang w:eastAsia="en-US"/>
              </w:rPr>
              <w:t>Бацуева Марина Сальбиевна</w:t>
            </w:r>
          </w:p>
        </w:tc>
      </w:tr>
    </w:tbl>
    <w:p w:rsidR="00523BFA" w:rsidRDefault="00523BFA" w:rsidP="00523BFA">
      <w:pPr>
        <w:keepLines/>
        <w:rPr>
          <w:rFonts w:eastAsia="Times New Roman"/>
          <w:sz w:val="26"/>
        </w:rPr>
      </w:pPr>
    </w:p>
    <w:p w:rsidR="004E15BC" w:rsidRPr="00523BFA" w:rsidRDefault="004E15BC" w:rsidP="00523BFA"/>
    <w:sectPr w:rsidR="004E15BC" w:rsidRPr="00523BFA" w:rsidSect="00845B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D00" w:rsidRDefault="00DD1D00" w:rsidP="002E57E9">
      <w:pPr>
        <w:spacing w:after="0" w:line="240" w:lineRule="auto"/>
      </w:pPr>
      <w:r>
        <w:separator/>
      </w:r>
    </w:p>
  </w:endnote>
  <w:endnote w:type="continuationSeparator" w:id="0">
    <w:p w:rsidR="00DD1D00" w:rsidRDefault="00DD1D00" w:rsidP="002E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D00" w:rsidRDefault="00DD1D00" w:rsidP="002E57E9">
      <w:pPr>
        <w:spacing w:after="0" w:line="240" w:lineRule="auto"/>
      </w:pPr>
      <w:r>
        <w:separator/>
      </w:r>
    </w:p>
  </w:footnote>
  <w:footnote w:type="continuationSeparator" w:id="0">
    <w:p w:rsidR="00DD1D00" w:rsidRDefault="00DD1D00" w:rsidP="002E5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1601"/>
    <w:multiLevelType w:val="hybridMultilevel"/>
    <w:tmpl w:val="41D4AD80"/>
    <w:lvl w:ilvl="0" w:tplc="B37A04E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8295D7E"/>
    <w:multiLevelType w:val="hybridMultilevel"/>
    <w:tmpl w:val="E6C6C43E"/>
    <w:lvl w:ilvl="0" w:tplc="C3DA1298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2AF40EFC"/>
    <w:multiLevelType w:val="multilevel"/>
    <w:tmpl w:val="10FCE166"/>
    <w:lvl w:ilvl="0">
      <w:start w:val="2"/>
      <w:numFmt w:val="decimal"/>
      <w:lvlText w:val="%1."/>
      <w:lvlJc w:val="left"/>
      <w:pPr>
        <w:ind w:left="532" w:hanging="390"/>
      </w:pPr>
    </w:lvl>
    <w:lvl w:ilvl="1">
      <w:start w:val="1"/>
      <w:numFmt w:val="decimal"/>
      <w:lvlText w:val="%1.%2."/>
      <w:lvlJc w:val="left"/>
      <w:pPr>
        <w:ind w:left="2367" w:hanging="72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6021" w:hanging="108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675" w:hanging="144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3329" w:hanging="180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3">
    <w:nsid w:val="31EC76EE"/>
    <w:multiLevelType w:val="multilevel"/>
    <w:tmpl w:val="65B2EE6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4">
    <w:nsid w:val="47E5517D"/>
    <w:multiLevelType w:val="singleLevel"/>
    <w:tmpl w:val="C02836D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4BCF106F"/>
    <w:multiLevelType w:val="multilevel"/>
    <w:tmpl w:val="931E81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56B659EA"/>
    <w:multiLevelType w:val="hybridMultilevel"/>
    <w:tmpl w:val="5F78D2F0"/>
    <w:lvl w:ilvl="0" w:tplc="C3DA1298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15BC"/>
    <w:rsid w:val="00177EFD"/>
    <w:rsid w:val="001C1E57"/>
    <w:rsid w:val="001C51B9"/>
    <w:rsid w:val="00237F7A"/>
    <w:rsid w:val="002732D2"/>
    <w:rsid w:val="002822D4"/>
    <w:rsid w:val="002E57E9"/>
    <w:rsid w:val="003C7F89"/>
    <w:rsid w:val="004E15BC"/>
    <w:rsid w:val="00523BFA"/>
    <w:rsid w:val="00593738"/>
    <w:rsid w:val="005C17D4"/>
    <w:rsid w:val="006877DD"/>
    <w:rsid w:val="006C2374"/>
    <w:rsid w:val="00790437"/>
    <w:rsid w:val="00845B83"/>
    <w:rsid w:val="00891831"/>
    <w:rsid w:val="00974926"/>
    <w:rsid w:val="009D1C5E"/>
    <w:rsid w:val="009E6DB0"/>
    <w:rsid w:val="00AD1915"/>
    <w:rsid w:val="00B95BB9"/>
    <w:rsid w:val="00BF19DF"/>
    <w:rsid w:val="00D0774E"/>
    <w:rsid w:val="00DD1D00"/>
    <w:rsid w:val="00EB206D"/>
    <w:rsid w:val="00F0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79C4C-12FF-43C7-9989-EEC080A1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15BC"/>
    <w:pPr>
      <w:spacing w:before="100" w:after="100" w:line="360" w:lineRule="atLeast"/>
    </w:pPr>
    <w:rPr>
      <w:rFonts w:ascii="Tahoma" w:eastAsia="Times New Roman" w:hAnsi="Tahoma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5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E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57E9"/>
  </w:style>
  <w:style w:type="paragraph" w:styleId="a8">
    <w:name w:val="footer"/>
    <w:basedOn w:val="a"/>
    <w:link w:val="a9"/>
    <w:uiPriority w:val="99"/>
    <w:semiHidden/>
    <w:unhideWhenUsed/>
    <w:rsid w:val="002E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57E9"/>
  </w:style>
  <w:style w:type="character" w:styleId="aa">
    <w:name w:val="Hyperlink"/>
    <w:semiHidden/>
    <w:unhideWhenUsed/>
    <w:rsid w:val="00891831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9183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89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91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891831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1831"/>
    <w:pPr>
      <w:widowControl w:val="0"/>
      <w:shd w:val="clear" w:color="auto" w:fill="FFFFFF"/>
      <w:spacing w:after="600" w:line="322" w:lineRule="exact"/>
      <w:jc w:val="center"/>
    </w:pPr>
    <w:rPr>
      <w:i/>
      <w:iCs/>
      <w:sz w:val="26"/>
      <w:szCs w:val="26"/>
    </w:rPr>
  </w:style>
  <w:style w:type="character" w:customStyle="1" w:styleId="ac">
    <w:name w:val="Основной текст_"/>
    <w:link w:val="10"/>
    <w:uiPriority w:val="99"/>
    <w:locked/>
    <w:rsid w:val="00891831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891831"/>
    <w:pPr>
      <w:widowControl w:val="0"/>
      <w:shd w:val="clear" w:color="auto" w:fill="FFFFFF"/>
      <w:spacing w:before="600" w:after="120" w:line="240" w:lineRule="atLeast"/>
      <w:ind w:hanging="620"/>
      <w:jc w:val="both"/>
    </w:pPr>
    <w:rPr>
      <w:sz w:val="26"/>
      <w:szCs w:val="26"/>
    </w:rPr>
  </w:style>
  <w:style w:type="character" w:customStyle="1" w:styleId="ad">
    <w:name w:val="Основной текст + Курсив"/>
    <w:uiPriority w:val="99"/>
    <w:rsid w:val="00891831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">
    <w:name w:val="Основной текст (2) + Не курсив"/>
    <w:uiPriority w:val="99"/>
    <w:rsid w:val="00891831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table" w:styleId="ae">
    <w:name w:val="Table Grid"/>
    <w:basedOn w:val="a1"/>
    <w:rsid w:val="0084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523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argud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10F0-8BAE-4346-ABCB-7EC845E8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Администрация</cp:lastModifiedBy>
  <cp:revision>21</cp:revision>
  <cp:lastPrinted>2016-09-29T13:03:00Z</cp:lastPrinted>
  <dcterms:created xsi:type="dcterms:W3CDTF">2010-04-14T12:01:00Z</dcterms:created>
  <dcterms:modified xsi:type="dcterms:W3CDTF">2016-10-12T12:27:00Z</dcterms:modified>
</cp:coreProperties>
</file>