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47280" w14:textId="77777777" w:rsidR="00B022E8" w:rsidRPr="009C1728" w:rsidRDefault="00834FF3" w:rsidP="00B022E8">
      <w:pPr>
        <w:spacing w:line="360" w:lineRule="auto"/>
        <w:rPr>
          <w:rFonts w:ascii="Times New Roman" w:eastAsia="Times New Roman" w:hAnsi="Times New Roman" w:cs="Times New Roman"/>
          <w:b/>
          <w:sz w:val="18"/>
        </w:rPr>
      </w:pPr>
      <w:r>
        <w:rPr>
          <w:noProof/>
          <w:lang w:eastAsia="ru-RU"/>
        </w:rPr>
        <mc:AlternateContent>
          <mc:Choice Requires="wps">
            <w:drawing>
              <wp:anchor distT="0" distB="0" distL="114300" distR="114300" simplePos="0" relativeHeight="251661312" behindDoc="0" locked="0" layoutInCell="1" allowOverlap="1" wp14:anchorId="4BFC03C5" wp14:editId="1E297608">
                <wp:simplePos x="0" y="0"/>
                <wp:positionH relativeFrom="page">
                  <wp:align>right</wp:align>
                </wp:positionH>
                <wp:positionV relativeFrom="paragraph">
                  <wp:posOffset>-634214</wp:posOffset>
                </wp:positionV>
                <wp:extent cx="419100" cy="10536072"/>
                <wp:effectExtent l="0" t="0" r="38100" b="5588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536072"/>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42919AE" id="Прямоугольник 75" o:spid="_x0000_s1026" style="position:absolute;margin-left:-18.2pt;margin-top:-49.95pt;width:33pt;height:829.6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" fillcolor="#d99594" strokecolor="#c0504d" strokeweight="1pt">
                <v:fill color2="#c0504d" focus="50%" type="gradient"/>
                <v:shadow on="t" color="#622423" offset="1pt"/>
                <w10:wrap anchorx="page"/>
              </v:rect>
            </w:pict>
          </mc:Fallback>
        </mc:AlternateContent>
      </w:r>
      <w:r w:rsidR="00B022E8">
        <w:rPr>
          <w:noProof/>
          <w:lang w:eastAsia="ru-RU"/>
        </w:rPr>
        <mc:AlternateContent>
          <mc:Choice Requires="wps">
            <w:drawing>
              <wp:anchor distT="0" distB="0" distL="114300" distR="114300" simplePos="0" relativeHeight="251666432" behindDoc="1" locked="0" layoutInCell="1" allowOverlap="1" wp14:anchorId="37A1E61A" wp14:editId="59053B13">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CFFBC3"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p>
    <w:p w14:paraId="08393D38" w14:textId="77777777" w:rsidR="00B022E8" w:rsidRPr="009C1728" w:rsidRDefault="00B022E8" w:rsidP="00B022E8">
      <w:pPr>
        <w:spacing w:after="200" w:line="276" w:lineRule="auto"/>
        <w:rPr>
          <w:rFonts w:ascii="Times New Roman" w:eastAsia="Times New Roman" w:hAnsi="Times New Roman" w:cs="Times New Roman"/>
          <w:b/>
          <w:sz w:val="18"/>
        </w:rPr>
      </w:pPr>
      <w:r>
        <w:rPr>
          <w:noProof/>
          <w:lang w:eastAsia="ru-RU"/>
        </w:rPr>
        <mc:AlternateContent>
          <mc:Choice Requires="wps">
            <w:drawing>
              <wp:anchor distT="0" distB="0" distL="114300" distR="114300" simplePos="0" relativeHeight="251660288" behindDoc="0" locked="0" layoutInCell="1" allowOverlap="1" wp14:anchorId="38B83A9E" wp14:editId="0EAD9CC3">
                <wp:simplePos x="0" y="0"/>
                <wp:positionH relativeFrom="margin">
                  <wp:align>right</wp:align>
                </wp:positionH>
                <wp:positionV relativeFrom="paragraph">
                  <wp:posOffset>3204807</wp:posOffset>
                </wp:positionV>
                <wp:extent cx="6928371" cy="2360428"/>
                <wp:effectExtent l="0" t="0" r="0" b="1905"/>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8371" cy="2360428"/>
                        </a:xfrm>
                        <a:prstGeom prst="rect">
                          <a:avLst/>
                        </a:prstGeom>
                        <a:noFill/>
                        <a:ln w="6350">
                          <a:noFill/>
                        </a:ln>
                        <a:effectLst/>
                      </wps:spPr>
                      <wps:txbx>
                        <w:txbxContent>
                          <w:p w14:paraId="4CCEF5F6" w14:textId="77777777" w:rsidR="006F6CCF" w:rsidRPr="002F7723" w:rsidRDefault="006F6CCF" w:rsidP="00B022E8">
                            <w:pPr>
                              <w:jc w:val="right"/>
                              <w:rPr>
                                <w:rFonts w:ascii="Times New Roman" w:hAnsi="Times New Roman" w:cs="Times New Roman"/>
                                <w:b/>
                                <w:color w:val="404452"/>
                                <w:sz w:val="50"/>
                                <w:szCs w:val="50"/>
                                <w:lang w:bidi="ru-RU"/>
                              </w:rPr>
                            </w:pPr>
                            <w:r w:rsidRPr="002F7723">
                              <w:rPr>
                                <w:rFonts w:ascii="Times New Roman" w:hAnsi="Times New Roman" w:cs="Times New Roman"/>
                                <w:b/>
                                <w:color w:val="404452"/>
                                <w:sz w:val="50"/>
                                <w:szCs w:val="50"/>
                                <w:lang w:bidi="ru-RU"/>
                              </w:rPr>
                              <w:t>МУНИЦИПАЛЬНОГО ОБРАЗОВАНИЯ</w:t>
                            </w:r>
                          </w:p>
                          <w:p w14:paraId="3ABECDB6" w14:textId="699F5804" w:rsidR="006F6CCF" w:rsidRPr="00B022E8" w:rsidRDefault="006F6CCF"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 xml:space="preserve">СЕЛЬСКОЕ ПОСЕЛЕНИЕ </w:t>
                            </w:r>
                            <w:r w:rsidR="00185139">
                              <w:rPr>
                                <w:rFonts w:ascii="Times New Roman" w:hAnsi="Times New Roman" w:cs="Times New Roman"/>
                                <w:b/>
                                <w:color w:val="404452"/>
                                <w:sz w:val="50"/>
                                <w:szCs w:val="50"/>
                                <w:lang w:bidi="ru-RU"/>
                              </w:rPr>
                              <w:t>АРГУДАН</w:t>
                            </w:r>
                          </w:p>
                          <w:p w14:paraId="44E695CF" w14:textId="77777777" w:rsidR="006F6CCF" w:rsidRPr="004F5758" w:rsidRDefault="006F6CCF" w:rsidP="00B022E8">
                            <w:pPr>
                              <w:jc w:val="right"/>
                              <w:rPr>
                                <w:rFonts w:ascii="Times New Roman" w:hAnsi="Times New Roman" w:cs="Times New Roman"/>
                                <w:b/>
                                <w:color w:val="404452"/>
                                <w:sz w:val="40"/>
                                <w:szCs w:val="40"/>
                                <w:lang w:bidi="ru-RU"/>
                              </w:rPr>
                            </w:pPr>
                          </w:p>
                          <w:p w14:paraId="5D0E061B" w14:textId="310D7E63"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ЛЕСКЕНСКОГО МУНИЦИПАЛЬНОГО</w:t>
                            </w:r>
                            <w:r w:rsidRPr="004F5758">
                              <w:rPr>
                                <w:rFonts w:ascii="Times New Roman" w:hAnsi="Times New Roman" w:cs="Times New Roman"/>
                                <w:b/>
                                <w:color w:val="404452"/>
                                <w:sz w:val="40"/>
                                <w:szCs w:val="40"/>
                                <w:lang w:bidi="ru-RU"/>
                              </w:rPr>
                              <w:t xml:space="preserve"> РАЙОНА </w:t>
                            </w:r>
                          </w:p>
                          <w:p w14:paraId="7E0D26D3" w14:textId="59164C10"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КАБАРДИНО-БАЛКАРСКАЯ РЕСПУБЛИКА</w:t>
                            </w:r>
                          </w:p>
                          <w:p w14:paraId="599777DE" w14:textId="77777777" w:rsidR="006F6CCF" w:rsidRPr="00C7110B" w:rsidRDefault="006F6CCF"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83A9E" id="_x0000_t202" coordsize="21600,21600" o:spt="202" path="m,l,21600r21600,l21600,xe">
                <v:stroke joinstyle="miter"/>
                <v:path gradientshapeok="t" o:connecttype="rect"/>
              </v:shapetype>
              <v:shape id="Надпись 72" o:spid="_x0000_s1026" type="#_x0000_t202" style="position:absolute;margin-left:494.35pt;margin-top:252.35pt;width:545.55pt;height:185.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" filled="f" stroked="f" strokeweight=".5pt">
                <v:textbox>
                  <w:txbxContent>
                    <w:p w14:paraId="4CCEF5F6" w14:textId="77777777" w:rsidR="006F6CCF" w:rsidRPr="002F7723" w:rsidRDefault="006F6CCF" w:rsidP="00B022E8">
                      <w:pPr>
                        <w:jc w:val="right"/>
                        <w:rPr>
                          <w:rFonts w:ascii="Times New Roman" w:hAnsi="Times New Roman" w:cs="Times New Roman"/>
                          <w:b/>
                          <w:color w:val="404452"/>
                          <w:sz w:val="50"/>
                          <w:szCs w:val="50"/>
                          <w:lang w:bidi="ru-RU"/>
                        </w:rPr>
                      </w:pPr>
                      <w:r w:rsidRPr="002F7723">
                        <w:rPr>
                          <w:rFonts w:ascii="Times New Roman" w:hAnsi="Times New Roman" w:cs="Times New Roman"/>
                          <w:b/>
                          <w:color w:val="404452"/>
                          <w:sz w:val="50"/>
                          <w:szCs w:val="50"/>
                          <w:lang w:bidi="ru-RU"/>
                        </w:rPr>
                        <w:t>МУНИЦИПАЛЬНОГО ОБРАЗОВАНИЯ</w:t>
                      </w:r>
                    </w:p>
                    <w:p w14:paraId="3ABECDB6" w14:textId="699F5804" w:rsidR="006F6CCF" w:rsidRPr="00B022E8" w:rsidRDefault="006F6CCF"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 xml:space="preserve">СЕЛЬСКОЕ ПОСЕЛЕНИЕ </w:t>
                      </w:r>
                      <w:r w:rsidR="00185139">
                        <w:rPr>
                          <w:rFonts w:ascii="Times New Roman" w:hAnsi="Times New Roman" w:cs="Times New Roman"/>
                          <w:b/>
                          <w:color w:val="404452"/>
                          <w:sz w:val="50"/>
                          <w:szCs w:val="50"/>
                          <w:lang w:bidi="ru-RU"/>
                        </w:rPr>
                        <w:t>АРГУДАН</w:t>
                      </w:r>
                    </w:p>
                    <w:p w14:paraId="44E695CF" w14:textId="77777777" w:rsidR="006F6CCF" w:rsidRPr="004F5758" w:rsidRDefault="006F6CCF" w:rsidP="00B022E8">
                      <w:pPr>
                        <w:jc w:val="right"/>
                        <w:rPr>
                          <w:rFonts w:ascii="Times New Roman" w:hAnsi="Times New Roman" w:cs="Times New Roman"/>
                          <w:b/>
                          <w:color w:val="404452"/>
                          <w:sz w:val="40"/>
                          <w:szCs w:val="40"/>
                          <w:lang w:bidi="ru-RU"/>
                        </w:rPr>
                      </w:pPr>
                    </w:p>
                    <w:p w14:paraId="5D0E061B" w14:textId="310D7E63"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ЛЕСКЕНСКОГО МУНИЦИПАЛЬНОГО</w:t>
                      </w:r>
                      <w:r w:rsidRPr="004F5758">
                        <w:rPr>
                          <w:rFonts w:ascii="Times New Roman" w:hAnsi="Times New Roman" w:cs="Times New Roman"/>
                          <w:b/>
                          <w:color w:val="404452"/>
                          <w:sz w:val="40"/>
                          <w:szCs w:val="40"/>
                          <w:lang w:bidi="ru-RU"/>
                        </w:rPr>
                        <w:t xml:space="preserve"> РАЙОНА </w:t>
                      </w:r>
                    </w:p>
                    <w:p w14:paraId="7E0D26D3" w14:textId="59164C10"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КАБАРДИНО-БАЛКАРСКАЯ РЕСПУБЛИКА</w:t>
                      </w:r>
                    </w:p>
                    <w:p w14:paraId="599777DE" w14:textId="77777777" w:rsidR="006F6CCF" w:rsidRPr="00C7110B" w:rsidRDefault="006F6CCF" w:rsidP="00B022E8">
                      <w:pPr>
                        <w:jc w:val="right"/>
                        <w:rPr>
                          <w:rFonts w:ascii="Times New Roman" w:hAnsi="Times New Roman" w:cs="Times New Roman"/>
                          <w:b/>
                          <w:color w:val="404452"/>
                          <w:sz w:val="40"/>
                          <w:szCs w:val="40"/>
                        </w:rPr>
                      </w:pPr>
                    </w:p>
                  </w:txbxContent>
                </v:textbox>
                <w10:wrap anchorx="margi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3563A4C1" wp14:editId="4AB457A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14:paraId="49F0417E" w14:textId="05302CEB" w:rsidR="006F6CCF" w:rsidRPr="00C7110B" w:rsidRDefault="006F6CCF"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9</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3A4C1"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" filled="f" stroked="f" strokeweight=".5pt">
                <v:textbox>
                  <w:txbxContent>
                    <w:p w14:paraId="49F0417E" w14:textId="05302CEB" w:rsidR="006F6CCF" w:rsidRPr="00C7110B" w:rsidRDefault="006F6CCF"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9</w:t>
                      </w:r>
                      <w:r w:rsidRPr="00C7110B">
                        <w:rPr>
                          <w:rFonts w:ascii="Times New Roman" w:hAnsi="Times New Roman" w:cs="Times New Roman"/>
                          <w:b/>
                          <w:color w:val="C0504D"/>
                          <w:sz w:val="60"/>
                          <w:szCs w:val="60"/>
                        </w:rPr>
                        <w:t xml:space="preserve"> г.</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03929B53" wp14:editId="2A5D7ED8">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14:paraId="17949624" w14:textId="77777777" w:rsidR="006F6CCF" w:rsidRPr="00C7110B" w:rsidRDefault="006F6CCF"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14:paraId="3A50A9BC" w14:textId="77777777" w:rsidR="006F6CCF" w:rsidRPr="00C7110B" w:rsidRDefault="006F6CCF"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929B53"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" filled="f" stroked="f" strokeweight=".5pt">
                <v:textbox>
                  <w:txbxContent>
                    <w:p w14:paraId="17949624" w14:textId="77777777" w:rsidR="006F6CCF" w:rsidRPr="00C7110B" w:rsidRDefault="006F6CCF"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14:paraId="3A50A9BC" w14:textId="77777777" w:rsidR="006F6CCF" w:rsidRPr="00C7110B" w:rsidRDefault="006F6CCF"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5FD7E714" wp14:editId="78C8D675">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Pr>
          <w:noProof/>
          <w:lang w:eastAsia="ru-RU"/>
        </w:rPr>
        <mc:AlternateContent>
          <mc:Choice Requires="wps">
            <w:drawing>
              <wp:anchor distT="0" distB="0" distL="114300" distR="114300" simplePos="0" relativeHeight="251663360" behindDoc="0" locked="0" layoutInCell="1" allowOverlap="1" wp14:anchorId="4BD851CC" wp14:editId="44C6CC5C">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Pr>
          <w:noProof/>
          <w:lang w:eastAsia="ru-RU"/>
        </w:rPr>
        <mc:AlternateContent>
          <mc:Choice Requires="wps">
            <w:drawing>
              <wp:anchor distT="4294967294" distB="4294967294" distL="114300" distR="114300" simplePos="0" relativeHeight="251662336" behindDoc="0" locked="0" layoutInCell="1" allowOverlap="1" wp14:anchorId="199AC9AE" wp14:editId="6237CD09">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9C1728">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2D7055" w14:paraId="0110B53C" w14:textId="77777777" w:rsidTr="002D7055">
        <w:tc>
          <w:tcPr>
            <w:tcW w:w="4962" w:type="dxa"/>
            <w:vMerge w:val="restart"/>
          </w:tcPr>
          <w:p w14:paraId="16EE40F9" w14:textId="77777777" w:rsidR="002D7055" w:rsidRDefault="002D7055" w:rsidP="00A00305">
            <w:pPr>
              <w:jc w:val="center"/>
              <w:rPr>
                <w:rFonts w:ascii="Times New Roman" w:hAnsi="Times New Roman" w:cs="Times New Roman"/>
                <w:b/>
                <w:sz w:val="32"/>
                <w:szCs w:val="32"/>
              </w:rPr>
            </w:pPr>
            <w:r w:rsidRPr="00B921BA">
              <w:rPr>
                <w:rFonts w:ascii="Times New Roman" w:eastAsia="Times New Roman" w:hAnsi="Times New Roman" w:cs="Times New Roman"/>
                <w:noProof/>
                <w:sz w:val="36"/>
                <w:szCs w:val="28"/>
                <w:lang w:eastAsia="ru-RU"/>
              </w:rPr>
              <w:lastRenderedPageBreak/>
              <w:drawing>
                <wp:inline distT="0" distB="0" distL="0" distR="0" wp14:anchorId="11C1AE49" wp14:editId="4E47DC18">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14:paraId="4D3F49B4" w14:textId="77777777" w:rsidR="002D7055" w:rsidRDefault="002D7055" w:rsidP="002D7055">
            <w:pPr>
              <w:jc w:val="right"/>
              <w:rPr>
                <w:rFonts w:ascii="Arial Narrow" w:hAnsi="Arial Narrow" w:cs="Times New Roman"/>
                <w:b/>
                <w:i/>
                <w:color w:val="C45911" w:themeColor="accent2" w:themeShade="BF"/>
                <w:sz w:val="24"/>
                <w:szCs w:val="24"/>
              </w:rPr>
            </w:pPr>
            <w:r w:rsidRPr="002D7055">
              <w:rPr>
                <w:rFonts w:ascii="Arial Narrow" w:hAnsi="Arial Narrow" w:cs="Times New Roman"/>
                <w:b/>
                <w:i/>
                <w:color w:val="C45911" w:themeColor="accent2" w:themeShade="BF"/>
                <w:sz w:val="24"/>
                <w:szCs w:val="24"/>
              </w:rPr>
              <w:t>ФОРМИРУЯ ТЕРРИТОРИЮ,</w:t>
            </w:r>
          </w:p>
          <w:p w14:paraId="0FFB4F8B" w14:textId="77777777" w:rsidR="002D7055" w:rsidRPr="002D7055" w:rsidRDefault="002D7055" w:rsidP="002D7055">
            <w:pPr>
              <w:jc w:val="right"/>
              <w:rPr>
                <w:rFonts w:ascii="Arial Narrow" w:hAnsi="Arial Narrow" w:cs="Times New Roman"/>
                <w:b/>
                <w:i/>
                <w:sz w:val="24"/>
                <w:szCs w:val="24"/>
              </w:rPr>
            </w:pPr>
            <w:r w:rsidRPr="002D7055">
              <w:rPr>
                <w:rFonts w:ascii="Arial Narrow" w:hAnsi="Arial Narrow" w:cs="Times New Roman"/>
                <w:b/>
                <w:i/>
                <w:color w:val="C45911" w:themeColor="accent2" w:themeShade="BF"/>
                <w:sz w:val="24"/>
                <w:szCs w:val="24"/>
              </w:rPr>
              <w:t>ФОРМИРУЕМ БУДУЩЕЕ</w:t>
            </w:r>
          </w:p>
        </w:tc>
        <w:tc>
          <w:tcPr>
            <w:tcW w:w="5670" w:type="dxa"/>
          </w:tcPr>
          <w:p w14:paraId="3727301C" w14:textId="77777777" w:rsidR="002D7055" w:rsidRPr="00415CDA" w:rsidRDefault="00415CDA" w:rsidP="00A00305">
            <w:pPr>
              <w:jc w:val="center"/>
              <w:rPr>
                <w:rFonts w:ascii="Times New Roman" w:hAnsi="Times New Roman" w:cs="Times New Roman"/>
                <w:b/>
                <w:sz w:val="32"/>
                <w:szCs w:val="32"/>
              </w:rPr>
            </w:pPr>
            <w:r w:rsidRPr="00415CDA">
              <w:rPr>
                <w:rFonts w:ascii="Times New Roman" w:hAnsi="Times New Roman" w:cs="Times New Roman"/>
                <w:b/>
                <w:sz w:val="32"/>
                <w:szCs w:val="32"/>
              </w:rPr>
              <w:t xml:space="preserve">Общество с ограниченной ответственностью </w:t>
            </w:r>
            <w:r w:rsidR="003927B1" w:rsidRPr="00415CDA">
              <w:rPr>
                <w:rFonts w:ascii="Times New Roman" w:hAnsi="Times New Roman" w:cs="Times New Roman"/>
                <w:b/>
                <w:sz w:val="32"/>
                <w:szCs w:val="32"/>
              </w:rPr>
              <w:t>«Г</w:t>
            </w:r>
            <w:r w:rsidRPr="00415CDA">
              <w:rPr>
                <w:rFonts w:ascii="Times New Roman" w:hAnsi="Times New Roman" w:cs="Times New Roman"/>
                <w:b/>
                <w:sz w:val="32"/>
                <w:szCs w:val="32"/>
              </w:rPr>
              <w:t>ео</w:t>
            </w:r>
            <w:r w:rsidR="003927B1" w:rsidRPr="00415CDA">
              <w:rPr>
                <w:rFonts w:ascii="Times New Roman" w:hAnsi="Times New Roman" w:cs="Times New Roman"/>
                <w:b/>
                <w:sz w:val="32"/>
                <w:szCs w:val="32"/>
              </w:rPr>
              <w:t>В</w:t>
            </w:r>
            <w:r w:rsidRPr="00415CDA">
              <w:rPr>
                <w:rFonts w:ascii="Times New Roman" w:hAnsi="Times New Roman" w:cs="Times New Roman"/>
                <w:b/>
                <w:sz w:val="32"/>
                <w:szCs w:val="32"/>
              </w:rPr>
              <w:t>ерсум</w:t>
            </w:r>
            <w:r w:rsidR="003927B1" w:rsidRPr="00415CDA">
              <w:rPr>
                <w:rFonts w:ascii="Times New Roman" w:hAnsi="Times New Roman" w:cs="Times New Roman"/>
                <w:b/>
                <w:sz w:val="32"/>
                <w:szCs w:val="32"/>
              </w:rPr>
              <w:t>»</w:t>
            </w:r>
          </w:p>
          <w:p w14:paraId="756D66E1" w14:textId="77777777" w:rsidR="002D7055" w:rsidRPr="002D7055" w:rsidRDefault="002D7055" w:rsidP="00A00305">
            <w:pPr>
              <w:jc w:val="center"/>
              <w:rPr>
                <w:rFonts w:ascii="Times New Roman" w:hAnsi="Times New Roman" w:cs="Times New Roman"/>
                <w:b/>
                <w:sz w:val="28"/>
                <w:szCs w:val="28"/>
              </w:rPr>
            </w:pPr>
          </w:p>
        </w:tc>
      </w:tr>
      <w:tr w:rsidR="002D7055" w14:paraId="084E8FA2" w14:textId="77777777" w:rsidTr="002D7055">
        <w:tc>
          <w:tcPr>
            <w:tcW w:w="4962" w:type="dxa"/>
            <w:vMerge/>
          </w:tcPr>
          <w:p w14:paraId="79057D0F" w14:textId="77777777" w:rsidR="002D7055" w:rsidRDefault="002D7055" w:rsidP="00A00305">
            <w:pPr>
              <w:jc w:val="center"/>
              <w:rPr>
                <w:rFonts w:ascii="Times New Roman" w:hAnsi="Times New Roman" w:cs="Times New Roman"/>
                <w:b/>
                <w:sz w:val="32"/>
                <w:szCs w:val="32"/>
              </w:rPr>
            </w:pPr>
          </w:p>
        </w:tc>
        <w:tc>
          <w:tcPr>
            <w:tcW w:w="5670" w:type="dxa"/>
          </w:tcPr>
          <w:p w14:paraId="629BA67A" w14:textId="77777777" w:rsidR="002D7055" w:rsidRPr="002D7055" w:rsidRDefault="002D7055" w:rsidP="002D7055">
            <w:pPr>
              <w:jc w:val="both"/>
              <w:rPr>
                <w:rFonts w:ascii="Times New Roman" w:hAnsi="Times New Roman" w:cs="Times New Roman"/>
                <w:sz w:val="28"/>
                <w:szCs w:val="28"/>
              </w:rPr>
            </w:pPr>
          </w:p>
        </w:tc>
      </w:tr>
    </w:tbl>
    <w:p w14:paraId="48E8F040" w14:textId="77777777" w:rsidR="00D3343D" w:rsidRPr="003B305C" w:rsidRDefault="00D3343D" w:rsidP="00A00305">
      <w:pPr>
        <w:spacing w:after="0" w:line="240" w:lineRule="auto"/>
        <w:jc w:val="center"/>
        <w:rPr>
          <w:rFonts w:ascii="Times New Roman" w:hAnsi="Times New Roman" w:cs="Times New Roman"/>
          <w:b/>
          <w:sz w:val="32"/>
          <w:szCs w:val="32"/>
        </w:rPr>
      </w:pPr>
    </w:p>
    <w:p w14:paraId="2B559C25" w14:textId="77777777" w:rsidR="00D3343D" w:rsidRPr="003B305C" w:rsidRDefault="00D3343D" w:rsidP="00A00305">
      <w:pPr>
        <w:spacing w:after="0" w:line="240" w:lineRule="auto"/>
        <w:jc w:val="center"/>
        <w:rPr>
          <w:rFonts w:ascii="Times New Roman" w:hAnsi="Times New Roman" w:cs="Times New Roman"/>
          <w:b/>
          <w:sz w:val="32"/>
          <w:szCs w:val="32"/>
        </w:rPr>
      </w:pPr>
    </w:p>
    <w:p w14:paraId="0E540991" w14:textId="77777777" w:rsidR="00D3343D" w:rsidRPr="003B305C" w:rsidRDefault="00D3343D" w:rsidP="00A00305">
      <w:pPr>
        <w:spacing w:after="0" w:line="240" w:lineRule="auto"/>
        <w:jc w:val="center"/>
        <w:rPr>
          <w:rFonts w:ascii="Times New Roman" w:hAnsi="Times New Roman" w:cs="Times New Roman"/>
          <w:b/>
          <w:sz w:val="32"/>
          <w:szCs w:val="32"/>
        </w:rPr>
      </w:pPr>
    </w:p>
    <w:p w14:paraId="48FFB626" w14:textId="77777777" w:rsidR="00D3343D" w:rsidRPr="003B305C" w:rsidRDefault="00D3343D" w:rsidP="00A00305">
      <w:pPr>
        <w:spacing w:after="0" w:line="240" w:lineRule="auto"/>
        <w:jc w:val="center"/>
        <w:rPr>
          <w:rFonts w:ascii="Times New Roman" w:hAnsi="Times New Roman" w:cs="Times New Roman"/>
          <w:b/>
          <w:sz w:val="32"/>
          <w:szCs w:val="32"/>
        </w:rPr>
      </w:pPr>
    </w:p>
    <w:p w14:paraId="14FBABAB" w14:textId="77777777" w:rsidR="00D3343D" w:rsidRPr="003B305C" w:rsidRDefault="00D3343D" w:rsidP="00A00305">
      <w:pPr>
        <w:spacing w:after="0" w:line="240" w:lineRule="auto"/>
        <w:jc w:val="center"/>
        <w:rPr>
          <w:rFonts w:ascii="Times New Roman" w:hAnsi="Times New Roman" w:cs="Times New Roman"/>
          <w:b/>
          <w:sz w:val="32"/>
          <w:szCs w:val="32"/>
        </w:rPr>
      </w:pPr>
    </w:p>
    <w:p w14:paraId="15F58D20" w14:textId="77777777" w:rsidR="00D3343D" w:rsidRPr="003B305C" w:rsidRDefault="00D3343D" w:rsidP="00A00305">
      <w:pPr>
        <w:spacing w:after="0" w:line="240" w:lineRule="auto"/>
        <w:jc w:val="center"/>
        <w:rPr>
          <w:rFonts w:ascii="Times New Roman" w:hAnsi="Times New Roman" w:cs="Times New Roman"/>
          <w:b/>
          <w:sz w:val="32"/>
          <w:szCs w:val="32"/>
        </w:rPr>
      </w:pPr>
    </w:p>
    <w:p w14:paraId="0833BB7A" w14:textId="77777777" w:rsidR="00D3343D" w:rsidRPr="003B305C" w:rsidRDefault="00D3343D" w:rsidP="00A00305">
      <w:pPr>
        <w:spacing w:after="0" w:line="240" w:lineRule="auto"/>
        <w:jc w:val="center"/>
        <w:rPr>
          <w:rFonts w:ascii="Times New Roman" w:hAnsi="Times New Roman" w:cs="Times New Roman"/>
          <w:b/>
          <w:sz w:val="32"/>
          <w:szCs w:val="32"/>
        </w:rPr>
      </w:pPr>
    </w:p>
    <w:p w14:paraId="43ABE94C" w14:textId="77777777" w:rsidR="00D3343D" w:rsidRPr="003B305C" w:rsidRDefault="00D3343D" w:rsidP="00A00305">
      <w:pPr>
        <w:spacing w:after="0" w:line="240" w:lineRule="auto"/>
        <w:jc w:val="center"/>
        <w:rPr>
          <w:rFonts w:ascii="Times New Roman" w:hAnsi="Times New Roman" w:cs="Times New Roman"/>
          <w:b/>
          <w:sz w:val="32"/>
          <w:szCs w:val="32"/>
        </w:rPr>
      </w:pPr>
    </w:p>
    <w:p w14:paraId="3521E85E" w14:textId="77777777" w:rsidR="00D3343D" w:rsidRPr="003B305C" w:rsidRDefault="00D3343D" w:rsidP="00A00305">
      <w:pPr>
        <w:spacing w:after="0" w:line="240" w:lineRule="auto"/>
        <w:jc w:val="center"/>
        <w:rPr>
          <w:rFonts w:ascii="Times New Roman" w:hAnsi="Times New Roman" w:cs="Times New Roman"/>
          <w:b/>
          <w:sz w:val="32"/>
          <w:szCs w:val="32"/>
        </w:rPr>
      </w:pPr>
    </w:p>
    <w:p w14:paraId="70DC3D3B" w14:textId="77777777" w:rsidR="00D3343D" w:rsidRPr="003B305C" w:rsidRDefault="00D3343D" w:rsidP="00A00305">
      <w:pPr>
        <w:spacing w:after="0" w:line="240" w:lineRule="auto"/>
        <w:jc w:val="center"/>
        <w:rPr>
          <w:rFonts w:ascii="Times New Roman" w:hAnsi="Times New Roman" w:cs="Times New Roman"/>
          <w:b/>
          <w:sz w:val="32"/>
          <w:szCs w:val="32"/>
        </w:rPr>
      </w:pPr>
    </w:p>
    <w:p w14:paraId="4C25ED87" w14:textId="77777777" w:rsidR="00D3343D" w:rsidRPr="002D7055" w:rsidRDefault="00D3343D" w:rsidP="00A00305">
      <w:pPr>
        <w:spacing w:after="0" w:line="240" w:lineRule="auto"/>
        <w:jc w:val="center"/>
        <w:rPr>
          <w:rFonts w:ascii="Times New Roman" w:hAnsi="Times New Roman" w:cs="Times New Roman"/>
          <w:b/>
          <w:sz w:val="40"/>
          <w:szCs w:val="40"/>
        </w:rPr>
      </w:pPr>
      <w:r w:rsidRPr="002D7055">
        <w:rPr>
          <w:rFonts w:ascii="Times New Roman" w:hAnsi="Times New Roman" w:cs="Times New Roman"/>
          <w:b/>
          <w:sz w:val="40"/>
          <w:szCs w:val="40"/>
        </w:rPr>
        <w:t>ПРАВИЛА ЗЕМЛЕПОЛЬЗОВАНИЯ И ЗАСТРОЙКИ</w:t>
      </w:r>
    </w:p>
    <w:p w14:paraId="66163FDD" w14:textId="77777777" w:rsidR="00D3343D" w:rsidRPr="002D7055" w:rsidRDefault="00D3343D" w:rsidP="00A00305">
      <w:pPr>
        <w:spacing w:after="0" w:line="240" w:lineRule="auto"/>
        <w:jc w:val="center"/>
        <w:rPr>
          <w:rFonts w:ascii="Times New Roman" w:hAnsi="Times New Roman" w:cs="Times New Roman"/>
          <w:b/>
          <w:sz w:val="40"/>
          <w:szCs w:val="40"/>
        </w:rPr>
      </w:pPr>
    </w:p>
    <w:p w14:paraId="7E9CE9BB" w14:textId="77777777" w:rsidR="0065492C" w:rsidRDefault="00D36316" w:rsidP="00A00305">
      <w:pPr>
        <w:spacing w:after="0" w:line="240" w:lineRule="auto"/>
        <w:jc w:val="center"/>
        <w:rPr>
          <w:rFonts w:ascii="Times New Roman" w:hAnsi="Times New Roman" w:cs="Times New Roman"/>
          <w:sz w:val="40"/>
          <w:szCs w:val="40"/>
        </w:rPr>
      </w:pPr>
      <w:r w:rsidRPr="002F7723">
        <w:rPr>
          <w:rFonts w:ascii="Times New Roman" w:hAnsi="Times New Roman" w:cs="Times New Roman"/>
          <w:sz w:val="40"/>
          <w:szCs w:val="40"/>
        </w:rPr>
        <w:t xml:space="preserve">МУНИЦИПАЛЬНОГО ОБРАЗОВАНИЯ </w:t>
      </w:r>
    </w:p>
    <w:p w14:paraId="64BFB314" w14:textId="3350C934" w:rsidR="007C492F" w:rsidRPr="002F7723" w:rsidRDefault="00B2259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СЕЛЬСКОЕ ПОСЕЛЕНИЕ </w:t>
      </w:r>
      <w:r w:rsidR="00185139">
        <w:rPr>
          <w:rFonts w:ascii="Times New Roman" w:hAnsi="Times New Roman" w:cs="Times New Roman"/>
          <w:sz w:val="40"/>
          <w:szCs w:val="40"/>
        </w:rPr>
        <w:t>АРГУДАН</w:t>
      </w:r>
      <w:r w:rsidR="00D3343D" w:rsidRPr="002F7723">
        <w:rPr>
          <w:rFonts w:ascii="Times New Roman" w:hAnsi="Times New Roman" w:cs="Times New Roman"/>
          <w:sz w:val="40"/>
          <w:szCs w:val="40"/>
        </w:rPr>
        <w:t xml:space="preserve"> </w:t>
      </w:r>
    </w:p>
    <w:p w14:paraId="2945E1C1" w14:textId="1F3BBBCD" w:rsidR="00D3343D" w:rsidRPr="002D7055" w:rsidRDefault="00B2259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ЛЕСКЕНСКОГО</w:t>
      </w:r>
      <w:r w:rsidR="00D3343D" w:rsidRPr="002F7723">
        <w:rPr>
          <w:rFonts w:ascii="Times New Roman" w:hAnsi="Times New Roman" w:cs="Times New Roman"/>
          <w:sz w:val="40"/>
          <w:szCs w:val="40"/>
        </w:rPr>
        <w:t xml:space="preserve"> МУНИЦИПАЛЬНОГО РАЙОНА</w:t>
      </w:r>
      <w:r w:rsidR="00D3343D" w:rsidRPr="002D7055">
        <w:rPr>
          <w:rFonts w:ascii="Times New Roman" w:hAnsi="Times New Roman" w:cs="Times New Roman"/>
          <w:sz w:val="40"/>
          <w:szCs w:val="40"/>
        </w:rPr>
        <w:t xml:space="preserve"> </w:t>
      </w:r>
    </w:p>
    <w:p w14:paraId="78F27AA2" w14:textId="34814844" w:rsidR="00D3343D" w:rsidRPr="002D7055" w:rsidRDefault="003A4286"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КАБАРДИНО-БАЛКАРСКОЙ РЕСПУБЛИКИ</w:t>
      </w:r>
    </w:p>
    <w:p w14:paraId="09578AAC" w14:textId="77777777" w:rsidR="00B022E8" w:rsidRDefault="00B022E8" w:rsidP="00A00305">
      <w:pPr>
        <w:spacing w:after="0" w:line="240" w:lineRule="auto"/>
        <w:jc w:val="center"/>
        <w:rPr>
          <w:rFonts w:ascii="Times New Roman" w:hAnsi="Times New Roman" w:cs="Times New Roman"/>
          <w:sz w:val="32"/>
          <w:szCs w:val="32"/>
        </w:rPr>
      </w:pPr>
    </w:p>
    <w:p w14:paraId="7E6F98A9" w14:textId="77777777" w:rsidR="00B022E8" w:rsidRDefault="00B022E8" w:rsidP="00A00305">
      <w:pPr>
        <w:spacing w:after="0" w:line="240" w:lineRule="auto"/>
        <w:jc w:val="center"/>
        <w:rPr>
          <w:rFonts w:ascii="Times New Roman" w:hAnsi="Times New Roman" w:cs="Times New Roman"/>
          <w:sz w:val="32"/>
          <w:szCs w:val="32"/>
        </w:rPr>
      </w:pPr>
    </w:p>
    <w:p w14:paraId="1A4083BB" w14:textId="77777777" w:rsidR="00B022E8" w:rsidRDefault="00B022E8" w:rsidP="00A00305">
      <w:pPr>
        <w:spacing w:after="0" w:line="240" w:lineRule="auto"/>
        <w:jc w:val="center"/>
        <w:rPr>
          <w:rFonts w:ascii="Times New Roman" w:hAnsi="Times New Roman" w:cs="Times New Roman"/>
          <w:sz w:val="32"/>
          <w:szCs w:val="32"/>
        </w:rPr>
      </w:pPr>
    </w:p>
    <w:p w14:paraId="380A6BFC" w14:textId="77777777" w:rsidR="002D7055" w:rsidRDefault="002D7055" w:rsidP="00A00305">
      <w:pPr>
        <w:spacing w:after="0" w:line="240" w:lineRule="auto"/>
        <w:jc w:val="center"/>
        <w:rPr>
          <w:rFonts w:ascii="Times New Roman" w:hAnsi="Times New Roman" w:cs="Times New Roman"/>
          <w:sz w:val="32"/>
          <w:szCs w:val="32"/>
        </w:rPr>
      </w:pPr>
    </w:p>
    <w:p w14:paraId="02DD6E3A" w14:textId="77777777" w:rsidR="002D7055" w:rsidRDefault="002D7055" w:rsidP="00A00305">
      <w:pPr>
        <w:spacing w:after="0" w:line="240" w:lineRule="auto"/>
        <w:jc w:val="center"/>
        <w:rPr>
          <w:rFonts w:ascii="Times New Roman" w:hAnsi="Times New Roman" w:cs="Times New Roman"/>
          <w:sz w:val="32"/>
          <w:szCs w:val="32"/>
        </w:rPr>
      </w:pPr>
    </w:p>
    <w:p w14:paraId="03DA6C15" w14:textId="77777777" w:rsidR="002D7055" w:rsidRDefault="002D7055" w:rsidP="00A00305">
      <w:pPr>
        <w:spacing w:after="0" w:line="240" w:lineRule="auto"/>
        <w:jc w:val="center"/>
        <w:rPr>
          <w:rFonts w:ascii="Times New Roman" w:hAnsi="Times New Roman" w:cs="Times New Roman"/>
          <w:sz w:val="32"/>
          <w:szCs w:val="32"/>
        </w:rPr>
      </w:pPr>
    </w:p>
    <w:p w14:paraId="6D712045" w14:textId="77777777" w:rsidR="002D7055"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14:paraId="17384654" w14:textId="77777777" w:rsidTr="002D7055">
        <w:tc>
          <w:tcPr>
            <w:tcW w:w="4876" w:type="dxa"/>
          </w:tcPr>
          <w:p w14:paraId="27EFE235" w14:textId="77777777" w:rsidR="002D7055" w:rsidRPr="002D7055" w:rsidRDefault="002D7055" w:rsidP="002D7055">
            <w:pPr>
              <w:rPr>
                <w:rFonts w:ascii="Times New Roman" w:hAnsi="Times New Roman" w:cs="Times New Roman"/>
                <w:b/>
                <w:sz w:val="32"/>
                <w:szCs w:val="32"/>
              </w:rPr>
            </w:pPr>
            <w:r w:rsidRPr="002D7055">
              <w:rPr>
                <w:rFonts w:ascii="Times New Roman" w:hAnsi="Times New Roman" w:cs="Times New Roman"/>
                <w:b/>
                <w:sz w:val="32"/>
                <w:szCs w:val="32"/>
              </w:rPr>
              <w:t>Директор</w:t>
            </w:r>
          </w:p>
        </w:tc>
        <w:tc>
          <w:tcPr>
            <w:tcW w:w="4876" w:type="dxa"/>
          </w:tcPr>
          <w:p w14:paraId="38C5CC38" w14:textId="77777777" w:rsidR="002D7055" w:rsidRPr="002D7055" w:rsidRDefault="002D7055" w:rsidP="002D7055">
            <w:pPr>
              <w:jc w:val="right"/>
              <w:rPr>
                <w:rFonts w:ascii="Times New Roman" w:hAnsi="Times New Roman" w:cs="Times New Roman"/>
                <w:b/>
                <w:sz w:val="32"/>
                <w:szCs w:val="32"/>
              </w:rPr>
            </w:pPr>
            <w:r w:rsidRPr="002D7055">
              <w:rPr>
                <w:rFonts w:ascii="Times New Roman" w:hAnsi="Times New Roman" w:cs="Times New Roman"/>
                <w:b/>
                <w:sz w:val="32"/>
                <w:szCs w:val="32"/>
              </w:rPr>
              <w:t>М. В. Черномуров</w:t>
            </w:r>
          </w:p>
        </w:tc>
      </w:tr>
    </w:tbl>
    <w:p w14:paraId="64EED104" w14:textId="77777777" w:rsidR="002D7055" w:rsidRDefault="002D7055" w:rsidP="00A00305">
      <w:pPr>
        <w:spacing w:after="0" w:line="240" w:lineRule="auto"/>
        <w:jc w:val="center"/>
        <w:rPr>
          <w:rFonts w:ascii="Times New Roman" w:hAnsi="Times New Roman" w:cs="Times New Roman"/>
          <w:sz w:val="32"/>
          <w:szCs w:val="32"/>
        </w:rPr>
      </w:pPr>
    </w:p>
    <w:p w14:paraId="38D571C0" w14:textId="77777777" w:rsidR="002D7055" w:rsidRDefault="002D7055" w:rsidP="00A00305">
      <w:pPr>
        <w:spacing w:after="0" w:line="240" w:lineRule="auto"/>
        <w:jc w:val="center"/>
        <w:rPr>
          <w:rFonts w:ascii="Times New Roman" w:hAnsi="Times New Roman" w:cs="Times New Roman"/>
          <w:sz w:val="32"/>
          <w:szCs w:val="32"/>
        </w:rPr>
      </w:pPr>
    </w:p>
    <w:p w14:paraId="6F79B0C8" w14:textId="77777777" w:rsidR="002D7055" w:rsidRDefault="002D7055" w:rsidP="00A00305">
      <w:pPr>
        <w:spacing w:after="0" w:line="240" w:lineRule="auto"/>
        <w:jc w:val="center"/>
        <w:rPr>
          <w:rFonts w:ascii="Times New Roman" w:hAnsi="Times New Roman" w:cs="Times New Roman"/>
          <w:sz w:val="32"/>
          <w:szCs w:val="32"/>
        </w:rPr>
      </w:pPr>
    </w:p>
    <w:p w14:paraId="2A7FE749" w14:textId="77777777" w:rsidR="002D7055" w:rsidRDefault="002D7055" w:rsidP="00A00305">
      <w:pPr>
        <w:spacing w:after="0" w:line="240" w:lineRule="auto"/>
        <w:jc w:val="center"/>
        <w:rPr>
          <w:rFonts w:ascii="Times New Roman" w:hAnsi="Times New Roman" w:cs="Times New Roman"/>
          <w:sz w:val="32"/>
          <w:szCs w:val="32"/>
        </w:rPr>
      </w:pPr>
    </w:p>
    <w:p w14:paraId="07D8B477" w14:textId="77777777" w:rsidR="002D7055" w:rsidRDefault="002D7055" w:rsidP="00A00305">
      <w:pPr>
        <w:spacing w:after="0" w:line="240" w:lineRule="auto"/>
        <w:jc w:val="center"/>
        <w:rPr>
          <w:rFonts w:ascii="Times New Roman" w:hAnsi="Times New Roman" w:cs="Times New Roman"/>
          <w:sz w:val="32"/>
          <w:szCs w:val="32"/>
        </w:rPr>
      </w:pPr>
    </w:p>
    <w:p w14:paraId="1F8FDDA6" w14:textId="2437EEB7" w:rsidR="002D7055" w:rsidRDefault="002D7055" w:rsidP="00A00305">
      <w:pPr>
        <w:spacing w:after="0" w:line="240" w:lineRule="auto"/>
        <w:jc w:val="center"/>
        <w:rPr>
          <w:rFonts w:ascii="Times New Roman" w:hAnsi="Times New Roman" w:cs="Times New Roman"/>
          <w:sz w:val="32"/>
          <w:szCs w:val="32"/>
        </w:rPr>
      </w:pPr>
    </w:p>
    <w:p w14:paraId="10CDB6EE" w14:textId="3EEF70C6" w:rsidR="00BE7771" w:rsidRDefault="00BE7771" w:rsidP="00A00305">
      <w:pPr>
        <w:spacing w:after="0" w:line="240" w:lineRule="auto"/>
        <w:jc w:val="center"/>
        <w:rPr>
          <w:rFonts w:ascii="Times New Roman" w:hAnsi="Times New Roman" w:cs="Times New Roman"/>
          <w:sz w:val="32"/>
          <w:szCs w:val="32"/>
        </w:rPr>
      </w:pPr>
    </w:p>
    <w:p w14:paraId="6D36E76B" w14:textId="25137914" w:rsidR="00723333" w:rsidRDefault="002D7055" w:rsidP="002D705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w:t>
      </w:r>
      <w:r w:rsidR="00BE7771">
        <w:rPr>
          <w:rFonts w:ascii="Times New Roman" w:hAnsi="Times New Roman" w:cs="Times New Roman"/>
          <w:sz w:val="32"/>
          <w:szCs w:val="32"/>
        </w:rPr>
        <w:t>9</w:t>
      </w:r>
      <w:r>
        <w:rPr>
          <w:rFonts w:ascii="Times New Roman" w:hAnsi="Times New Roman" w:cs="Times New Roman"/>
          <w:sz w:val="32"/>
          <w:szCs w:val="32"/>
        </w:rPr>
        <w:t xml:space="preserve"> </w:t>
      </w:r>
      <w:r w:rsidR="00723333">
        <w:rPr>
          <w:rFonts w:ascii="Times New Roman" w:hAnsi="Times New Roman" w:cs="Times New Roman"/>
          <w:sz w:val="32"/>
          <w:szCs w:val="32"/>
        </w:rPr>
        <w:br w:type="page"/>
      </w:r>
    </w:p>
    <w:p w14:paraId="6E58E3F6" w14:textId="77777777" w:rsidR="00723333" w:rsidRPr="00536013" w:rsidRDefault="00484D39" w:rsidP="00A00305">
      <w:pPr>
        <w:spacing w:after="0" w:line="240" w:lineRule="auto"/>
        <w:jc w:val="center"/>
        <w:rPr>
          <w:rFonts w:ascii="Times New Roman" w:hAnsi="Times New Roman" w:cs="Times New Roman"/>
          <w:b/>
          <w:sz w:val="32"/>
          <w:szCs w:val="32"/>
        </w:rPr>
      </w:pPr>
      <w:r w:rsidRPr="00536013">
        <w:rPr>
          <w:rFonts w:ascii="Times New Roman" w:hAnsi="Times New Roman" w:cs="Times New Roman"/>
          <w:b/>
          <w:sz w:val="32"/>
          <w:szCs w:val="32"/>
        </w:rPr>
        <w:lastRenderedPageBreak/>
        <w:t>АВТОРСКИЙ КОЛЛЕКТИВ</w:t>
      </w:r>
    </w:p>
    <w:p w14:paraId="632E4A61" w14:textId="77777777" w:rsidR="00723333"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776D19" w:rsidRPr="00484D39" w14:paraId="3238C0C5" w14:textId="77777777" w:rsidTr="005324C7">
        <w:tc>
          <w:tcPr>
            <w:tcW w:w="6799" w:type="dxa"/>
          </w:tcPr>
          <w:p w14:paraId="01E84861" w14:textId="77777777" w:rsidR="00776D19" w:rsidRPr="00484D39" w:rsidRDefault="00776D19" w:rsidP="005324C7">
            <w:pPr>
              <w:jc w:val="both"/>
              <w:rPr>
                <w:rFonts w:ascii="Times New Roman" w:hAnsi="Times New Roman" w:cs="Times New Roman"/>
                <w:sz w:val="28"/>
                <w:szCs w:val="28"/>
              </w:rPr>
            </w:pPr>
            <w:r w:rsidRPr="00484D39">
              <w:rPr>
                <w:rFonts w:ascii="Times New Roman" w:hAnsi="Times New Roman" w:cs="Times New Roman"/>
                <w:sz w:val="28"/>
                <w:szCs w:val="28"/>
              </w:rPr>
              <w:t>Начальник отдела градостроительного проектирования</w:t>
            </w:r>
          </w:p>
        </w:tc>
        <w:tc>
          <w:tcPr>
            <w:tcW w:w="2953" w:type="dxa"/>
            <w:vAlign w:val="center"/>
          </w:tcPr>
          <w:p w14:paraId="472D5C3F" w14:textId="77777777" w:rsidR="00776D19" w:rsidRPr="00484D39" w:rsidRDefault="00776D19" w:rsidP="005324C7">
            <w:pPr>
              <w:jc w:val="right"/>
              <w:rPr>
                <w:rFonts w:ascii="Times New Roman" w:hAnsi="Times New Roman" w:cs="Times New Roman"/>
                <w:sz w:val="28"/>
                <w:szCs w:val="28"/>
              </w:rPr>
            </w:pPr>
            <w:r w:rsidRPr="00484D39">
              <w:rPr>
                <w:rFonts w:ascii="Times New Roman" w:hAnsi="Times New Roman" w:cs="Times New Roman"/>
                <w:sz w:val="28"/>
                <w:szCs w:val="28"/>
              </w:rPr>
              <w:t>А. А. Сотников</w:t>
            </w:r>
          </w:p>
        </w:tc>
      </w:tr>
      <w:tr w:rsidR="00BE7771" w:rsidRPr="00484D39" w14:paraId="1379CAB6" w14:textId="77777777" w:rsidTr="005324C7">
        <w:tc>
          <w:tcPr>
            <w:tcW w:w="6799" w:type="dxa"/>
          </w:tcPr>
          <w:p w14:paraId="172DD6F7" w14:textId="71465024" w:rsidR="00BE7771" w:rsidRPr="00484D39" w:rsidRDefault="00BE7771" w:rsidP="005324C7">
            <w:pPr>
              <w:jc w:val="both"/>
              <w:rPr>
                <w:rFonts w:ascii="Times New Roman" w:hAnsi="Times New Roman" w:cs="Times New Roman"/>
                <w:sz w:val="28"/>
                <w:szCs w:val="28"/>
              </w:rPr>
            </w:pPr>
            <w:r>
              <w:rPr>
                <w:rFonts w:ascii="Times New Roman" w:hAnsi="Times New Roman" w:cs="Times New Roman"/>
                <w:sz w:val="28"/>
                <w:szCs w:val="28"/>
              </w:rPr>
              <w:t>Инженер</w:t>
            </w:r>
          </w:p>
        </w:tc>
        <w:tc>
          <w:tcPr>
            <w:tcW w:w="2953" w:type="dxa"/>
            <w:vAlign w:val="center"/>
          </w:tcPr>
          <w:p w14:paraId="549C83D1" w14:textId="3ADB80F4" w:rsidR="00BE7771" w:rsidRPr="00484D39" w:rsidRDefault="00BE7771" w:rsidP="005324C7">
            <w:pPr>
              <w:jc w:val="right"/>
              <w:rPr>
                <w:rFonts w:ascii="Times New Roman" w:hAnsi="Times New Roman" w:cs="Times New Roman"/>
                <w:sz w:val="28"/>
                <w:szCs w:val="28"/>
              </w:rPr>
            </w:pPr>
            <w:r>
              <w:rPr>
                <w:rFonts w:ascii="Times New Roman" w:hAnsi="Times New Roman" w:cs="Times New Roman"/>
                <w:sz w:val="28"/>
                <w:szCs w:val="28"/>
              </w:rPr>
              <w:t>В. В. Гришин</w:t>
            </w:r>
          </w:p>
        </w:tc>
      </w:tr>
      <w:tr w:rsidR="00776D19" w:rsidRPr="00484D39" w14:paraId="6BBB14D6" w14:textId="77777777" w:rsidTr="005324C7">
        <w:tc>
          <w:tcPr>
            <w:tcW w:w="6799" w:type="dxa"/>
          </w:tcPr>
          <w:p w14:paraId="464814EA" w14:textId="77777777" w:rsidR="00776D19" w:rsidRPr="00484D39" w:rsidRDefault="00776D19" w:rsidP="005324C7">
            <w:pPr>
              <w:rPr>
                <w:rFonts w:ascii="Times New Roman" w:hAnsi="Times New Roman" w:cs="Times New Roman"/>
                <w:sz w:val="28"/>
                <w:szCs w:val="28"/>
              </w:rPr>
            </w:pPr>
            <w:r>
              <w:rPr>
                <w:rFonts w:ascii="Times New Roman" w:hAnsi="Times New Roman" w:cs="Times New Roman"/>
                <w:sz w:val="28"/>
                <w:szCs w:val="28"/>
              </w:rPr>
              <w:t>Инженер-картограф</w:t>
            </w:r>
          </w:p>
        </w:tc>
        <w:tc>
          <w:tcPr>
            <w:tcW w:w="2953" w:type="dxa"/>
          </w:tcPr>
          <w:p w14:paraId="56573C8F" w14:textId="77777777" w:rsidR="00776D19" w:rsidRPr="00484D39" w:rsidRDefault="00776D19" w:rsidP="005324C7">
            <w:pPr>
              <w:jc w:val="right"/>
              <w:rPr>
                <w:rFonts w:ascii="Times New Roman" w:hAnsi="Times New Roman" w:cs="Times New Roman"/>
                <w:sz w:val="28"/>
                <w:szCs w:val="28"/>
              </w:rPr>
            </w:pPr>
            <w:r>
              <w:rPr>
                <w:rFonts w:ascii="Times New Roman" w:hAnsi="Times New Roman" w:cs="Times New Roman"/>
                <w:sz w:val="28"/>
                <w:szCs w:val="28"/>
              </w:rPr>
              <w:t>Д. А. Пономаренко</w:t>
            </w:r>
          </w:p>
        </w:tc>
      </w:tr>
    </w:tbl>
    <w:p w14:paraId="031B3C40" w14:textId="77777777" w:rsidR="00723333" w:rsidRDefault="00723333" w:rsidP="00A00305">
      <w:pPr>
        <w:spacing w:after="0" w:line="240" w:lineRule="auto"/>
        <w:jc w:val="center"/>
        <w:rPr>
          <w:rFonts w:ascii="Times New Roman" w:hAnsi="Times New Roman" w:cs="Times New Roman"/>
          <w:sz w:val="32"/>
          <w:szCs w:val="32"/>
        </w:rPr>
      </w:pPr>
    </w:p>
    <w:p w14:paraId="46E302F2" w14:textId="77777777" w:rsidR="003927B1" w:rsidRDefault="003927B1" w:rsidP="00A00305">
      <w:pPr>
        <w:spacing w:after="0" w:line="240" w:lineRule="auto"/>
        <w:jc w:val="center"/>
        <w:rPr>
          <w:rFonts w:ascii="Times New Roman" w:hAnsi="Times New Roman" w:cs="Times New Roman"/>
          <w:sz w:val="32"/>
          <w:szCs w:val="32"/>
        </w:rPr>
      </w:pPr>
    </w:p>
    <w:p w14:paraId="0DF4D164" w14:textId="77777777" w:rsidR="003927B1" w:rsidRPr="00536013" w:rsidRDefault="003927B1" w:rsidP="003927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СОСТАВ</w:t>
      </w:r>
      <w:r w:rsidRPr="00536013">
        <w:rPr>
          <w:rFonts w:ascii="Times New Roman" w:hAnsi="Times New Roman" w:cs="Times New Roman"/>
          <w:b/>
          <w:sz w:val="32"/>
          <w:szCs w:val="32"/>
        </w:rPr>
        <w:t xml:space="preserve"> </w:t>
      </w:r>
      <w:r>
        <w:rPr>
          <w:rFonts w:ascii="Times New Roman" w:hAnsi="Times New Roman" w:cs="Times New Roman"/>
          <w:b/>
          <w:sz w:val="32"/>
          <w:szCs w:val="32"/>
        </w:rPr>
        <w:t>ПРОЕКТА</w:t>
      </w:r>
    </w:p>
    <w:p w14:paraId="04119AC9" w14:textId="77777777" w:rsidR="003927B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E45908" w:rsidRPr="00484D39" w14:paraId="500C593E" w14:textId="77777777" w:rsidTr="00E45908">
        <w:tc>
          <w:tcPr>
            <w:tcW w:w="840" w:type="dxa"/>
            <w:vAlign w:val="center"/>
          </w:tcPr>
          <w:p w14:paraId="326BC000"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w:t>
            </w:r>
          </w:p>
        </w:tc>
        <w:tc>
          <w:tcPr>
            <w:tcW w:w="5392" w:type="dxa"/>
            <w:vAlign w:val="center"/>
          </w:tcPr>
          <w:p w14:paraId="6AB19591"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Наименование</w:t>
            </w:r>
          </w:p>
        </w:tc>
        <w:tc>
          <w:tcPr>
            <w:tcW w:w="1560" w:type="dxa"/>
            <w:vAlign w:val="center"/>
          </w:tcPr>
          <w:p w14:paraId="39C3C626" w14:textId="77777777" w:rsidR="00E45908" w:rsidRPr="00E45908" w:rsidRDefault="00E45908" w:rsidP="00E45908">
            <w:pPr>
              <w:jc w:val="center"/>
              <w:rPr>
                <w:rFonts w:ascii="Times New Roman" w:hAnsi="Times New Roman" w:cs="Times New Roman"/>
                <w:b/>
                <w:sz w:val="24"/>
                <w:szCs w:val="24"/>
              </w:rPr>
            </w:pPr>
            <w:r w:rsidRPr="00E45908">
              <w:rPr>
                <w:rFonts w:ascii="Times New Roman" w:hAnsi="Times New Roman" w:cs="Times New Roman"/>
                <w:b/>
                <w:sz w:val="24"/>
                <w:szCs w:val="24"/>
              </w:rPr>
              <w:t>Масштаб</w:t>
            </w:r>
          </w:p>
        </w:tc>
        <w:tc>
          <w:tcPr>
            <w:tcW w:w="1960" w:type="dxa"/>
            <w:vAlign w:val="center"/>
          </w:tcPr>
          <w:p w14:paraId="26957DEB"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Примечания</w:t>
            </w:r>
          </w:p>
        </w:tc>
      </w:tr>
      <w:tr w:rsidR="00E45908" w:rsidRPr="00484D39" w14:paraId="191E5F62" w14:textId="77777777" w:rsidTr="005324C7">
        <w:tc>
          <w:tcPr>
            <w:tcW w:w="9752" w:type="dxa"/>
            <w:gridSpan w:val="4"/>
            <w:vAlign w:val="center"/>
          </w:tcPr>
          <w:p w14:paraId="04C87432" w14:textId="77777777" w:rsidR="00E45908" w:rsidRPr="008B1C39" w:rsidRDefault="00E45908" w:rsidP="003927B1">
            <w:pPr>
              <w:jc w:val="center"/>
              <w:rPr>
                <w:rFonts w:ascii="Times New Roman" w:hAnsi="Times New Roman" w:cs="Times New Roman"/>
                <w:sz w:val="24"/>
                <w:szCs w:val="24"/>
              </w:rPr>
            </w:pPr>
            <w:r w:rsidRPr="008B1C39">
              <w:rPr>
                <w:rFonts w:ascii="Times New Roman" w:hAnsi="Times New Roman" w:cs="Times New Roman"/>
                <w:sz w:val="24"/>
                <w:szCs w:val="24"/>
              </w:rPr>
              <w:t>ПОЯСНИТЕЛЬНАЯ ЗАПИСКА</w:t>
            </w:r>
          </w:p>
        </w:tc>
      </w:tr>
      <w:tr w:rsidR="00E45908" w:rsidRPr="00484D39" w14:paraId="02BBA7C0" w14:textId="77777777" w:rsidTr="00E45908">
        <w:tc>
          <w:tcPr>
            <w:tcW w:w="840" w:type="dxa"/>
            <w:vAlign w:val="center"/>
          </w:tcPr>
          <w:p w14:paraId="3D3DF570" w14:textId="77777777" w:rsidR="00E45908" w:rsidRPr="008B1C39" w:rsidRDefault="00E45908" w:rsidP="003927B1">
            <w:pPr>
              <w:jc w:val="center"/>
              <w:rPr>
                <w:rFonts w:ascii="Times New Roman" w:hAnsi="Times New Roman" w:cs="Times New Roman"/>
                <w:sz w:val="24"/>
                <w:szCs w:val="24"/>
              </w:rPr>
            </w:pPr>
            <w:r w:rsidRPr="008B1C39">
              <w:rPr>
                <w:rFonts w:ascii="Times New Roman" w:hAnsi="Times New Roman" w:cs="Times New Roman"/>
                <w:sz w:val="24"/>
                <w:szCs w:val="24"/>
              </w:rPr>
              <w:t>1</w:t>
            </w:r>
          </w:p>
        </w:tc>
        <w:tc>
          <w:tcPr>
            <w:tcW w:w="5392" w:type="dxa"/>
          </w:tcPr>
          <w:p w14:paraId="0CFDA46E" w14:textId="67C1FD61" w:rsidR="00E45908" w:rsidRPr="008B1C39" w:rsidRDefault="00E45908" w:rsidP="0040672C">
            <w:pPr>
              <w:jc w:val="both"/>
              <w:rPr>
                <w:rFonts w:ascii="Times New Roman" w:hAnsi="Times New Roman" w:cs="Times New Roman"/>
                <w:sz w:val="24"/>
                <w:szCs w:val="24"/>
              </w:rPr>
            </w:pPr>
            <w:r w:rsidRPr="008B1C39">
              <w:rPr>
                <w:rFonts w:ascii="Times New Roman" w:hAnsi="Times New Roman" w:cs="Times New Roman"/>
                <w:sz w:val="24"/>
                <w:szCs w:val="24"/>
              </w:rPr>
              <w:t xml:space="preserve">Правила землепользования и застройки </w:t>
            </w:r>
            <w:r w:rsidR="0040672C" w:rsidRPr="008B1C39">
              <w:rPr>
                <w:rFonts w:ascii="Times New Roman" w:hAnsi="Times New Roman" w:cs="Times New Roman"/>
                <w:sz w:val="24"/>
                <w:szCs w:val="24"/>
              </w:rPr>
              <w:t>м</w:t>
            </w:r>
            <w:r w:rsidR="00D36316" w:rsidRPr="008B1C39">
              <w:rPr>
                <w:rFonts w:ascii="Times New Roman" w:hAnsi="Times New Roman" w:cs="Times New Roman"/>
                <w:sz w:val="24"/>
                <w:szCs w:val="24"/>
              </w:rPr>
              <w:t xml:space="preserve">униципального образования </w:t>
            </w:r>
            <w:r w:rsidR="008B1C39" w:rsidRPr="008B1C39">
              <w:rPr>
                <w:rFonts w:ascii="Times New Roman" w:hAnsi="Times New Roman" w:cs="Times New Roman"/>
                <w:sz w:val="24"/>
                <w:szCs w:val="24"/>
              </w:rPr>
              <w:t xml:space="preserve">сельского поселения </w:t>
            </w:r>
            <w:r w:rsidR="00185139">
              <w:rPr>
                <w:rFonts w:ascii="Times New Roman" w:hAnsi="Times New Roman" w:cs="Times New Roman"/>
                <w:sz w:val="24"/>
                <w:szCs w:val="24"/>
              </w:rPr>
              <w:t>Аргудан</w:t>
            </w:r>
            <w:r w:rsidR="008B1C39" w:rsidRPr="008B1C39">
              <w:rPr>
                <w:rFonts w:ascii="Times New Roman" w:hAnsi="Times New Roman" w:cs="Times New Roman"/>
                <w:sz w:val="24"/>
                <w:szCs w:val="24"/>
              </w:rPr>
              <w:t xml:space="preserve"> Лескенского муниципального района Кабардино-Балкарской Республики</w:t>
            </w:r>
          </w:p>
        </w:tc>
        <w:tc>
          <w:tcPr>
            <w:tcW w:w="1560" w:type="dxa"/>
            <w:vAlign w:val="center"/>
          </w:tcPr>
          <w:p w14:paraId="7999C229" w14:textId="77777777" w:rsidR="00E45908" w:rsidRPr="008B1C39" w:rsidRDefault="00E45908" w:rsidP="00E45908">
            <w:pPr>
              <w:jc w:val="center"/>
              <w:rPr>
                <w:rFonts w:ascii="Times New Roman" w:hAnsi="Times New Roman" w:cs="Times New Roman"/>
                <w:sz w:val="24"/>
                <w:szCs w:val="24"/>
              </w:rPr>
            </w:pPr>
            <w:r w:rsidRPr="008B1C39">
              <w:rPr>
                <w:rFonts w:ascii="Times New Roman" w:hAnsi="Times New Roman" w:cs="Times New Roman"/>
                <w:sz w:val="24"/>
                <w:szCs w:val="24"/>
              </w:rPr>
              <w:t>–</w:t>
            </w:r>
          </w:p>
        </w:tc>
        <w:tc>
          <w:tcPr>
            <w:tcW w:w="1960" w:type="dxa"/>
            <w:vAlign w:val="center"/>
          </w:tcPr>
          <w:p w14:paraId="1ABA938F" w14:textId="77777777" w:rsidR="00E45908" w:rsidRPr="008B1C39" w:rsidRDefault="00E45908" w:rsidP="00E45908">
            <w:pPr>
              <w:jc w:val="center"/>
              <w:rPr>
                <w:rFonts w:ascii="Times New Roman" w:hAnsi="Times New Roman" w:cs="Times New Roman"/>
                <w:sz w:val="24"/>
                <w:szCs w:val="24"/>
              </w:rPr>
            </w:pPr>
            <w:r w:rsidRPr="008B1C39">
              <w:rPr>
                <w:rFonts w:ascii="Times New Roman" w:hAnsi="Times New Roman" w:cs="Times New Roman"/>
                <w:sz w:val="24"/>
                <w:szCs w:val="24"/>
              </w:rPr>
              <w:t>–</w:t>
            </w:r>
          </w:p>
        </w:tc>
      </w:tr>
      <w:tr w:rsidR="00241D7C" w:rsidRPr="00484D39" w14:paraId="681709C1" w14:textId="77777777" w:rsidTr="005324C7">
        <w:tc>
          <w:tcPr>
            <w:tcW w:w="9752" w:type="dxa"/>
            <w:gridSpan w:val="4"/>
            <w:vAlign w:val="center"/>
          </w:tcPr>
          <w:p w14:paraId="741F1935" w14:textId="77777777" w:rsidR="00241D7C" w:rsidRPr="008B1C39" w:rsidRDefault="00241D7C" w:rsidP="00241D7C">
            <w:pPr>
              <w:jc w:val="center"/>
              <w:rPr>
                <w:rFonts w:ascii="Times New Roman" w:hAnsi="Times New Roman" w:cs="Times New Roman"/>
                <w:sz w:val="24"/>
                <w:szCs w:val="24"/>
              </w:rPr>
            </w:pPr>
            <w:r w:rsidRPr="008B1C39">
              <w:rPr>
                <w:rFonts w:ascii="Times New Roman" w:hAnsi="Times New Roman" w:cs="Times New Roman"/>
                <w:sz w:val="24"/>
                <w:szCs w:val="24"/>
              </w:rPr>
              <w:t>ГРАФИЧЕСКИЕ МАТЕРИАЛЫ</w:t>
            </w:r>
          </w:p>
        </w:tc>
      </w:tr>
      <w:tr w:rsidR="004A1730" w:rsidRPr="004A1730" w14:paraId="2066A1A3" w14:textId="77777777" w:rsidTr="00E45908">
        <w:tc>
          <w:tcPr>
            <w:tcW w:w="840" w:type="dxa"/>
            <w:vAlign w:val="center"/>
          </w:tcPr>
          <w:p w14:paraId="56DE197D" w14:textId="77777777" w:rsidR="004A1730" w:rsidRPr="008B1C39" w:rsidRDefault="004A1730" w:rsidP="004A1730">
            <w:pPr>
              <w:jc w:val="center"/>
              <w:rPr>
                <w:rFonts w:ascii="Times New Roman" w:hAnsi="Times New Roman" w:cs="Times New Roman"/>
                <w:sz w:val="24"/>
                <w:szCs w:val="24"/>
              </w:rPr>
            </w:pPr>
            <w:r w:rsidRPr="008B1C39">
              <w:rPr>
                <w:rFonts w:ascii="Times New Roman" w:hAnsi="Times New Roman" w:cs="Times New Roman"/>
                <w:sz w:val="24"/>
                <w:szCs w:val="24"/>
              </w:rPr>
              <w:t>1</w:t>
            </w:r>
          </w:p>
        </w:tc>
        <w:tc>
          <w:tcPr>
            <w:tcW w:w="5392" w:type="dxa"/>
          </w:tcPr>
          <w:p w14:paraId="2184AB3A" w14:textId="77777777" w:rsidR="004A1730" w:rsidRPr="008B1C39" w:rsidRDefault="004A1730" w:rsidP="004A1730">
            <w:pPr>
              <w:rPr>
                <w:rFonts w:ascii="Times New Roman" w:hAnsi="Times New Roman" w:cs="Times New Roman"/>
                <w:sz w:val="24"/>
                <w:szCs w:val="24"/>
              </w:rPr>
            </w:pPr>
            <w:r w:rsidRPr="008B1C39">
              <w:rPr>
                <w:rFonts w:ascii="Times New Roman" w:hAnsi="Times New Roman" w:cs="Times New Roman"/>
                <w:sz w:val="24"/>
                <w:szCs w:val="24"/>
              </w:rPr>
              <w:t>Карта градостроительного зонирования</w:t>
            </w:r>
          </w:p>
        </w:tc>
        <w:tc>
          <w:tcPr>
            <w:tcW w:w="1560" w:type="dxa"/>
            <w:vAlign w:val="center"/>
          </w:tcPr>
          <w:p w14:paraId="79A9893D" w14:textId="77777777" w:rsidR="004A1730" w:rsidRPr="008B1C39" w:rsidRDefault="00036E25" w:rsidP="004A1730">
            <w:pPr>
              <w:jc w:val="center"/>
              <w:rPr>
                <w:rFonts w:ascii="Times New Roman" w:hAnsi="Times New Roman" w:cs="Times New Roman"/>
                <w:sz w:val="24"/>
                <w:szCs w:val="24"/>
              </w:rPr>
            </w:pPr>
            <w:r w:rsidRPr="008B1C39">
              <w:rPr>
                <w:rFonts w:ascii="Times New Roman" w:hAnsi="Times New Roman" w:cs="Times New Roman"/>
                <w:sz w:val="24"/>
                <w:szCs w:val="24"/>
              </w:rPr>
              <w:t>1:10</w:t>
            </w:r>
            <w:r w:rsidR="004A1730" w:rsidRPr="008B1C39">
              <w:rPr>
                <w:rFonts w:ascii="Times New Roman" w:hAnsi="Times New Roman" w:cs="Times New Roman"/>
                <w:sz w:val="24"/>
                <w:szCs w:val="24"/>
              </w:rPr>
              <w:t>000</w:t>
            </w:r>
          </w:p>
        </w:tc>
        <w:tc>
          <w:tcPr>
            <w:tcW w:w="1960" w:type="dxa"/>
            <w:vAlign w:val="center"/>
          </w:tcPr>
          <w:p w14:paraId="7802D9B3" w14:textId="77777777" w:rsidR="004A1730" w:rsidRPr="008B1C39" w:rsidRDefault="004A1730" w:rsidP="004A1730">
            <w:pPr>
              <w:jc w:val="center"/>
              <w:rPr>
                <w:rFonts w:ascii="Times New Roman" w:hAnsi="Times New Roman" w:cs="Times New Roman"/>
                <w:sz w:val="24"/>
                <w:szCs w:val="24"/>
              </w:rPr>
            </w:pPr>
            <w:r w:rsidRPr="008B1C39">
              <w:rPr>
                <w:rFonts w:ascii="Times New Roman" w:hAnsi="Times New Roman" w:cs="Times New Roman"/>
                <w:sz w:val="24"/>
                <w:szCs w:val="24"/>
              </w:rPr>
              <w:t>Лист 1</w:t>
            </w:r>
          </w:p>
        </w:tc>
      </w:tr>
      <w:tr w:rsidR="008B1C39" w:rsidRPr="004A1730" w14:paraId="7B3A033F" w14:textId="77777777" w:rsidTr="00E45908">
        <w:tc>
          <w:tcPr>
            <w:tcW w:w="840" w:type="dxa"/>
            <w:vAlign w:val="center"/>
          </w:tcPr>
          <w:p w14:paraId="225C2E26" w14:textId="7B9B9174"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2</w:t>
            </w:r>
          </w:p>
        </w:tc>
        <w:tc>
          <w:tcPr>
            <w:tcW w:w="5392" w:type="dxa"/>
          </w:tcPr>
          <w:p w14:paraId="45632CBD" w14:textId="7A70C308" w:rsidR="008B1C39" w:rsidRPr="008B1C39" w:rsidRDefault="008B1C39" w:rsidP="008B1C39">
            <w:pPr>
              <w:rPr>
                <w:rFonts w:ascii="Times New Roman" w:hAnsi="Times New Roman" w:cs="Times New Roman"/>
                <w:sz w:val="24"/>
                <w:szCs w:val="24"/>
              </w:rPr>
            </w:pPr>
            <w:r w:rsidRPr="008B1C39">
              <w:rPr>
                <w:rFonts w:ascii="Times New Roman" w:hAnsi="Times New Roman" w:cs="Times New Roman"/>
                <w:sz w:val="24"/>
                <w:szCs w:val="24"/>
              </w:rPr>
              <w:t xml:space="preserve">Карта градостроительного зонирования в границах населенного пункта </w:t>
            </w:r>
            <w:r w:rsidR="00185139">
              <w:rPr>
                <w:rFonts w:ascii="Times New Roman" w:hAnsi="Times New Roman" w:cs="Times New Roman"/>
                <w:sz w:val="24"/>
                <w:szCs w:val="24"/>
              </w:rPr>
              <w:t>Аргудан</w:t>
            </w:r>
          </w:p>
        </w:tc>
        <w:tc>
          <w:tcPr>
            <w:tcW w:w="1560" w:type="dxa"/>
            <w:vAlign w:val="center"/>
          </w:tcPr>
          <w:p w14:paraId="08B82CB3" w14:textId="599B225A"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1:5000</w:t>
            </w:r>
          </w:p>
        </w:tc>
        <w:tc>
          <w:tcPr>
            <w:tcW w:w="1960" w:type="dxa"/>
            <w:vAlign w:val="center"/>
          </w:tcPr>
          <w:p w14:paraId="1C9780EF" w14:textId="1FBFAE07"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Лист 2</w:t>
            </w:r>
          </w:p>
        </w:tc>
      </w:tr>
    </w:tbl>
    <w:p w14:paraId="1C53BC90" w14:textId="77777777" w:rsidR="00B022E8" w:rsidRPr="004A1730" w:rsidRDefault="00B022E8" w:rsidP="00A00305">
      <w:pPr>
        <w:spacing w:after="0" w:line="240" w:lineRule="auto"/>
        <w:jc w:val="center"/>
        <w:rPr>
          <w:rFonts w:ascii="Times New Roman" w:hAnsi="Times New Roman" w:cs="Times New Roman"/>
          <w:sz w:val="32"/>
          <w:szCs w:val="32"/>
        </w:rPr>
      </w:pPr>
    </w:p>
    <w:p w14:paraId="5375ABB1" w14:textId="77777777" w:rsidR="00D3343D" w:rsidRPr="004A1730" w:rsidRDefault="00D3343D" w:rsidP="00A00305">
      <w:pPr>
        <w:rPr>
          <w:sz w:val="24"/>
          <w:szCs w:val="24"/>
        </w:rPr>
      </w:pPr>
      <w:r w:rsidRPr="004A1730">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14:paraId="644874CC" w14:textId="77777777" w:rsidR="0054234C" w:rsidRPr="003B305C" w:rsidRDefault="0054234C" w:rsidP="00A00305">
          <w:pPr>
            <w:pStyle w:val="af"/>
            <w:jc w:val="center"/>
            <w:rPr>
              <w:rFonts w:ascii="Times New Roman" w:hAnsi="Times New Roman" w:cs="Times New Roman"/>
              <w:b/>
              <w:color w:val="auto"/>
              <w:sz w:val="24"/>
              <w:szCs w:val="24"/>
            </w:rPr>
          </w:pPr>
          <w:r w:rsidRPr="003B305C">
            <w:rPr>
              <w:rFonts w:ascii="Times New Roman" w:hAnsi="Times New Roman" w:cs="Times New Roman"/>
              <w:b/>
              <w:color w:val="auto"/>
              <w:sz w:val="24"/>
              <w:szCs w:val="24"/>
            </w:rPr>
            <w:t>Содержание</w:t>
          </w:r>
        </w:p>
        <w:p w14:paraId="76DF1724" w14:textId="1F2EB092" w:rsidR="00185139" w:rsidRDefault="0054234C">
          <w:pPr>
            <w:pStyle w:val="15"/>
            <w:tabs>
              <w:tab w:val="right" w:leader="dot" w:pos="9752"/>
            </w:tabs>
            <w:rPr>
              <w:rFonts w:eastAsiaTheme="minorEastAsia"/>
              <w:noProof/>
              <w:lang w:eastAsia="ru-RU"/>
            </w:rPr>
          </w:pPr>
          <w:r w:rsidRPr="003B305C">
            <w:rPr>
              <w:sz w:val="24"/>
              <w:szCs w:val="24"/>
            </w:rPr>
            <w:fldChar w:fldCharType="begin"/>
          </w:r>
          <w:r w:rsidRPr="003B305C">
            <w:rPr>
              <w:sz w:val="24"/>
              <w:szCs w:val="24"/>
            </w:rPr>
            <w:instrText xml:space="preserve"> TOC \o "1-3" \h \z \u </w:instrText>
          </w:r>
          <w:r w:rsidRPr="003B305C">
            <w:rPr>
              <w:sz w:val="24"/>
              <w:szCs w:val="24"/>
            </w:rPr>
            <w:fldChar w:fldCharType="separate"/>
          </w:r>
          <w:hyperlink w:anchor="_Toc11150618" w:history="1">
            <w:r w:rsidR="00185139" w:rsidRPr="00676A60">
              <w:rPr>
                <w:rStyle w:val="af0"/>
                <w:rFonts w:ascii="Times New Roman" w:hAnsi="Times New Roman" w:cs="Times New Roman"/>
                <w:b/>
                <w:noProof/>
              </w:rPr>
              <w:t>ВВЕДЕНИЕ</w:t>
            </w:r>
            <w:r w:rsidR="00185139">
              <w:rPr>
                <w:noProof/>
                <w:webHidden/>
              </w:rPr>
              <w:tab/>
            </w:r>
            <w:r w:rsidR="00185139">
              <w:rPr>
                <w:noProof/>
                <w:webHidden/>
              </w:rPr>
              <w:fldChar w:fldCharType="begin"/>
            </w:r>
            <w:r w:rsidR="00185139">
              <w:rPr>
                <w:noProof/>
                <w:webHidden/>
              </w:rPr>
              <w:instrText xml:space="preserve"> PAGEREF _Toc11150618 \h </w:instrText>
            </w:r>
            <w:r w:rsidR="00185139">
              <w:rPr>
                <w:noProof/>
                <w:webHidden/>
              </w:rPr>
            </w:r>
            <w:r w:rsidR="00185139">
              <w:rPr>
                <w:noProof/>
                <w:webHidden/>
              </w:rPr>
              <w:fldChar w:fldCharType="separate"/>
            </w:r>
            <w:r w:rsidR="00185139">
              <w:rPr>
                <w:noProof/>
                <w:webHidden/>
              </w:rPr>
              <w:t>8</w:t>
            </w:r>
            <w:r w:rsidR="00185139">
              <w:rPr>
                <w:noProof/>
                <w:webHidden/>
              </w:rPr>
              <w:fldChar w:fldCharType="end"/>
            </w:r>
          </w:hyperlink>
        </w:p>
        <w:p w14:paraId="6787AA79" w14:textId="00461D14" w:rsidR="00185139" w:rsidRDefault="00395949">
          <w:pPr>
            <w:pStyle w:val="15"/>
            <w:tabs>
              <w:tab w:val="right" w:leader="dot" w:pos="9752"/>
            </w:tabs>
            <w:rPr>
              <w:rFonts w:eastAsiaTheme="minorEastAsia"/>
              <w:noProof/>
              <w:lang w:eastAsia="ru-RU"/>
            </w:rPr>
          </w:pPr>
          <w:hyperlink w:anchor="_Toc11150619" w:history="1">
            <w:r w:rsidR="00185139" w:rsidRPr="00676A60">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sidR="00185139">
              <w:rPr>
                <w:noProof/>
                <w:webHidden/>
              </w:rPr>
              <w:tab/>
            </w:r>
            <w:r w:rsidR="00185139">
              <w:rPr>
                <w:noProof/>
                <w:webHidden/>
              </w:rPr>
              <w:fldChar w:fldCharType="begin"/>
            </w:r>
            <w:r w:rsidR="00185139">
              <w:rPr>
                <w:noProof/>
                <w:webHidden/>
              </w:rPr>
              <w:instrText xml:space="preserve"> PAGEREF _Toc11150619 \h </w:instrText>
            </w:r>
            <w:r w:rsidR="00185139">
              <w:rPr>
                <w:noProof/>
                <w:webHidden/>
              </w:rPr>
            </w:r>
            <w:r w:rsidR="00185139">
              <w:rPr>
                <w:noProof/>
                <w:webHidden/>
              </w:rPr>
              <w:fldChar w:fldCharType="separate"/>
            </w:r>
            <w:r w:rsidR="00185139">
              <w:rPr>
                <w:noProof/>
                <w:webHidden/>
              </w:rPr>
              <w:t>9</w:t>
            </w:r>
            <w:r w:rsidR="00185139">
              <w:rPr>
                <w:noProof/>
                <w:webHidden/>
              </w:rPr>
              <w:fldChar w:fldCharType="end"/>
            </w:r>
          </w:hyperlink>
        </w:p>
        <w:p w14:paraId="5AA3E176" w14:textId="29F30A80" w:rsidR="00185139" w:rsidRDefault="00395949">
          <w:pPr>
            <w:pStyle w:val="15"/>
            <w:tabs>
              <w:tab w:val="right" w:leader="dot" w:pos="9752"/>
            </w:tabs>
            <w:rPr>
              <w:rFonts w:eastAsiaTheme="minorEastAsia"/>
              <w:noProof/>
              <w:lang w:eastAsia="ru-RU"/>
            </w:rPr>
          </w:pPr>
          <w:hyperlink w:anchor="_Toc11150620" w:history="1">
            <w:r w:rsidR="00185139" w:rsidRPr="00676A60">
              <w:rPr>
                <w:rStyle w:val="af0"/>
                <w:rFonts w:ascii="Times New Roman" w:hAnsi="Times New Roman" w:cs="Times New Roman"/>
                <w:b/>
                <w:noProof/>
              </w:rPr>
              <w:t>ГЛАВА 1. ОБЩИЕ ПОЛОЖЕНИЯ</w:t>
            </w:r>
            <w:r w:rsidR="00185139">
              <w:rPr>
                <w:noProof/>
                <w:webHidden/>
              </w:rPr>
              <w:tab/>
            </w:r>
            <w:r w:rsidR="00185139">
              <w:rPr>
                <w:noProof/>
                <w:webHidden/>
              </w:rPr>
              <w:fldChar w:fldCharType="begin"/>
            </w:r>
            <w:r w:rsidR="00185139">
              <w:rPr>
                <w:noProof/>
                <w:webHidden/>
              </w:rPr>
              <w:instrText xml:space="preserve"> PAGEREF _Toc11150620 \h </w:instrText>
            </w:r>
            <w:r w:rsidR="00185139">
              <w:rPr>
                <w:noProof/>
                <w:webHidden/>
              </w:rPr>
            </w:r>
            <w:r w:rsidR="00185139">
              <w:rPr>
                <w:noProof/>
                <w:webHidden/>
              </w:rPr>
              <w:fldChar w:fldCharType="separate"/>
            </w:r>
            <w:r w:rsidR="00185139">
              <w:rPr>
                <w:noProof/>
                <w:webHidden/>
              </w:rPr>
              <w:t>9</w:t>
            </w:r>
            <w:r w:rsidR="00185139">
              <w:rPr>
                <w:noProof/>
                <w:webHidden/>
              </w:rPr>
              <w:fldChar w:fldCharType="end"/>
            </w:r>
          </w:hyperlink>
        </w:p>
        <w:p w14:paraId="5C0D4F39" w14:textId="7102E97D" w:rsidR="00185139" w:rsidRDefault="00395949">
          <w:pPr>
            <w:pStyle w:val="22"/>
            <w:tabs>
              <w:tab w:val="right" w:leader="dot" w:pos="9752"/>
            </w:tabs>
            <w:rPr>
              <w:rFonts w:eastAsiaTheme="minorEastAsia"/>
              <w:noProof/>
              <w:lang w:eastAsia="ru-RU"/>
            </w:rPr>
          </w:pPr>
          <w:hyperlink w:anchor="_Toc11150621" w:history="1">
            <w:r w:rsidR="00185139" w:rsidRPr="00676A60">
              <w:rPr>
                <w:rStyle w:val="af0"/>
                <w:rFonts w:ascii="Times New Roman" w:hAnsi="Times New Roman" w:cs="Times New Roman"/>
                <w:b/>
                <w:i/>
                <w:noProof/>
              </w:rPr>
              <w:t>Статья 1. Основные понятия, используемые в Правилах землепользования и застройки</w:t>
            </w:r>
            <w:r w:rsidR="00185139">
              <w:rPr>
                <w:noProof/>
                <w:webHidden/>
              </w:rPr>
              <w:tab/>
            </w:r>
            <w:r w:rsidR="00185139">
              <w:rPr>
                <w:noProof/>
                <w:webHidden/>
              </w:rPr>
              <w:fldChar w:fldCharType="begin"/>
            </w:r>
            <w:r w:rsidR="00185139">
              <w:rPr>
                <w:noProof/>
                <w:webHidden/>
              </w:rPr>
              <w:instrText xml:space="preserve"> PAGEREF _Toc11150621 \h </w:instrText>
            </w:r>
            <w:r w:rsidR="00185139">
              <w:rPr>
                <w:noProof/>
                <w:webHidden/>
              </w:rPr>
            </w:r>
            <w:r w:rsidR="00185139">
              <w:rPr>
                <w:noProof/>
                <w:webHidden/>
              </w:rPr>
              <w:fldChar w:fldCharType="separate"/>
            </w:r>
            <w:r w:rsidR="00185139">
              <w:rPr>
                <w:noProof/>
                <w:webHidden/>
              </w:rPr>
              <w:t>9</w:t>
            </w:r>
            <w:r w:rsidR="00185139">
              <w:rPr>
                <w:noProof/>
                <w:webHidden/>
              </w:rPr>
              <w:fldChar w:fldCharType="end"/>
            </w:r>
          </w:hyperlink>
        </w:p>
        <w:p w14:paraId="05A51201" w14:textId="2BFC9C24" w:rsidR="00185139" w:rsidRDefault="00395949">
          <w:pPr>
            <w:pStyle w:val="22"/>
            <w:tabs>
              <w:tab w:val="right" w:leader="dot" w:pos="9752"/>
            </w:tabs>
            <w:rPr>
              <w:rFonts w:eastAsiaTheme="minorEastAsia"/>
              <w:noProof/>
              <w:lang w:eastAsia="ru-RU"/>
            </w:rPr>
          </w:pPr>
          <w:hyperlink w:anchor="_Toc11150622" w:history="1">
            <w:r w:rsidR="00185139" w:rsidRPr="00676A60">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sidR="00185139">
              <w:rPr>
                <w:noProof/>
                <w:webHidden/>
              </w:rPr>
              <w:tab/>
            </w:r>
            <w:r w:rsidR="00185139">
              <w:rPr>
                <w:noProof/>
                <w:webHidden/>
              </w:rPr>
              <w:fldChar w:fldCharType="begin"/>
            </w:r>
            <w:r w:rsidR="00185139">
              <w:rPr>
                <w:noProof/>
                <w:webHidden/>
              </w:rPr>
              <w:instrText xml:space="preserve"> PAGEREF _Toc11150622 \h </w:instrText>
            </w:r>
            <w:r w:rsidR="00185139">
              <w:rPr>
                <w:noProof/>
                <w:webHidden/>
              </w:rPr>
            </w:r>
            <w:r w:rsidR="00185139">
              <w:rPr>
                <w:noProof/>
                <w:webHidden/>
              </w:rPr>
              <w:fldChar w:fldCharType="separate"/>
            </w:r>
            <w:r w:rsidR="00185139">
              <w:rPr>
                <w:noProof/>
                <w:webHidden/>
              </w:rPr>
              <w:t>14</w:t>
            </w:r>
            <w:r w:rsidR="00185139">
              <w:rPr>
                <w:noProof/>
                <w:webHidden/>
              </w:rPr>
              <w:fldChar w:fldCharType="end"/>
            </w:r>
          </w:hyperlink>
        </w:p>
        <w:p w14:paraId="28B0711A" w14:textId="6448A015" w:rsidR="00185139" w:rsidRDefault="00395949">
          <w:pPr>
            <w:pStyle w:val="22"/>
            <w:tabs>
              <w:tab w:val="right" w:leader="dot" w:pos="9752"/>
            </w:tabs>
            <w:rPr>
              <w:rFonts w:eastAsiaTheme="minorEastAsia"/>
              <w:noProof/>
              <w:lang w:eastAsia="ru-RU"/>
            </w:rPr>
          </w:pPr>
          <w:hyperlink w:anchor="_Toc11150623" w:history="1">
            <w:r w:rsidR="00185139" w:rsidRPr="00676A60">
              <w:rPr>
                <w:rStyle w:val="af0"/>
                <w:rFonts w:ascii="Times New Roman" w:hAnsi="Times New Roman" w:cs="Times New Roman"/>
                <w:b/>
                <w:i/>
                <w:noProof/>
              </w:rPr>
              <w:t>Статья 3. Субъекты и объекты градостроительных отношений</w:t>
            </w:r>
            <w:r w:rsidR="00185139">
              <w:rPr>
                <w:noProof/>
                <w:webHidden/>
              </w:rPr>
              <w:tab/>
            </w:r>
            <w:r w:rsidR="00185139">
              <w:rPr>
                <w:noProof/>
                <w:webHidden/>
              </w:rPr>
              <w:fldChar w:fldCharType="begin"/>
            </w:r>
            <w:r w:rsidR="00185139">
              <w:rPr>
                <w:noProof/>
                <w:webHidden/>
              </w:rPr>
              <w:instrText xml:space="preserve"> PAGEREF _Toc11150623 \h </w:instrText>
            </w:r>
            <w:r w:rsidR="00185139">
              <w:rPr>
                <w:noProof/>
                <w:webHidden/>
              </w:rPr>
            </w:r>
            <w:r w:rsidR="00185139">
              <w:rPr>
                <w:noProof/>
                <w:webHidden/>
              </w:rPr>
              <w:fldChar w:fldCharType="separate"/>
            </w:r>
            <w:r w:rsidR="00185139">
              <w:rPr>
                <w:noProof/>
                <w:webHidden/>
              </w:rPr>
              <w:t>15</w:t>
            </w:r>
            <w:r w:rsidR="00185139">
              <w:rPr>
                <w:noProof/>
                <w:webHidden/>
              </w:rPr>
              <w:fldChar w:fldCharType="end"/>
            </w:r>
          </w:hyperlink>
        </w:p>
        <w:p w14:paraId="13EFC9E4" w14:textId="1C2FD2C1" w:rsidR="00185139" w:rsidRDefault="00395949">
          <w:pPr>
            <w:pStyle w:val="22"/>
            <w:tabs>
              <w:tab w:val="right" w:leader="dot" w:pos="9752"/>
            </w:tabs>
            <w:rPr>
              <w:rFonts w:eastAsiaTheme="minorEastAsia"/>
              <w:noProof/>
              <w:lang w:eastAsia="ru-RU"/>
            </w:rPr>
          </w:pPr>
          <w:hyperlink w:anchor="_Toc11150624" w:history="1">
            <w:r w:rsidR="00185139" w:rsidRPr="00676A60">
              <w:rPr>
                <w:rStyle w:val="af0"/>
                <w:rFonts w:ascii="Times New Roman" w:hAnsi="Times New Roman" w:cs="Times New Roman"/>
                <w:b/>
                <w:i/>
                <w:noProof/>
              </w:rPr>
              <w:t>Статья 4. Область применения Правил землепользования и застройки</w:t>
            </w:r>
            <w:r w:rsidR="00185139">
              <w:rPr>
                <w:noProof/>
                <w:webHidden/>
              </w:rPr>
              <w:tab/>
            </w:r>
            <w:r w:rsidR="00185139">
              <w:rPr>
                <w:noProof/>
                <w:webHidden/>
              </w:rPr>
              <w:fldChar w:fldCharType="begin"/>
            </w:r>
            <w:r w:rsidR="00185139">
              <w:rPr>
                <w:noProof/>
                <w:webHidden/>
              </w:rPr>
              <w:instrText xml:space="preserve"> PAGEREF _Toc11150624 \h </w:instrText>
            </w:r>
            <w:r w:rsidR="00185139">
              <w:rPr>
                <w:noProof/>
                <w:webHidden/>
              </w:rPr>
            </w:r>
            <w:r w:rsidR="00185139">
              <w:rPr>
                <w:noProof/>
                <w:webHidden/>
              </w:rPr>
              <w:fldChar w:fldCharType="separate"/>
            </w:r>
            <w:r w:rsidR="00185139">
              <w:rPr>
                <w:noProof/>
                <w:webHidden/>
              </w:rPr>
              <w:t>16</w:t>
            </w:r>
            <w:r w:rsidR="00185139">
              <w:rPr>
                <w:noProof/>
                <w:webHidden/>
              </w:rPr>
              <w:fldChar w:fldCharType="end"/>
            </w:r>
          </w:hyperlink>
        </w:p>
        <w:p w14:paraId="7120E254" w14:textId="3F55DC5C" w:rsidR="00185139" w:rsidRDefault="00395949">
          <w:pPr>
            <w:pStyle w:val="22"/>
            <w:tabs>
              <w:tab w:val="right" w:leader="dot" w:pos="9752"/>
            </w:tabs>
            <w:rPr>
              <w:rFonts w:eastAsiaTheme="minorEastAsia"/>
              <w:noProof/>
              <w:lang w:eastAsia="ru-RU"/>
            </w:rPr>
          </w:pPr>
          <w:hyperlink w:anchor="_Toc11150625" w:history="1">
            <w:r w:rsidR="00185139" w:rsidRPr="00676A60">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sidR="00185139">
              <w:rPr>
                <w:noProof/>
                <w:webHidden/>
              </w:rPr>
              <w:tab/>
            </w:r>
            <w:r w:rsidR="00185139">
              <w:rPr>
                <w:noProof/>
                <w:webHidden/>
              </w:rPr>
              <w:fldChar w:fldCharType="begin"/>
            </w:r>
            <w:r w:rsidR="00185139">
              <w:rPr>
                <w:noProof/>
                <w:webHidden/>
              </w:rPr>
              <w:instrText xml:space="preserve"> PAGEREF _Toc11150625 \h </w:instrText>
            </w:r>
            <w:r w:rsidR="00185139">
              <w:rPr>
                <w:noProof/>
                <w:webHidden/>
              </w:rPr>
            </w:r>
            <w:r w:rsidR="00185139">
              <w:rPr>
                <w:noProof/>
                <w:webHidden/>
              </w:rPr>
              <w:fldChar w:fldCharType="separate"/>
            </w:r>
            <w:r w:rsidR="00185139">
              <w:rPr>
                <w:noProof/>
                <w:webHidden/>
              </w:rPr>
              <w:t>16</w:t>
            </w:r>
            <w:r w:rsidR="00185139">
              <w:rPr>
                <w:noProof/>
                <w:webHidden/>
              </w:rPr>
              <w:fldChar w:fldCharType="end"/>
            </w:r>
          </w:hyperlink>
        </w:p>
        <w:p w14:paraId="15979AB1" w14:textId="3792FF55" w:rsidR="00185139" w:rsidRDefault="00395949">
          <w:pPr>
            <w:pStyle w:val="22"/>
            <w:tabs>
              <w:tab w:val="right" w:leader="dot" w:pos="9752"/>
            </w:tabs>
            <w:rPr>
              <w:rFonts w:eastAsiaTheme="minorEastAsia"/>
              <w:noProof/>
              <w:lang w:eastAsia="ru-RU"/>
            </w:rPr>
          </w:pPr>
          <w:hyperlink w:anchor="_Toc11150626" w:history="1">
            <w:r w:rsidR="00185139" w:rsidRPr="00676A60">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sidR="00185139">
              <w:rPr>
                <w:noProof/>
                <w:webHidden/>
              </w:rPr>
              <w:tab/>
            </w:r>
            <w:r w:rsidR="00185139">
              <w:rPr>
                <w:noProof/>
                <w:webHidden/>
              </w:rPr>
              <w:fldChar w:fldCharType="begin"/>
            </w:r>
            <w:r w:rsidR="00185139">
              <w:rPr>
                <w:noProof/>
                <w:webHidden/>
              </w:rPr>
              <w:instrText xml:space="preserve"> PAGEREF _Toc11150626 \h </w:instrText>
            </w:r>
            <w:r w:rsidR="00185139">
              <w:rPr>
                <w:noProof/>
                <w:webHidden/>
              </w:rPr>
            </w:r>
            <w:r w:rsidR="00185139">
              <w:rPr>
                <w:noProof/>
                <w:webHidden/>
              </w:rPr>
              <w:fldChar w:fldCharType="separate"/>
            </w:r>
            <w:r w:rsidR="00185139">
              <w:rPr>
                <w:noProof/>
                <w:webHidden/>
              </w:rPr>
              <w:t>16</w:t>
            </w:r>
            <w:r w:rsidR="00185139">
              <w:rPr>
                <w:noProof/>
                <w:webHidden/>
              </w:rPr>
              <w:fldChar w:fldCharType="end"/>
            </w:r>
          </w:hyperlink>
        </w:p>
        <w:p w14:paraId="74163A9C" w14:textId="0CCCA54C" w:rsidR="00185139" w:rsidRDefault="00395949">
          <w:pPr>
            <w:pStyle w:val="22"/>
            <w:tabs>
              <w:tab w:val="right" w:leader="dot" w:pos="9752"/>
            </w:tabs>
            <w:rPr>
              <w:rFonts w:eastAsiaTheme="minorEastAsia"/>
              <w:noProof/>
              <w:lang w:eastAsia="ru-RU"/>
            </w:rPr>
          </w:pPr>
          <w:hyperlink w:anchor="_Toc11150627" w:history="1">
            <w:r w:rsidR="00185139" w:rsidRPr="00676A60">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00185139">
              <w:rPr>
                <w:noProof/>
                <w:webHidden/>
              </w:rPr>
              <w:tab/>
            </w:r>
            <w:r w:rsidR="00185139">
              <w:rPr>
                <w:noProof/>
                <w:webHidden/>
              </w:rPr>
              <w:fldChar w:fldCharType="begin"/>
            </w:r>
            <w:r w:rsidR="00185139">
              <w:rPr>
                <w:noProof/>
                <w:webHidden/>
              </w:rPr>
              <w:instrText xml:space="preserve"> PAGEREF _Toc11150627 \h </w:instrText>
            </w:r>
            <w:r w:rsidR="00185139">
              <w:rPr>
                <w:noProof/>
                <w:webHidden/>
              </w:rPr>
            </w:r>
            <w:r w:rsidR="00185139">
              <w:rPr>
                <w:noProof/>
                <w:webHidden/>
              </w:rPr>
              <w:fldChar w:fldCharType="separate"/>
            </w:r>
            <w:r w:rsidR="00185139">
              <w:rPr>
                <w:noProof/>
                <w:webHidden/>
              </w:rPr>
              <w:t>17</w:t>
            </w:r>
            <w:r w:rsidR="00185139">
              <w:rPr>
                <w:noProof/>
                <w:webHidden/>
              </w:rPr>
              <w:fldChar w:fldCharType="end"/>
            </w:r>
          </w:hyperlink>
        </w:p>
        <w:p w14:paraId="13D3695C" w14:textId="3C69033A" w:rsidR="00185139" w:rsidRDefault="00395949">
          <w:pPr>
            <w:pStyle w:val="15"/>
            <w:tabs>
              <w:tab w:val="right" w:leader="dot" w:pos="9752"/>
            </w:tabs>
            <w:rPr>
              <w:rFonts w:eastAsiaTheme="minorEastAsia"/>
              <w:noProof/>
              <w:lang w:eastAsia="ru-RU"/>
            </w:rPr>
          </w:pPr>
          <w:hyperlink w:anchor="_Toc11150628" w:history="1">
            <w:r w:rsidR="00185139" w:rsidRPr="00676A60">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sidR="00185139">
              <w:rPr>
                <w:noProof/>
                <w:webHidden/>
              </w:rPr>
              <w:tab/>
            </w:r>
            <w:r w:rsidR="00185139">
              <w:rPr>
                <w:noProof/>
                <w:webHidden/>
              </w:rPr>
              <w:fldChar w:fldCharType="begin"/>
            </w:r>
            <w:r w:rsidR="00185139">
              <w:rPr>
                <w:noProof/>
                <w:webHidden/>
              </w:rPr>
              <w:instrText xml:space="preserve"> PAGEREF _Toc11150628 \h </w:instrText>
            </w:r>
            <w:r w:rsidR="00185139">
              <w:rPr>
                <w:noProof/>
                <w:webHidden/>
              </w:rPr>
            </w:r>
            <w:r w:rsidR="00185139">
              <w:rPr>
                <w:noProof/>
                <w:webHidden/>
              </w:rPr>
              <w:fldChar w:fldCharType="separate"/>
            </w:r>
            <w:r w:rsidR="00185139">
              <w:rPr>
                <w:noProof/>
                <w:webHidden/>
              </w:rPr>
              <w:t>17</w:t>
            </w:r>
            <w:r w:rsidR="00185139">
              <w:rPr>
                <w:noProof/>
                <w:webHidden/>
              </w:rPr>
              <w:fldChar w:fldCharType="end"/>
            </w:r>
          </w:hyperlink>
        </w:p>
        <w:p w14:paraId="307DBD79" w14:textId="47DA7CBF" w:rsidR="00185139" w:rsidRDefault="00395949">
          <w:pPr>
            <w:pStyle w:val="22"/>
            <w:tabs>
              <w:tab w:val="right" w:leader="dot" w:pos="9752"/>
            </w:tabs>
            <w:rPr>
              <w:rFonts w:eastAsiaTheme="minorEastAsia"/>
              <w:noProof/>
              <w:lang w:eastAsia="ru-RU"/>
            </w:rPr>
          </w:pPr>
          <w:hyperlink w:anchor="_Toc11150629" w:history="1">
            <w:r w:rsidR="00185139" w:rsidRPr="00676A60">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sidR="00185139">
              <w:rPr>
                <w:noProof/>
                <w:webHidden/>
              </w:rPr>
              <w:tab/>
            </w:r>
            <w:r w:rsidR="00185139">
              <w:rPr>
                <w:noProof/>
                <w:webHidden/>
              </w:rPr>
              <w:fldChar w:fldCharType="begin"/>
            </w:r>
            <w:r w:rsidR="00185139">
              <w:rPr>
                <w:noProof/>
                <w:webHidden/>
              </w:rPr>
              <w:instrText xml:space="preserve"> PAGEREF _Toc11150629 \h </w:instrText>
            </w:r>
            <w:r w:rsidR="00185139">
              <w:rPr>
                <w:noProof/>
                <w:webHidden/>
              </w:rPr>
            </w:r>
            <w:r w:rsidR="00185139">
              <w:rPr>
                <w:noProof/>
                <w:webHidden/>
              </w:rPr>
              <w:fldChar w:fldCharType="separate"/>
            </w:r>
            <w:r w:rsidR="00185139">
              <w:rPr>
                <w:noProof/>
                <w:webHidden/>
              </w:rPr>
              <w:t>17</w:t>
            </w:r>
            <w:r w:rsidR="00185139">
              <w:rPr>
                <w:noProof/>
                <w:webHidden/>
              </w:rPr>
              <w:fldChar w:fldCharType="end"/>
            </w:r>
          </w:hyperlink>
        </w:p>
        <w:p w14:paraId="62DA96A2" w14:textId="61C8EAFE" w:rsidR="00185139" w:rsidRDefault="00395949">
          <w:pPr>
            <w:pStyle w:val="22"/>
            <w:tabs>
              <w:tab w:val="right" w:leader="dot" w:pos="9752"/>
            </w:tabs>
            <w:rPr>
              <w:rFonts w:eastAsiaTheme="minorEastAsia"/>
              <w:noProof/>
              <w:lang w:eastAsia="ru-RU"/>
            </w:rPr>
          </w:pPr>
          <w:hyperlink w:anchor="_Toc11150630" w:history="1">
            <w:r w:rsidR="00185139" w:rsidRPr="00676A60">
              <w:rPr>
                <w:rStyle w:val="af0"/>
                <w:rFonts w:ascii="Times New Roman" w:hAnsi="Times New Roman" w:cs="Times New Roman"/>
                <w:b/>
                <w:i/>
                <w:noProof/>
              </w:rPr>
              <w:t>Статья 9. Комиссия по подготовке проекта Правил землепользования и застройки муниципального образования сельское поселение Аргудан Лескенского муниципального района Кабардино-Балкарской Республики</w:t>
            </w:r>
            <w:r w:rsidR="00185139">
              <w:rPr>
                <w:noProof/>
                <w:webHidden/>
              </w:rPr>
              <w:tab/>
            </w:r>
            <w:r w:rsidR="00185139">
              <w:rPr>
                <w:noProof/>
                <w:webHidden/>
              </w:rPr>
              <w:fldChar w:fldCharType="begin"/>
            </w:r>
            <w:r w:rsidR="00185139">
              <w:rPr>
                <w:noProof/>
                <w:webHidden/>
              </w:rPr>
              <w:instrText xml:space="preserve"> PAGEREF _Toc11150630 \h </w:instrText>
            </w:r>
            <w:r w:rsidR="00185139">
              <w:rPr>
                <w:noProof/>
                <w:webHidden/>
              </w:rPr>
            </w:r>
            <w:r w:rsidR="00185139">
              <w:rPr>
                <w:noProof/>
                <w:webHidden/>
              </w:rPr>
              <w:fldChar w:fldCharType="separate"/>
            </w:r>
            <w:r w:rsidR="00185139">
              <w:rPr>
                <w:noProof/>
                <w:webHidden/>
              </w:rPr>
              <w:t>19</w:t>
            </w:r>
            <w:r w:rsidR="00185139">
              <w:rPr>
                <w:noProof/>
                <w:webHidden/>
              </w:rPr>
              <w:fldChar w:fldCharType="end"/>
            </w:r>
          </w:hyperlink>
        </w:p>
        <w:p w14:paraId="76D1B039" w14:textId="06080091" w:rsidR="00185139" w:rsidRDefault="00395949">
          <w:pPr>
            <w:pStyle w:val="22"/>
            <w:tabs>
              <w:tab w:val="right" w:leader="dot" w:pos="9752"/>
            </w:tabs>
            <w:rPr>
              <w:rFonts w:eastAsiaTheme="minorEastAsia"/>
              <w:noProof/>
              <w:lang w:eastAsia="ru-RU"/>
            </w:rPr>
          </w:pPr>
          <w:hyperlink w:anchor="_Toc11150631" w:history="1">
            <w:r w:rsidR="00185139" w:rsidRPr="00676A60">
              <w:rPr>
                <w:rStyle w:val="af0"/>
                <w:rFonts w:ascii="Times New Roman" w:hAnsi="Times New Roman" w:cs="Times New Roman"/>
                <w:b/>
                <w:i/>
                <w:noProof/>
              </w:rPr>
              <w:t>Статья 10. Полномочия комиссии по подготовке проекта Правил землепользования и застройки муниципального образования сельское поселение Аргудан Лескенского муниципального района Кабардино-Балкарской Республики</w:t>
            </w:r>
            <w:r w:rsidR="00185139">
              <w:rPr>
                <w:noProof/>
                <w:webHidden/>
              </w:rPr>
              <w:tab/>
            </w:r>
            <w:r w:rsidR="00185139">
              <w:rPr>
                <w:noProof/>
                <w:webHidden/>
              </w:rPr>
              <w:fldChar w:fldCharType="begin"/>
            </w:r>
            <w:r w:rsidR="00185139">
              <w:rPr>
                <w:noProof/>
                <w:webHidden/>
              </w:rPr>
              <w:instrText xml:space="preserve"> PAGEREF _Toc11150631 \h </w:instrText>
            </w:r>
            <w:r w:rsidR="00185139">
              <w:rPr>
                <w:noProof/>
                <w:webHidden/>
              </w:rPr>
            </w:r>
            <w:r w:rsidR="00185139">
              <w:rPr>
                <w:noProof/>
                <w:webHidden/>
              </w:rPr>
              <w:fldChar w:fldCharType="separate"/>
            </w:r>
            <w:r w:rsidR="00185139">
              <w:rPr>
                <w:noProof/>
                <w:webHidden/>
              </w:rPr>
              <w:t>19</w:t>
            </w:r>
            <w:r w:rsidR="00185139">
              <w:rPr>
                <w:noProof/>
                <w:webHidden/>
              </w:rPr>
              <w:fldChar w:fldCharType="end"/>
            </w:r>
          </w:hyperlink>
        </w:p>
        <w:p w14:paraId="65625FB5" w14:textId="2C2A156E" w:rsidR="00185139" w:rsidRDefault="00395949">
          <w:pPr>
            <w:pStyle w:val="22"/>
            <w:tabs>
              <w:tab w:val="right" w:leader="dot" w:pos="9752"/>
            </w:tabs>
            <w:rPr>
              <w:rFonts w:eastAsiaTheme="minorEastAsia"/>
              <w:noProof/>
              <w:lang w:eastAsia="ru-RU"/>
            </w:rPr>
          </w:pPr>
          <w:hyperlink w:anchor="_Toc11150632" w:history="1">
            <w:r w:rsidR="00185139" w:rsidRPr="00676A60">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sidR="00185139">
              <w:rPr>
                <w:noProof/>
                <w:webHidden/>
              </w:rPr>
              <w:tab/>
            </w:r>
            <w:r w:rsidR="00185139">
              <w:rPr>
                <w:noProof/>
                <w:webHidden/>
              </w:rPr>
              <w:fldChar w:fldCharType="begin"/>
            </w:r>
            <w:r w:rsidR="00185139">
              <w:rPr>
                <w:noProof/>
                <w:webHidden/>
              </w:rPr>
              <w:instrText xml:space="preserve"> PAGEREF _Toc11150632 \h </w:instrText>
            </w:r>
            <w:r w:rsidR="00185139">
              <w:rPr>
                <w:noProof/>
                <w:webHidden/>
              </w:rPr>
            </w:r>
            <w:r w:rsidR="00185139">
              <w:rPr>
                <w:noProof/>
                <w:webHidden/>
              </w:rPr>
              <w:fldChar w:fldCharType="separate"/>
            </w:r>
            <w:r w:rsidR="00185139">
              <w:rPr>
                <w:noProof/>
                <w:webHidden/>
              </w:rPr>
              <w:t>20</w:t>
            </w:r>
            <w:r w:rsidR="00185139">
              <w:rPr>
                <w:noProof/>
                <w:webHidden/>
              </w:rPr>
              <w:fldChar w:fldCharType="end"/>
            </w:r>
          </w:hyperlink>
        </w:p>
        <w:p w14:paraId="09FE9D44" w14:textId="5B688364" w:rsidR="00185139" w:rsidRDefault="00395949">
          <w:pPr>
            <w:pStyle w:val="22"/>
            <w:tabs>
              <w:tab w:val="right" w:leader="dot" w:pos="9752"/>
            </w:tabs>
            <w:rPr>
              <w:rFonts w:eastAsiaTheme="minorEastAsia"/>
              <w:noProof/>
              <w:lang w:eastAsia="ru-RU"/>
            </w:rPr>
          </w:pPr>
          <w:hyperlink w:anchor="_Toc11150633" w:history="1">
            <w:r w:rsidR="00185139" w:rsidRPr="00676A60">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sidR="00185139">
              <w:rPr>
                <w:noProof/>
                <w:webHidden/>
              </w:rPr>
              <w:tab/>
            </w:r>
            <w:r w:rsidR="00185139">
              <w:rPr>
                <w:noProof/>
                <w:webHidden/>
              </w:rPr>
              <w:fldChar w:fldCharType="begin"/>
            </w:r>
            <w:r w:rsidR="00185139">
              <w:rPr>
                <w:noProof/>
                <w:webHidden/>
              </w:rPr>
              <w:instrText xml:space="preserve"> PAGEREF _Toc11150633 \h </w:instrText>
            </w:r>
            <w:r w:rsidR="00185139">
              <w:rPr>
                <w:noProof/>
                <w:webHidden/>
              </w:rPr>
            </w:r>
            <w:r w:rsidR="00185139">
              <w:rPr>
                <w:noProof/>
                <w:webHidden/>
              </w:rPr>
              <w:fldChar w:fldCharType="separate"/>
            </w:r>
            <w:r w:rsidR="00185139">
              <w:rPr>
                <w:noProof/>
                <w:webHidden/>
              </w:rPr>
              <w:t>20</w:t>
            </w:r>
            <w:r w:rsidR="00185139">
              <w:rPr>
                <w:noProof/>
                <w:webHidden/>
              </w:rPr>
              <w:fldChar w:fldCharType="end"/>
            </w:r>
          </w:hyperlink>
        </w:p>
        <w:p w14:paraId="07E3EC82" w14:textId="469F8F2F" w:rsidR="00185139" w:rsidRDefault="00395949">
          <w:pPr>
            <w:pStyle w:val="22"/>
            <w:tabs>
              <w:tab w:val="right" w:leader="dot" w:pos="9752"/>
            </w:tabs>
            <w:rPr>
              <w:rFonts w:eastAsiaTheme="minorEastAsia"/>
              <w:noProof/>
              <w:lang w:eastAsia="ru-RU"/>
            </w:rPr>
          </w:pPr>
          <w:hyperlink w:anchor="_Toc11150634" w:history="1">
            <w:r w:rsidR="00185139" w:rsidRPr="00676A60">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sidR="00185139">
              <w:rPr>
                <w:noProof/>
                <w:webHidden/>
              </w:rPr>
              <w:tab/>
            </w:r>
            <w:r w:rsidR="00185139">
              <w:rPr>
                <w:noProof/>
                <w:webHidden/>
              </w:rPr>
              <w:fldChar w:fldCharType="begin"/>
            </w:r>
            <w:r w:rsidR="00185139">
              <w:rPr>
                <w:noProof/>
                <w:webHidden/>
              </w:rPr>
              <w:instrText xml:space="preserve"> PAGEREF _Toc11150634 \h </w:instrText>
            </w:r>
            <w:r w:rsidR="00185139">
              <w:rPr>
                <w:noProof/>
                <w:webHidden/>
              </w:rPr>
            </w:r>
            <w:r w:rsidR="00185139">
              <w:rPr>
                <w:noProof/>
                <w:webHidden/>
              </w:rPr>
              <w:fldChar w:fldCharType="separate"/>
            </w:r>
            <w:r w:rsidR="00185139">
              <w:rPr>
                <w:noProof/>
                <w:webHidden/>
              </w:rPr>
              <w:t>22</w:t>
            </w:r>
            <w:r w:rsidR="00185139">
              <w:rPr>
                <w:noProof/>
                <w:webHidden/>
              </w:rPr>
              <w:fldChar w:fldCharType="end"/>
            </w:r>
          </w:hyperlink>
        </w:p>
        <w:p w14:paraId="4DF4F08C" w14:textId="0388CF56" w:rsidR="00185139" w:rsidRDefault="00395949">
          <w:pPr>
            <w:pStyle w:val="22"/>
            <w:tabs>
              <w:tab w:val="right" w:leader="dot" w:pos="9752"/>
            </w:tabs>
            <w:rPr>
              <w:rFonts w:eastAsiaTheme="minorEastAsia"/>
              <w:noProof/>
              <w:lang w:eastAsia="ru-RU"/>
            </w:rPr>
          </w:pPr>
          <w:hyperlink w:anchor="_Toc11150635" w:history="1">
            <w:r w:rsidR="00185139" w:rsidRPr="00676A60">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sidR="00185139">
              <w:rPr>
                <w:noProof/>
                <w:webHidden/>
              </w:rPr>
              <w:tab/>
            </w:r>
            <w:r w:rsidR="00185139">
              <w:rPr>
                <w:noProof/>
                <w:webHidden/>
              </w:rPr>
              <w:fldChar w:fldCharType="begin"/>
            </w:r>
            <w:r w:rsidR="00185139">
              <w:rPr>
                <w:noProof/>
                <w:webHidden/>
              </w:rPr>
              <w:instrText xml:space="preserve"> PAGEREF _Toc11150635 \h </w:instrText>
            </w:r>
            <w:r w:rsidR="00185139">
              <w:rPr>
                <w:noProof/>
                <w:webHidden/>
              </w:rPr>
            </w:r>
            <w:r w:rsidR="00185139">
              <w:rPr>
                <w:noProof/>
                <w:webHidden/>
              </w:rPr>
              <w:fldChar w:fldCharType="separate"/>
            </w:r>
            <w:r w:rsidR="00185139">
              <w:rPr>
                <w:noProof/>
                <w:webHidden/>
              </w:rPr>
              <w:t>23</w:t>
            </w:r>
            <w:r w:rsidR="00185139">
              <w:rPr>
                <w:noProof/>
                <w:webHidden/>
              </w:rPr>
              <w:fldChar w:fldCharType="end"/>
            </w:r>
          </w:hyperlink>
        </w:p>
        <w:p w14:paraId="48BD02FA" w14:textId="77FC42CC" w:rsidR="00185139" w:rsidRDefault="00395949">
          <w:pPr>
            <w:pStyle w:val="22"/>
            <w:tabs>
              <w:tab w:val="right" w:leader="dot" w:pos="9752"/>
            </w:tabs>
            <w:rPr>
              <w:rFonts w:eastAsiaTheme="minorEastAsia"/>
              <w:noProof/>
              <w:lang w:eastAsia="ru-RU"/>
            </w:rPr>
          </w:pPr>
          <w:hyperlink w:anchor="_Toc11150636" w:history="1">
            <w:r w:rsidR="00185139" w:rsidRPr="00676A60">
              <w:rPr>
                <w:rStyle w:val="af0"/>
                <w:rFonts w:ascii="Times New Roman" w:hAnsi="Times New Roman" w:cs="Times New Roman"/>
                <w:b/>
                <w:i/>
                <w:noProof/>
              </w:rPr>
              <w:t>Статья 15. Договоры о развитии и освоении территории</w:t>
            </w:r>
            <w:r w:rsidR="00185139">
              <w:rPr>
                <w:noProof/>
                <w:webHidden/>
              </w:rPr>
              <w:tab/>
            </w:r>
            <w:r w:rsidR="00185139">
              <w:rPr>
                <w:noProof/>
                <w:webHidden/>
              </w:rPr>
              <w:fldChar w:fldCharType="begin"/>
            </w:r>
            <w:r w:rsidR="00185139">
              <w:rPr>
                <w:noProof/>
                <w:webHidden/>
              </w:rPr>
              <w:instrText xml:space="preserve"> PAGEREF _Toc11150636 \h </w:instrText>
            </w:r>
            <w:r w:rsidR="00185139">
              <w:rPr>
                <w:noProof/>
                <w:webHidden/>
              </w:rPr>
            </w:r>
            <w:r w:rsidR="00185139">
              <w:rPr>
                <w:noProof/>
                <w:webHidden/>
              </w:rPr>
              <w:fldChar w:fldCharType="separate"/>
            </w:r>
            <w:r w:rsidR="00185139">
              <w:rPr>
                <w:noProof/>
                <w:webHidden/>
              </w:rPr>
              <w:t>24</w:t>
            </w:r>
            <w:r w:rsidR="00185139">
              <w:rPr>
                <w:noProof/>
                <w:webHidden/>
              </w:rPr>
              <w:fldChar w:fldCharType="end"/>
            </w:r>
          </w:hyperlink>
        </w:p>
        <w:p w14:paraId="1627FBAD" w14:textId="39E85BB8" w:rsidR="00185139" w:rsidRDefault="00395949">
          <w:pPr>
            <w:pStyle w:val="22"/>
            <w:tabs>
              <w:tab w:val="right" w:leader="dot" w:pos="9752"/>
            </w:tabs>
            <w:rPr>
              <w:rFonts w:eastAsiaTheme="minorEastAsia"/>
              <w:noProof/>
              <w:lang w:eastAsia="ru-RU"/>
            </w:rPr>
          </w:pPr>
          <w:hyperlink w:anchor="_Toc11150637" w:history="1">
            <w:r w:rsidR="00185139" w:rsidRPr="00676A60">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sidR="00185139">
              <w:rPr>
                <w:noProof/>
                <w:webHidden/>
              </w:rPr>
              <w:tab/>
            </w:r>
            <w:r w:rsidR="00185139">
              <w:rPr>
                <w:noProof/>
                <w:webHidden/>
              </w:rPr>
              <w:fldChar w:fldCharType="begin"/>
            </w:r>
            <w:r w:rsidR="00185139">
              <w:rPr>
                <w:noProof/>
                <w:webHidden/>
              </w:rPr>
              <w:instrText xml:space="preserve"> PAGEREF _Toc11150637 \h </w:instrText>
            </w:r>
            <w:r w:rsidR="00185139">
              <w:rPr>
                <w:noProof/>
                <w:webHidden/>
              </w:rPr>
            </w:r>
            <w:r w:rsidR="00185139">
              <w:rPr>
                <w:noProof/>
                <w:webHidden/>
              </w:rPr>
              <w:fldChar w:fldCharType="separate"/>
            </w:r>
            <w:r w:rsidR="00185139">
              <w:rPr>
                <w:noProof/>
                <w:webHidden/>
              </w:rPr>
              <w:t>24</w:t>
            </w:r>
            <w:r w:rsidR="00185139">
              <w:rPr>
                <w:noProof/>
                <w:webHidden/>
              </w:rPr>
              <w:fldChar w:fldCharType="end"/>
            </w:r>
          </w:hyperlink>
        </w:p>
        <w:p w14:paraId="16EEE0EF" w14:textId="71FF99A2" w:rsidR="00185139" w:rsidRDefault="00395949">
          <w:pPr>
            <w:pStyle w:val="22"/>
            <w:tabs>
              <w:tab w:val="right" w:leader="dot" w:pos="9752"/>
            </w:tabs>
            <w:rPr>
              <w:rFonts w:eastAsiaTheme="minorEastAsia"/>
              <w:noProof/>
              <w:lang w:eastAsia="ru-RU"/>
            </w:rPr>
          </w:pPr>
          <w:hyperlink w:anchor="_Toc11150638" w:history="1">
            <w:r w:rsidR="00185139" w:rsidRPr="00676A60">
              <w:rPr>
                <w:rStyle w:val="af0"/>
                <w:rFonts w:ascii="Times New Roman" w:eastAsia="Times New Roman" w:hAnsi="Times New Roman" w:cs="Times New Roman"/>
                <w:b/>
                <w:bCs/>
                <w:i/>
                <w:noProof/>
                <w:lang w:bidi="ru-RU"/>
              </w:rPr>
              <w:t xml:space="preserve">Статья 17. </w:t>
            </w:r>
            <w:r w:rsidR="00185139" w:rsidRPr="00676A60">
              <w:rPr>
                <w:rStyle w:val="af0"/>
                <w:rFonts w:ascii="Times New Roman" w:eastAsia="Calibri" w:hAnsi="Times New Roman" w:cs="Times New Roman"/>
                <w:b/>
                <w:bCs/>
                <w:i/>
                <w:noProof/>
                <w:lang w:eastAsia="ar-SA" w:bidi="ru-RU"/>
              </w:rPr>
              <w:t>Комплексное и устойчивое развитие территории</w:t>
            </w:r>
            <w:r w:rsidR="00185139">
              <w:rPr>
                <w:noProof/>
                <w:webHidden/>
              </w:rPr>
              <w:tab/>
            </w:r>
            <w:r w:rsidR="00185139">
              <w:rPr>
                <w:noProof/>
                <w:webHidden/>
              </w:rPr>
              <w:fldChar w:fldCharType="begin"/>
            </w:r>
            <w:r w:rsidR="00185139">
              <w:rPr>
                <w:noProof/>
                <w:webHidden/>
              </w:rPr>
              <w:instrText xml:space="preserve"> PAGEREF _Toc11150638 \h </w:instrText>
            </w:r>
            <w:r w:rsidR="00185139">
              <w:rPr>
                <w:noProof/>
                <w:webHidden/>
              </w:rPr>
            </w:r>
            <w:r w:rsidR="00185139">
              <w:rPr>
                <w:noProof/>
                <w:webHidden/>
              </w:rPr>
              <w:fldChar w:fldCharType="separate"/>
            </w:r>
            <w:r w:rsidR="00185139">
              <w:rPr>
                <w:noProof/>
                <w:webHidden/>
              </w:rPr>
              <w:t>24</w:t>
            </w:r>
            <w:r w:rsidR="00185139">
              <w:rPr>
                <w:noProof/>
                <w:webHidden/>
              </w:rPr>
              <w:fldChar w:fldCharType="end"/>
            </w:r>
          </w:hyperlink>
        </w:p>
        <w:p w14:paraId="6537F66E" w14:textId="53FE195D" w:rsidR="00185139" w:rsidRDefault="00395949">
          <w:pPr>
            <w:pStyle w:val="15"/>
            <w:tabs>
              <w:tab w:val="right" w:leader="dot" w:pos="9752"/>
            </w:tabs>
            <w:rPr>
              <w:rFonts w:eastAsiaTheme="minorEastAsia"/>
              <w:noProof/>
              <w:lang w:eastAsia="ru-RU"/>
            </w:rPr>
          </w:pPr>
          <w:hyperlink w:anchor="_Toc11150639" w:history="1">
            <w:r w:rsidR="00185139" w:rsidRPr="00676A60">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185139">
              <w:rPr>
                <w:noProof/>
                <w:webHidden/>
              </w:rPr>
              <w:tab/>
            </w:r>
            <w:r w:rsidR="00185139">
              <w:rPr>
                <w:noProof/>
                <w:webHidden/>
              </w:rPr>
              <w:fldChar w:fldCharType="begin"/>
            </w:r>
            <w:r w:rsidR="00185139">
              <w:rPr>
                <w:noProof/>
                <w:webHidden/>
              </w:rPr>
              <w:instrText xml:space="preserve"> PAGEREF _Toc11150639 \h </w:instrText>
            </w:r>
            <w:r w:rsidR="00185139">
              <w:rPr>
                <w:noProof/>
                <w:webHidden/>
              </w:rPr>
            </w:r>
            <w:r w:rsidR="00185139">
              <w:rPr>
                <w:noProof/>
                <w:webHidden/>
              </w:rPr>
              <w:fldChar w:fldCharType="separate"/>
            </w:r>
            <w:r w:rsidR="00185139">
              <w:rPr>
                <w:noProof/>
                <w:webHidden/>
              </w:rPr>
              <w:t>24</w:t>
            </w:r>
            <w:r w:rsidR="00185139">
              <w:rPr>
                <w:noProof/>
                <w:webHidden/>
              </w:rPr>
              <w:fldChar w:fldCharType="end"/>
            </w:r>
          </w:hyperlink>
        </w:p>
        <w:p w14:paraId="2EF5D059" w14:textId="2A624633" w:rsidR="00185139" w:rsidRDefault="00395949">
          <w:pPr>
            <w:pStyle w:val="22"/>
            <w:tabs>
              <w:tab w:val="right" w:leader="dot" w:pos="9752"/>
            </w:tabs>
            <w:rPr>
              <w:rFonts w:eastAsiaTheme="minorEastAsia"/>
              <w:noProof/>
              <w:lang w:eastAsia="ru-RU"/>
            </w:rPr>
          </w:pPr>
          <w:hyperlink w:anchor="_Toc11150640" w:history="1">
            <w:r w:rsidR="00185139" w:rsidRPr="00676A60">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sidR="00185139">
              <w:rPr>
                <w:noProof/>
                <w:webHidden/>
              </w:rPr>
              <w:tab/>
            </w:r>
            <w:r w:rsidR="00185139">
              <w:rPr>
                <w:noProof/>
                <w:webHidden/>
              </w:rPr>
              <w:fldChar w:fldCharType="begin"/>
            </w:r>
            <w:r w:rsidR="00185139">
              <w:rPr>
                <w:noProof/>
                <w:webHidden/>
              </w:rPr>
              <w:instrText xml:space="preserve"> PAGEREF _Toc11150640 \h </w:instrText>
            </w:r>
            <w:r w:rsidR="00185139">
              <w:rPr>
                <w:noProof/>
                <w:webHidden/>
              </w:rPr>
            </w:r>
            <w:r w:rsidR="00185139">
              <w:rPr>
                <w:noProof/>
                <w:webHidden/>
              </w:rPr>
              <w:fldChar w:fldCharType="separate"/>
            </w:r>
            <w:r w:rsidR="00185139">
              <w:rPr>
                <w:noProof/>
                <w:webHidden/>
              </w:rPr>
              <w:t>25</w:t>
            </w:r>
            <w:r w:rsidR="00185139">
              <w:rPr>
                <w:noProof/>
                <w:webHidden/>
              </w:rPr>
              <w:fldChar w:fldCharType="end"/>
            </w:r>
          </w:hyperlink>
        </w:p>
        <w:p w14:paraId="2746BFE0" w14:textId="4E6A3160" w:rsidR="00185139" w:rsidRDefault="00395949">
          <w:pPr>
            <w:pStyle w:val="22"/>
            <w:tabs>
              <w:tab w:val="right" w:leader="dot" w:pos="9752"/>
            </w:tabs>
            <w:rPr>
              <w:rFonts w:eastAsiaTheme="minorEastAsia"/>
              <w:noProof/>
              <w:lang w:eastAsia="ru-RU"/>
            </w:rPr>
          </w:pPr>
          <w:hyperlink w:anchor="_Toc11150641" w:history="1">
            <w:r w:rsidR="00185139" w:rsidRPr="00676A60">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sidR="00185139">
              <w:rPr>
                <w:noProof/>
                <w:webHidden/>
              </w:rPr>
              <w:tab/>
            </w:r>
            <w:r w:rsidR="00185139">
              <w:rPr>
                <w:noProof/>
                <w:webHidden/>
              </w:rPr>
              <w:fldChar w:fldCharType="begin"/>
            </w:r>
            <w:r w:rsidR="00185139">
              <w:rPr>
                <w:noProof/>
                <w:webHidden/>
              </w:rPr>
              <w:instrText xml:space="preserve"> PAGEREF _Toc11150641 \h </w:instrText>
            </w:r>
            <w:r w:rsidR="00185139">
              <w:rPr>
                <w:noProof/>
                <w:webHidden/>
              </w:rPr>
            </w:r>
            <w:r w:rsidR="00185139">
              <w:rPr>
                <w:noProof/>
                <w:webHidden/>
              </w:rPr>
              <w:fldChar w:fldCharType="separate"/>
            </w:r>
            <w:r w:rsidR="00185139">
              <w:rPr>
                <w:noProof/>
                <w:webHidden/>
              </w:rPr>
              <w:t>26</w:t>
            </w:r>
            <w:r w:rsidR="00185139">
              <w:rPr>
                <w:noProof/>
                <w:webHidden/>
              </w:rPr>
              <w:fldChar w:fldCharType="end"/>
            </w:r>
          </w:hyperlink>
        </w:p>
        <w:p w14:paraId="603BAA2C" w14:textId="77918060" w:rsidR="00185139" w:rsidRDefault="00395949">
          <w:pPr>
            <w:pStyle w:val="22"/>
            <w:tabs>
              <w:tab w:val="right" w:leader="dot" w:pos="9752"/>
            </w:tabs>
            <w:rPr>
              <w:rFonts w:eastAsiaTheme="minorEastAsia"/>
              <w:noProof/>
              <w:lang w:eastAsia="ru-RU"/>
            </w:rPr>
          </w:pPr>
          <w:hyperlink w:anchor="_Toc11150642" w:history="1">
            <w:r w:rsidR="00185139" w:rsidRPr="00676A60">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185139">
              <w:rPr>
                <w:noProof/>
                <w:webHidden/>
              </w:rPr>
              <w:tab/>
            </w:r>
            <w:r w:rsidR="00185139">
              <w:rPr>
                <w:noProof/>
                <w:webHidden/>
              </w:rPr>
              <w:fldChar w:fldCharType="begin"/>
            </w:r>
            <w:r w:rsidR="00185139">
              <w:rPr>
                <w:noProof/>
                <w:webHidden/>
              </w:rPr>
              <w:instrText xml:space="preserve"> PAGEREF _Toc11150642 \h </w:instrText>
            </w:r>
            <w:r w:rsidR="00185139">
              <w:rPr>
                <w:noProof/>
                <w:webHidden/>
              </w:rPr>
            </w:r>
            <w:r w:rsidR="00185139">
              <w:rPr>
                <w:noProof/>
                <w:webHidden/>
              </w:rPr>
              <w:fldChar w:fldCharType="separate"/>
            </w:r>
            <w:r w:rsidR="00185139">
              <w:rPr>
                <w:noProof/>
                <w:webHidden/>
              </w:rPr>
              <w:t>26</w:t>
            </w:r>
            <w:r w:rsidR="00185139">
              <w:rPr>
                <w:noProof/>
                <w:webHidden/>
              </w:rPr>
              <w:fldChar w:fldCharType="end"/>
            </w:r>
          </w:hyperlink>
        </w:p>
        <w:p w14:paraId="6BFC43DB" w14:textId="296B8775" w:rsidR="00185139" w:rsidRDefault="00395949">
          <w:pPr>
            <w:pStyle w:val="22"/>
            <w:tabs>
              <w:tab w:val="right" w:leader="dot" w:pos="9752"/>
            </w:tabs>
            <w:rPr>
              <w:rFonts w:eastAsiaTheme="minorEastAsia"/>
              <w:noProof/>
              <w:lang w:eastAsia="ru-RU"/>
            </w:rPr>
          </w:pPr>
          <w:hyperlink w:anchor="_Toc11150643" w:history="1">
            <w:r w:rsidR="00185139" w:rsidRPr="00676A60">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00185139">
              <w:rPr>
                <w:noProof/>
                <w:webHidden/>
              </w:rPr>
              <w:tab/>
            </w:r>
            <w:r w:rsidR="00185139">
              <w:rPr>
                <w:noProof/>
                <w:webHidden/>
              </w:rPr>
              <w:fldChar w:fldCharType="begin"/>
            </w:r>
            <w:r w:rsidR="00185139">
              <w:rPr>
                <w:noProof/>
                <w:webHidden/>
              </w:rPr>
              <w:instrText xml:space="preserve"> PAGEREF _Toc11150643 \h </w:instrText>
            </w:r>
            <w:r w:rsidR="00185139">
              <w:rPr>
                <w:noProof/>
                <w:webHidden/>
              </w:rPr>
            </w:r>
            <w:r w:rsidR="00185139">
              <w:rPr>
                <w:noProof/>
                <w:webHidden/>
              </w:rPr>
              <w:fldChar w:fldCharType="separate"/>
            </w:r>
            <w:r w:rsidR="00185139">
              <w:rPr>
                <w:noProof/>
                <w:webHidden/>
              </w:rPr>
              <w:t>27</w:t>
            </w:r>
            <w:r w:rsidR="00185139">
              <w:rPr>
                <w:noProof/>
                <w:webHidden/>
              </w:rPr>
              <w:fldChar w:fldCharType="end"/>
            </w:r>
          </w:hyperlink>
        </w:p>
        <w:p w14:paraId="47C41BA6" w14:textId="5BE5BA3C" w:rsidR="00185139" w:rsidRDefault="00395949">
          <w:pPr>
            <w:pStyle w:val="22"/>
            <w:tabs>
              <w:tab w:val="right" w:leader="dot" w:pos="9752"/>
            </w:tabs>
            <w:rPr>
              <w:rFonts w:eastAsiaTheme="minorEastAsia"/>
              <w:noProof/>
              <w:lang w:eastAsia="ru-RU"/>
            </w:rPr>
          </w:pPr>
          <w:hyperlink w:anchor="_Toc11150644" w:history="1">
            <w:r w:rsidR="00185139" w:rsidRPr="00676A60">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185139">
              <w:rPr>
                <w:noProof/>
                <w:webHidden/>
              </w:rPr>
              <w:tab/>
            </w:r>
            <w:r w:rsidR="00185139">
              <w:rPr>
                <w:noProof/>
                <w:webHidden/>
              </w:rPr>
              <w:fldChar w:fldCharType="begin"/>
            </w:r>
            <w:r w:rsidR="00185139">
              <w:rPr>
                <w:noProof/>
                <w:webHidden/>
              </w:rPr>
              <w:instrText xml:space="preserve"> PAGEREF _Toc11150644 \h </w:instrText>
            </w:r>
            <w:r w:rsidR="00185139">
              <w:rPr>
                <w:noProof/>
                <w:webHidden/>
              </w:rPr>
            </w:r>
            <w:r w:rsidR="00185139">
              <w:rPr>
                <w:noProof/>
                <w:webHidden/>
              </w:rPr>
              <w:fldChar w:fldCharType="separate"/>
            </w:r>
            <w:r w:rsidR="00185139">
              <w:rPr>
                <w:noProof/>
                <w:webHidden/>
              </w:rPr>
              <w:t>28</w:t>
            </w:r>
            <w:r w:rsidR="00185139">
              <w:rPr>
                <w:noProof/>
                <w:webHidden/>
              </w:rPr>
              <w:fldChar w:fldCharType="end"/>
            </w:r>
          </w:hyperlink>
        </w:p>
        <w:p w14:paraId="49658925" w14:textId="62D6DD76" w:rsidR="00185139" w:rsidRDefault="00395949">
          <w:pPr>
            <w:pStyle w:val="22"/>
            <w:tabs>
              <w:tab w:val="right" w:leader="dot" w:pos="9752"/>
            </w:tabs>
            <w:rPr>
              <w:rFonts w:eastAsiaTheme="minorEastAsia"/>
              <w:noProof/>
              <w:lang w:eastAsia="ru-RU"/>
            </w:rPr>
          </w:pPr>
          <w:hyperlink w:anchor="_Toc11150645" w:history="1">
            <w:r w:rsidR="00185139" w:rsidRPr="00676A60">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185139">
              <w:rPr>
                <w:noProof/>
                <w:webHidden/>
              </w:rPr>
              <w:tab/>
            </w:r>
            <w:r w:rsidR="00185139">
              <w:rPr>
                <w:noProof/>
                <w:webHidden/>
              </w:rPr>
              <w:fldChar w:fldCharType="begin"/>
            </w:r>
            <w:r w:rsidR="00185139">
              <w:rPr>
                <w:noProof/>
                <w:webHidden/>
              </w:rPr>
              <w:instrText xml:space="preserve"> PAGEREF _Toc11150645 \h </w:instrText>
            </w:r>
            <w:r w:rsidR="00185139">
              <w:rPr>
                <w:noProof/>
                <w:webHidden/>
              </w:rPr>
            </w:r>
            <w:r w:rsidR="00185139">
              <w:rPr>
                <w:noProof/>
                <w:webHidden/>
              </w:rPr>
              <w:fldChar w:fldCharType="separate"/>
            </w:r>
            <w:r w:rsidR="00185139">
              <w:rPr>
                <w:noProof/>
                <w:webHidden/>
              </w:rPr>
              <w:t>29</w:t>
            </w:r>
            <w:r w:rsidR="00185139">
              <w:rPr>
                <w:noProof/>
                <w:webHidden/>
              </w:rPr>
              <w:fldChar w:fldCharType="end"/>
            </w:r>
          </w:hyperlink>
        </w:p>
        <w:p w14:paraId="574B221D" w14:textId="71FE0AEB" w:rsidR="00185139" w:rsidRDefault="00395949">
          <w:pPr>
            <w:pStyle w:val="22"/>
            <w:tabs>
              <w:tab w:val="right" w:leader="dot" w:pos="9752"/>
            </w:tabs>
            <w:rPr>
              <w:rFonts w:eastAsiaTheme="minorEastAsia"/>
              <w:noProof/>
              <w:lang w:eastAsia="ru-RU"/>
            </w:rPr>
          </w:pPr>
          <w:hyperlink w:anchor="_Toc11150646" w:history="1">
            <w:r w:rsidR="00185139" w:rsidRPr="00676A60">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00185139">
              <w:rPr>
                <w:noProof/>
                <w:webHidden/>
              </w:rPr>
              <w:tab/>
            </w:r>
            <w:r w:rsidR="00185139">
              <w:rPr>
                <w:noProof/>
                <w:webHidden/>
              </w:rPr>
              <w:fldChar w:fldCharType="begin"/>
            </w:r>
            <w:r w:rsidR="00185139">
              <w:rPr>
                <w:noProof/>
                <w:webHidden/>
              </w:rPr>
              <w:instrText xml:space="preserve"> PAGEREF _Toc11150646 \h </w:instrText>
            </w:r>
            <w:r w:rsidR="00185139">
              <w:rPr>
                <w:noProof/>
                <w:webHidden/>
              </w:rPr>
            </w:r>
            <w:r w:rsidR="00185139">
              <w:rPr>
                <w:noProof/>
                <w:webHidden/>
              </w:rPr>
              <w:fldChar w:fldCharType="separate"/>
            </w:r>
            <w:r w:rsidR="00185139">
              <w:rPr>
                <w:noProof/>
                <w:webHidden/>
              </w:rPr>
              <w:t>29</w:t>
            </w:r>
            <w:r w:rsidR="00185139">
              <w:rPr>
                <w:noProof/>
                <w:webHidden/>
              </w:rPr>
              <w:fldChar w:fldCharType="end"/>
            </w:r>
          </w:hyperlink>
        </w:p>
        <w:p w14:paraId="78688BEC" w14:textId="62447C1C" w:rsidR="00185139" w:rsidRDefault="00395949">
          <w:pPr>
            <w:pStyle w:val="15"/>
            <w:tabs>
              <w:tab w:val="right" w:leader="dot" w:pos="9752"/>
            </w:tabs>
            <w:rPr>
              <w:rFonts w:eastAsiaTheme="minorEastAsia"/>
              <w:noProof/>
              <w:lang w:eastAsia="ru-RU"/>
            </w:rPr>
          </w:pPr>
          <w:hyperlink w:anchor="_Toc11150647" w:history="1">
            <w:r w:rsidR="00185139" w:rsidRPr="00676A60">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sidR="00185139">
              <w:rPr>
                <w:noProof/>
                <w:webHidden/>
              </w:rPr>
              <w:tab/>
            </w:r>
            <w:r w:rsidR="00185139">
              <w:rPr>
                <w:noProof/>
                <w:webHidden/>
              </w:rPr>
              <w:fldChar w:fldCharType="begin"/>
            </w:r>
            <w:r w:rsidR="00185139">
              <w:rPr>
                <w:noProof/>
                <w:webHidden/>
              </w:rPr>
              <w:instrText xml:space="preserve"> PAGEREF _Toc11150647 \h </w:instrText>
            </w:r>
            <w:r w:rsidR="00185139">
              <w:rPr>
                <w:noProof/>
                <w:webHidden/>
              </w:rPr>
            </w:r>
            <w:r w:rsidR="00185139">
              <w:rPr>
                <w:noProof/>
                <w:webHidden/>
              </w:rPr>
              <w:fldChar w:fldCharType="separate"/>
            </w:r>
            <w:r w:rsidR="00185139">
              <w:rPr>
                <w:noProof/>
                <w:webHidden/>
              </w:rPr>
              <w:t>30</w:t>
            </w:r>
            <w:r w:rsidR="00185139">
              <w:rPr>
                <w:noProof/>
                <w:webHidden/>
              </w:rPr>
              <w:fldChar w:fldCharType="end"/>
            </w:r>
          </w:hyperlink>
        </w:p>
        <w:p w14:paraId="5DCCD152" w14:textId="59989C07" w:rsidR="00185139" w:rsidRDefault="00395949">
          <w:pPr>
            <w:pStyle w:val="22"/>
            <w:tabs>
              <w:tab w:val="right" w:leader="dot" w:pos="9752"/>
            </w:tabs>
            <w:rPr>
              <w:rFonts w:eastAsiaTheme="minorEastAsia"/>
              <w:noProof/>
              <w:lang w:eastAsia="ru-RU"/>
            </w:rPr>
          </w:pPr>
          <w:hyperlink w:anchor="_Toc11150648" w:history="1">
            <w:r w:rsidR="00185139" w:rsidRPr="00676A60">
              <w:rPr>
                <w:rStyle w:val="af0"/>
                <w:rFonts w:ascii="Times New Roman" w:hAnsi="Times New Roman" w:cs="Times New Roman"/>
                <w:b/>
                <w:i/>
                <w:noProof/>
              </w:rPr>
              <w:t>Статья 25. Общие положения о планировке территории</w:t>
            </w:r>
            <w:r w:rsidR="00185139">
              <w:rPr>
                <w:noProof/>
                <w:webHidden/>
              </w:rPr>
              <w:tab/>
            </w:r>
            <w:r w:rsidR="00185139">
              <w:rPr>
                <w:noProof/>
                <w:webHidden/>
              </w:rPr>
              <w:fldChar w:fldCharType="begin"/>
            </w:r>
            <w:r w:rsidR="00185139">
              <w:rPr>
                <w:noProof/>
                <w:webHidden/>
              </w:rPr>
              <w:instrText xml:space="preserve"> PAGEREF _Toc11150648 \h </w:instrText>
            </w:r>
            <w:r w:rsidR="00185139">
              <w:rPr>
                <w:noProof/>
                <w:webHidden/>
              </w:rPr>
            </w:r>
            <w:r w:rsidR="00185139">
              <w:rPr>
                <w:noProof/>
                <w:webHidden/>
              </w:rPr>
              <w:fldChar w:fldCharType="separate"/>
            </w:r>
            <w:r w:rsidR="00185139">
              <w:rPr>
                <w:noProof/>
                <w:webHidden/>
              </w:rPr>
              <w:t>30</w:t>
            </w:r>
            <w:r w:rsidR="00185139">
              <w:rPr>
                <w:noProof/>
                <w:webHidden/>
              </w:rPr>
              <w:fldChar w:fldCharType="end"/>
            </w:r>
          </w:hyperlink>
        </w:p>
        <w:p w14:paraId="158728E8" w14:textId="10DB43AF" w:rsidR="00185139" w:rsidRDefault="00395949">
          <w:pPr>
            <w:pStyle w:val="22"/>
            <w:tabs>
              <w:tab w:val="right" w:leader="dot" w:pos="9752"/>
            </w:tabs>
            <w:rPr>
              <w:rFonts w:eastAsiaTheme="minorEastAsia"/>
              <w:noProof/>
              <w:lang w:eastAsia="ru-RU"/>
            </w:rPr>
          </w:pPr>
          <w:hyperlink w:anchor="_Toc11150649" w:history="1">
            <w:r w:rsidR="00185139" w:rsidRPr="00676A60">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sidR="00185139">
              <w:rPr>
                <w:noProof/>
                <w:webHidden/>
              </w:rPr>
              <w:tab/>
            </w:r>
            <w:r w:rsidR="00185139">
              <w:rPr>
                <w:noProof/>
                <w:webHidden/>
              </w:rPr>
              <w:fldChar w:fldCharType="begin"/>
            </w:r>
            <w:r w:rsidR="00185139">
              <w:rPr>
                <w:noProof/>
                <w:webHidden/>
              </w:rPr>
              <w:instrText xml:space="preserve"> PAGEREF _Toc11150649 \h </w:instrText>
            </w:r>
            <w:r w:rsidR="00185139">
              <w:rPr>
                <w:noProof/>
                <w:webHidden/>
              </w:rPr>
            </w:r>
            <w:r w:rsidR="00185139">
              <w:rPr>
                <w:noProof/>
                <w:webHidden/>
              </w:rPr>
              <w:fldChar w:fldCharType="separate"/>
            </w:r>
            <w:r w:rsidR="00185139">
              <w:rPr>
                <w:noProof/>
                <w:webHidden/>
              </w:rPr>
              <w:t>31</w:t>
            </w:r>
            <w:r w:rsidR="00185139">
              <w:rPr>
                <w:noProof/>
                <w:webHidden/>
              </w:rPr>
              <w:fldChar w:fldCharType="end"/>
            </w:r>
          </w:hyperlink>
        </w:p>
        <w:p w14:paraId="7D391841" w14:textId="0521194D" w:rsidR="00185139" w:rsidRDefault="00395949">
          <w:pPr>
            <w:pStyle w:val="22"/>
            <w:tabs>
              <w:tab w:val="right" w:leader="dot" w:pos="9752"/>
            </w:tabs>
            <w:rPr>
              <w:rFonts w:eastAsiaTheme="minorEastAsia"/>
              <w:noProof/>
              <w:lang w:eastAsia="ru-RU"/>
            </w:rPr>
          </w:pPr>
          <w:hyperlink w:anchor="_Toc11150650" w:history="1">
            <w:r w:rsidR="00185139" w:rsidRPr="00676A60">
              <w:rPr>
                <w:rStyle w:val="af0"/>
                <w:rFonts w:ascii="Times New Roman" w:hAnsi="Times New Roman" w:cs="Times New Roman"/>
                <w:b/>
                <w:i/>
                <w:noProof/>
              </w:rPr>
              <w:t>Статья 27. Градостроительные планы земельных участков</w:t>
            </w:r>
            <w:r w:rsidR="00185139">
              <w:rPr>
                <w:noProof/>
                <w:webHidden/>
              </w:rPr>
              <w:tab/>
            </w:r>
            <w:r w:rsidR="00185139">
              <w:rPr>
                <w:noProof/>
                <w:webHidden/>
              </w:rPr>
              <w:fldChar w:fldCharType="begin"/>
            </w:r>
            <w:r w:rsidR="00185139">
              <w:rPr>
                <w:noProof/>
                <w:webHidden/>
              </w:rPr>
              <w:instrText xml:space="preserve"> PAGEREF _Toc11150650 \h </w:instrText>
            </w:r>
            <w:r w:rsidR="00185139">
              <w:rPr>
                <w:noProof/>
                <w:webHidden/>
              </w:rPr>
            </w:r>
            <w:r w:rsidR="00185139">
              <w:rPr>
                <w:noProof/>
                <w:webHidden/>
              </w:rPr>
              <w:fldChar w:fldCharType="separate"/>
            </w:r>
            <w:r w:rsidR="00185139">
              <w:rPr>
                <w:noProof/>
                <w:webHidden/>
              </w:rPr>
              <w:t>31</w:t>
            </w:r>
            <w:r w:rsidR="00185139">
              <w:rPr>
                <w:noProof/>
                <w:webHidden/>
              </w:rPr>
              <w:fldChar w:fldCharType="end"/>
            </w:r>
          </w:hyperlink>
        </w:p>
        <w:p w14:paraId="12647CDD" w14:textId="0A138EE8" w:rsidR="00185139" w:rsidRDefault="00395949">
          <w:pPr>
            <w:pStyle w:val="22"/>
            <w:tabs>
              <w:tab w:val="right" w:leader="dot" w:pos="9752"/>
            </w:tabs>
            <w:rPr>
              <w:rFonts w:eastAsiaTheme="minorEastAsia"/>
              <w:noProof/>
              <w:lang w:eastAsia="ru-RU"/>
            </w:rPr>
          </w:pPr>
          <w:hyperlink w:anchor="_Toc11150651" w:history="1">
            <w:r w:rsidR="00185139" w:rsidRPr="00676A60">
              <w:rPr>
                <w:rStyle w:val="af0"/>
                <w:rFonts w:ascii="Times New Roman" w:hAnsi="Times New Roman" w:cs="Times New Roman"/>
                <w:b/>
                <w:i/>
                <w:noProof/>
              </w:rPr>
              <w:t>Статья 28. Порядок подготовки документации по планировке территории</w:t>
            </w:r>
            <w:r w:rsidR="00185139">
              <w:rPr>
                <w:noProof/>
                <w:webHidden/>
              </w:rPr>
              <w:tab/>
            </w:r>
            <w:r w:rsidR="00185139">
              <w:rPr>
                <w:noProof/>
                <w:webHidden/>
              </w:rPr>
              <w:fldChar w:fldCharType="begin"/>
            </w:r>
            <w:r w:rsidR="00185139">
              <w:rPr>
                <w:noProof/>
                <w:webHidden/>
              </w:rPr>
              <w:instrText xml:space="preserve"> PAGEREF _Toc11150651 \h </w:instrText>
            </w:r>
            <w:r w:rsidR="00185139">
              <w:rPr>
                <w:noProof/>
                <w:webHidden/>
              </w:rPr>
            </w:r>
            <w:r w:rsidR="00185139">
              <w:rPr>
                <w:noProof/>
                <w:webHidden/>
              </w:rPr>
              <w:fldChar w:fldCharType="separate"/>
            </w:r>
            <w:r w:rsidR="00185139">
              <w:rPr>
                <w:noProof/>
                <w:webHidden/>
              </w:rPr>
              <w:t>33</w:t>
            </w:r>
            <w:r w:rsidR="00185139">
              <w:rPr>
                <w:noProof/>
                <w:webHidden/>
              </w:rPr>
              <w:fldChar w:fldCharType="end"/>
            </w:r>
          </w:hyperlink>
        </w:p>
        <w:p w14:paraId="3416D884" w14:textId="5F8C8B9E" w:rsidR="00185139" w:rsidRDefault="00395949">
          <w:pPr>
            <w:pStyle w:val="15"/>
            <w:tabs>
              <w:tab w:val="right" w:leader="dot" w:pos="9752"/>
            </w:tabs>
            <w:rPr>
              <w:rFonts w:eastAsiaTheme="minorEastAsia"/>
              <w:noProof/>
              <w:lang w:eastAsia="ru-RU"/>
            </w:rPr>
          </w:pPr>
          <w:hyperlink w:anchor="_Toc11150652" w:history="1">
            <w:r w:rsidR="00185139" w:rsidRPr="00676A60">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sidR="00185139">
              <w:rPr>
                <w:noProof/>
                <w:webHidden/>
              </w:rPr>
              <w:tab/>
            </w:r>
            <w:r w:rsidR="00185139">
              <w:rPr>
                <w:noProof/>
                <w:webHidden/>
              </w:rPr>
              <w:fldChar w:fldCharType="begin"/>
            </w:r>
            <w:r w:rsidR="00185139">
              <w:rPr>
                <w:noProof/>
                <w:webHidden/>
              </w:rPr>
              <w:instrText xml:space="preserve"> PAGEREF _Toc11150652 \h </w:instrText>
            </w:r>
            <w:r w:rsidR="00185139">
              <w:rPr>
                <w:noProof/>
                <w:webHidden/>
              </w:rPr>
            </w:r>
            <w:r w:rsidR="00185139">
              <w:rPr>
                <w:noProof/>
                <w:webHidden/>
              </w:rPr>
              <w:fldChar w:fldCharType="separate"/>
            </w:r>
            <w:r w:rsidR="00185139">
              <w:rPr>
                <w:noProof/>
                <w:webHidden/>
              </w:rPr>
              <w:t>33</w:t>
            </w:r>
            <w:r w:rsidR="00185139">
              <w:rPr>
                <w:noProof/>
                <w:webHidden/>
              </w:rPr>
              <w:fldChar w:fldCharType="end"/>
            </w:r>
          </w:hyperlink>
        </w:p>
        <w:p w14:paraId="6B7D1C90" w14:textId="23CE1F9A" w:rsidR="00185139" w:rsidRDefault="00395949">
          <w:pPr>
            <w:pStyle w:val="22"/>
            <w:tabs>
              <w:tab w:val="right" w:leader="dot" w:pos="9752"/>
            </w:tabs>
            <w:rPr>
              <w:rFonts w:eastAsiaTheme="minorEastAsia"/>
              <w:noProof/>
              <w:lang w:eastAsia="ru-RU"/>
            </w:rPr>
          </w:pPr>
          <w:hyperlink w:anchor="_Toc11150653" w:history="1">
            <w:r w:rsidR="00185139" w:rsidRPr="00676A60">
              <w:rPr>
                <w:rStyle w:val="af0"/>
                <w:rFonts w:ascii="Times New Roman" w:hAnsi="Times New Roman" w:cs="Times New Roman"/>
                <w:b/>
                <w:i/>
                <w:noProof/>
              </w:rPr>
              <w:t>Статья 29.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85139">
              <w:rPr>
                <w:noProof/>
                <w:webHidden/>
              </w:rPr>
              <w:tab/>
            </w:r>
            <w:r w:rsidR="00185139">
              <w:rPr>
                <w:noProof/>
                <w:webHidden/>
              </w:rPr>
              <w:fldChar w:fldCharType="begin"/>
            </w:r>
            <w:r w:rsidR="00185139">
              <w:rPr>
                <w:noProof/>
                <w:webHidden/>
              </w:rPr>
              <w:instrText xml:space="preserve"> PAGEREF _Toc11150653 \h </w:instrText>
            </w:r>
            <w:r w:rsidR="00185139">
              <w:rPr>
                <w:noProof/>
                <w:webHidden/>
              </w:rPr>
            </w:r>
            <w:r w:rsidR="00185139">
              <w:rPr>
                <w:noProof/>
                <w:webHidden/>
              </w:rPr>
              <w:fldChar w:fldCharType="separate"/>
            </w:r>
            <w:r w:rsidR="00185139">
              <w:rPr>
                <w:noProof/>
                <w:webHidden/>
              </w:rPr>
              <w:t>34</w:t>
            </w:r>
            <w:r w:rsidR="00185139">
              <w:rPr>
                <w:noProof/>
                <w:webHidden/>
              </w:rPr>
              <w:fldChar w:fldCharType="end"/>
            </w:r>
          </w:hyperlink>
        </w:p>
        <w:p w14:paraId="39BDADA2" w14:textId="37958AA9" w:rsidR="00185139" w:rsidRDefault="00395949">
          <w:pPr>
            <w:pStyle w:val="22"/>
            <w:tabs>
              <w:tab w:val="right" w:leader="dot" w:pos="9752"/>
            </w:tabs>
            <w:rPr>
              <w:rFonts w:eastAsiaTheme="minorEastAsia"/>
              <w:noProof/>
              <w:lang w:eastAsia="ru-RU"/>
            </w:rPr>
          </w:pPr>
          <w:hyperlink w:anchor="_Toc11150654" w:history="1">
            <w:r w:rsidR="00185139" w:rsidRPr="00676A60">
              <w:rPr>
                <w:rStyle w:val="af0"/>
                <w:rFonts w:ascii="Times New Roman" w:hAnsi="Times New Roman" w:cs="Times New Roman"/>
                <w:b/>
                <w:i/>
                <w:noProof/>
              </w:rPr>
              <w:t>Статья 30. Порядок предоставления разрешения на условно разрешенный вид использования земельного участка или объекта капитального строительства</w:t>
            </w:r>
            <w:r w:rsidR="00185139">
              <w:rPr>
                <w:noProof/>
                <w:webHidden/>
              </w:rPr>
              <w:tab/>
            </w:r>
            <w:r w:rsidR="00185139">
              <w:rPr>
                <w:noProof/>
                <w:webHidden/>
              </w:rPr>
              <w:fldChar w:fldCharType="begin"/>
            </w:r>
            <w:r w:rsidR="00185139">
              <w:rPr>
                <w:noProof/>
                <w:webHidden/>
              </w:rPr>
              <w:instrText xml:space="preserve"> PAGEREF _Toc11150654 \h </w:instrText>
            </w:r>
            <w:r w:rsidR="00185139">
              <w:rPr>
                <w:noProof/>
                <w:webHidden/>
              </w:rPr>
            </w:r>
            <w:r w:rsidR="00185139">
              <w:rPr>
                <w:noProof/>
                <w:webHidden/>
              </w:rPr>
              <w:fldChar w:fldCharType="separate"/>
            </w:r>
            <w:r w:rsidR="00185139">
              <w:rPr>
                <w:noProof/>
                <w:webHidden/>
              </w:rPr>
              <w:t>39</w:t>
            </w:r>
            <w:r w:rsidR="00185139">
              <w:rPr>
                <w:noProof/>
                <w:webHidden/>
              </w:rPr>
              <w:fldChar w:fldCharType="end"/>
            </w:r>
          </w:hyperlink>
        </w:p>
        <w:p w14:paraId="3CBAFA4A" w14:textId="518EF13D" w:rsidR="00185139" w:rsidRDefault="00395949">
          <w:pPr>
            <w:pStyle w:val="22"/>
            <w:tabs>
              <w:tab w:val="right" w:leader="dot" w:pos="9752"/>
            </w:tabs>
            <w:rPr>
              <w:rFonts w:eastAsiaTheme="minorEastAsia"/>
              <w:noProof/>
              <w:lang w:eastAsia="ru-RU"/>
            </w:rPr>
          </w:pPr>
          <w:hyperlink w:anchor="_Toc11150655" w:history="1">
            <w:r w:rsidR="00185139" w:rsidRPr="00676A60">
              <w:rPr>
                <w:rStyle w:val="af0"/>
                <w:rFonts w:ascii="Times New Roman" w:hAnsi="Times New Roman" w:cs="Times New Roman"/>
                <w:b/>
                <w:i/>
                <w:noProof/>
              </w:rPr>
              <w:t>Статья 31. Отклонение от предельных параметров разрешенного строительства, реконструкции объектов капитального строительства</w:t>
            </w:r>
            <w:r w:rsidR="00185139">
              <w:rPr>
                <w:noProof/>
                <w:webHidden/>
              </w:rPr>
              <w:tab/>
            </w:r>
            <w:r w:rsidR="00185139">
              <w:rPr>
                <w:noProof/>
                <w:webHidden/>
              </w:rPr>
              <w:fldChar w:fldCharType="begin"/>
            </w:r>
            <w:r w:rsidR="00185139">
              <w:rPr>
                <w:noProof/>
                <w:webHidden/>
              </w:rPr>
              <w:instrText xml:space="preserve"> PAGEREF _Toc11150655 \h </w:instrText>
            </w:r>
            <w:r w:rsidR="00185139">
              <w:rPr>
                <w:noProof/>
                <w:webHidden/>
              </w:rPr>
            </w:r>
            <w:r w:rsidR="00185139">
              <w:rPr>
                <w:noProof/>
                <w:webHidden/>
              </w:rPr>
              <w:fldChar w:fldCharType="separate"/>
            </w:r>
            <w:r w:rsidR="00185139">
              <w:rPr>
                <w:noProof/>
                <w:webHidden/>
              </w:rPr>
              <w:t>40</w:t>
            </w:r>
            <w:r w:rsidR="00185139">
              <w:rPr>
                <w:noProof/>
                <w:webHidden/>
              </w:rPr>
              <w:fldChar w:fldCharType="end"/>
            </w:r>
          </w:hyperlink>
        </w:p>
        <w:p w14:paraId="6C20CBF0" w14:textId="11C6FC24" w:rsidR="00185139" w:rsidRDefault="00395949">
          <w:pPr>
            <w:pStyle w:val="15"/>
            <w:tabs>
              <w:tab w:val="right" w:leader="dot" w:pos="9752"/>
            </w:tabs>
            <w:rPr>
              <w:rFonts w:eastAsiaTheme="minorEastAsia"/>
              <w:noProof/>
              <w:lang w:eastAsia="ru-RU"/>
            </w:rPr>
          </w:pPr>
          <w:hyperlink w:anchor="_Toc11150656" w:history="1">
            <w:r w:rsidR="00185139" w:rsidRPr="00676A60">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sidR="00185139">
              <w:rPr>
                <w:noProof/>
                <w:webHidden/>
              </w:rPr>
              <w:tab/>
            </w:r>
            <w:r w:rsidR="00185139">
              <w:rPr>
                <w:noProof/>
                <w:webHidden/>
              </w:rPr>
              <w:fldChar w:fldCharType="begin"/>
            </w:r>
            <w:r w:rsidR="00185139">
              <w:rPr>
                <w:noProof/>
                <w:webHidden/>
              </w:rPr>
              <w:instrText xml:space="preserve"> PAGEREF _Toc11150656 \h </w:instrText>
            </w:r>
            <w:r w:rsidR="00185139">
              <w:rPr>
                <w:noProof/>
                <w:webHidden/>
              </w:rPr>
            </w:r>
            <w:r w:rsidR="00185139">
              <w:rPr>
                <w:noProof/>
                <w:webHidden/>
              </w:rPr>
              <w:fldChar w:fldCharType="separate"/>
            </w:r>
            <w:r w:rsidR="00185139">
              <w:rPr>
                <w:noProof/>
                <w:webHidden/>
              </w:rPr>
              <w:t>41</w:t>
            </w:r>
            <w:r w:rsidR="00185139">
              <w:rPr>
                <w:noProof/>
                <w:webHidden/>
              </w:rPr>
              <w:fldChar w:fldCharType="end"/>
            </w:r>
          </w:hyperlink>
        </w:p>
        <w:p w14:paraId="413C94F9" w14:textId="0C6545D4" w:rsidR="00185139" w:rsidRDefault="00395949">
          <w:pPr>
            <w:pStyle w:val="22"/>
            <w:tabs>
              <w:tab w:val="right" w:leader="dot" w:pos="9752"/>
            </w:tabs>
            <w:rPr>
              <w:rFonts w:eastAsiaTheme="minorEastAsia"/>
              <w:noProof/>
              <w:lang w:eastAsia="ru-RU"/>
            </w:rPr>
          </w:pPr>
          <w:hyperlink w:anchor="_Toc11150657" w:history="1">
            <w:r w:rsidR="00185139" w:rsidRPr="00676A60">
              <w:rPr>
                <w:rStyle w:val="af0"/>
                <w:rFonts w:ascii="Times New Roman" w:hAnsi="Times New Roman" w:cs="Times New Roman"/>
                <w:b/>
                <w:i/>
                <w:noProof/>
              </w:rPr>
              <w:t>Статья 32. Порядок внесения изменений в правила землепользования и застройки</w:t>
            </w:r>
            <w:r w:rsidR="00185139">
              <w:rPr>
                <w:noProof/>
                <w:webHidden/>
              </w:rPr>
              <w:tab/>
            </w:r>
            <w:r w:rsidR="00185139">
              <w:rPr>
                <w:noProof/>
                <w:webHidden/>
              </w:rPr>
              <w:fldChar w:fldCharType="begin"/>
            </w:r>
            <w:r w:rsidR="00185139">
              <w:rPr>
                <w:noProof/>
                <w:webHidden/>
              </w:rPr>
              <w:instrText xml:space="preserve"> PAGEREF _Toc11150657 \h </w:instrText>
            </w:r>
            <w:r w:rsidR="00185139">
              <w:rPr>
                <w:noProof/>
                <w:webHidden/>
              </w:rPr>
            </w:r>
            <w:r w:rsidR="00185139">
              <w:rPr>
                <w:noProof/>
                <w:webHidden/>
              </w:rPr>
              <w:fldChar w:fldCharType="separate"/>
            </w:r>
            <w:r w:rsidR="00185139">
              <w:rPr>
                <w:noProof/>
                <w:webHidden/>
              </w:rPr>
              <w:t>42</w:t>
            </w:r>
            <w:r w:rsidR="00185139">
              <w:rPr>
                <w:noProof/>
                <w:webHidden/>
              </w:rPr>
              <w:fldChar w:fldCharType="end"/>
            </w:r>
          </w:hyperlink>
        </w:p>
        <w:p w14:paraId="4C2BE5C1" w14:textId="164BDF59" w:rsidR="00185139" w:rsidRDefault="00395949">
          <w:pPr>
            <w:pStyle w:val="22"/>
            <w:tabs>
              <w:tab w:val="right" w:leader="dot" w:pos="9752"/>
            </w:tabs>
            <w:rPr>
              <w:rFonts w:eastAsiaTheme="minorEastAsia"/>
              <w:noProof/>
              <w:lang w:eastAsia="ru-RU"/>
            </w:rPr>
          </w:pPr>
          <w:hyperlink w:anchor="_Toc11150658" w:history="1">
            <w:r w:rsidR="00185139" w:rsidRPr="00676A60">
              <w:rPr>
                <w:rStyle w:val="af0"/>
                <w:rFonts w:ascii="Times New Roman" w:hAnsi="Times New Roman" w:cs="Times New Roman"/>
                <w:b/>
                <w:i/>
                <w:noProof/>
              </w:rPr>
              <w:t>Статья 33. Ответственность за нарушение правил землепользования и застройки</w:t>
            </w:r>
            <w:r w:rsidR="00185139">
              <w:rPr>
                <w:noProof/>
                <w:webHidden/>
              </w:rPr>
              <w:tab/>
            </w:r>
            <w:r w:rsidR="00185139">
              <w:rPr>
                <w:noProof/>
                <w:webHidden/>
              </w:rPr>
              <w:fldChar w:fldCharType="begin"/>
            </w:r>
            <w:r w:rsidR="00185139">
              <w:rPr>
                <w:noProof/>
                <w:webHidden/>
              </w:rPr>
              <w:instrText xml:space="preserve"> PAGEREF _Toc11150658 \h </w:instrText>
            </w:r>
            <w:r w:rsidR="00185139">
              <w:rPr>
                <w:noProof/>
                <w:webHidden/>
              </w:rPr>
            </w:r>
            <w:r w:rsidR="00185139">
              <w:rPr>
                <w:noProof/>
                <w:webHidden/>
              </w:rPr>
              <w:fldChar w:fldCharType="separate"/>
            </w:r>
            <w:r w:rsidR="00185139">
              <w:rPr>
                <w:noProof/>
                <w:webHidden/>
              </w:rPr>
              <w:t>44</w:t>
            </w:r>
            <w:r w:rsidR="00185139">
              <w:rPr>
                <w:noProof/>
                <w:webHidden/>
              </w:rPr>
              <w:fldChar w:fldCharType="end"/>
            </w:r>
          </w:hyperlink>
        </w:p>
        <w:p w14:paraId="4B19FA06" w14:textId="7D90FE2B" w:rsidR="00185139" w:rsidRDefault="00395949">
          <w:pPr>
            <w:pStyle w:val="15"/>
            <w:tabs>
              <w:tab w:val="right" w:leader="dot" w:pos="9752"/>
            </w:tabs>
            <w:rPr>
              <w:rFonts w:eastAsiaTheme="minorEastAsia"/>
              <w:noProof/>
              <w:lang w:eastAsia="ru-RU"/>
            </w:rPr>
          </w:pPr>
          <w:hyperlink w:anchor="_Toc11150659" w:history="1">
            <w:r w:rsidR="00185139" w:rsidRPr="00676A60">
              <w:rPr>
                <w:rStyle w:val="af0"/>
                <w:rFonts w:ascii="Times New Roman" w:hAnsi="Times New Roman" w:cs="Times New Roman"/>
                <w:b/>
                <w:noProof/>
              </w:rPr>
              <w:t>ГЛАВА 7. РЕГУЛИРОВАНИЕ ИНЫХ ВОПРОСОВ ЗЕМЛЕПОЛЬЗОВАНИЯ И ЗАСТРОЙКИ</w:t>
            </w:r>
            <w:r w:rsidR="00185139">
              <w:rPr>
                <w:noProof/>
                <w:webHidden/>
              </w:rPr>
              <w:tab/>
            </w:r>
            <w:r w:rsidR="00185139">
              <w:rPr>
                <w:noProof/>
                <w:webHidden/>
              </w:rPr>
              <w:fldChar w:fldCharType="begin"/>
            </w:r>
            <w:r w:rsidR="00185139">
              <w:rPr>
                <w:noProof/>
                <w:webHidden/>
              </w:rPr>
              <w:instrText xml:space="preserve"> PAGEREF _Toc11150659 \h </w:instrText>
            </w:r>
            <w:r w:rsidR="00185139">
              <w:rPr>
                <w:noProof/>
                <w:webHidden/>
              </w:rPr>
            </w:r>
            <w:r w:rsidR="00185139">
              <w:rPr>
                <w:noProof/>
                <w:webHidden/>
              </w:rPr>
              <w:fldChar w:fldCharType="separate"/>
            </w:r>
            <w:r w:rsidR="00185139">
              <w:rPr>
                <w:noProof/>
                <w:webHidden/>
              </w:rPr>
              <w:t>44</w:t>
            </w:r>
            <w:r w:rsidR="00185139">
              <w:rPr>
                <w:noProof/>
                <w:webHidden/>
              </w:rPr>
              <w:fldChar w:fldCharType="end"/>
            </w:r>
          </w:hyperlink>
        </w:p>
        <w:p w14:paraId="3E999B03" w14:textId="709DB9FF" w:rsidR="00185139" w:rsidRDefault="00395949">
          <w:pPr>
            <w:pStyle w:val="22"/>
            <w:tabs>
              <w:tab w:val="right" w:leader="dot" w:pos="9752"/>
            </w:tabs>
            <w:rPr>
              <w:rFonts w:eastAsiaTheme="minorEastAsia"/>
              <w:noProof/>
              <w:lang w:eastAsia="ru-RU"/>
            </w:rPr>
          </w:pPr>
          <w:hyperlink w:anchor="_Toc11150660" w:history="1">
            <w:r w:rsidR="00185139" w:rsidRPr="00676A60">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sidR="00185139">
              <w:rPr>
                <w:noProof/>
                <w:webHidden/>
              </w:rPr>
              <w:tab/>
            </w:r>
            <w:r w:rsidR="00185139">
              <w:rPr>
                <w:noProof/>
                <w:webHidden/>
              </w:rPr>
              <w:fldChar w:fldCharType="begin"/>
            </w:r>
            <w:r w:rsidR="00185139">
              <w:rPr>
                <w:noProof/>
                <w:webHidden/>
              </w:rPr>
              <w:instrText xml:space="preserve"> PAGEREF _Toc11150660 \h </w:instrText>
            </w:r>
            <w:r w:rsidR="00185139">
              <w:rPr>
                <w:noProof/>
                <w:webHidden/>
              </w:rPr>
            </w:r>
            <w:r w:rsidR="00185139">
              <w:rPr>
                <w:noProof/>
                <w:webHidden/>
              </w:rPr>
              <w:fldChar w:fldCharType="separate"/>
            </w:r>
            <w:r w:rsidR="00185139">
              <w:rPr>
                <w:noProof/>
                <w:webHidden/>
              </w:rPr>
              <w:t>44</w:t>
            </w:r>
            <w:r w:rsidR="00185139">
              <w:rPr>
                <w:noProof/>
                <w:webHidden/>
              </w:rPr>
              <w:fldChar w:fldCharType="end"/>
            </w:r>
          </w:hyperlink>
        </w:p>
        <w:p w14:paraId="25DC8BF9" w14:textId="0BE3F12A" w:rsidR="00185139" w:rsidRDefault="00395949">
          <w:pPr>
            <w:pStyle w:val="22"/>
            <w:tabs>
              <w:tab w:val="right" w:leader="dot" w:pos="9752"/>
            </w:tabs>
            <w:rPr>
              <w:rFonts w:eastAsiaTheme="minorEastAsia"/>
              <w:noProof/>
              <w:lang w:eastAsia="ru-RU"/>
            </w:rPr>
          </w:pPr>
          <w:hyperlink w:anchor="_Toc11150661" w:history="1">
            <w:r w:rsidR="00185139" w:rsidRPr="00676A60">
              <w:rPr>
                <w:rStyle w:val="af0"/>
                <w:rFonts w:ascii="Times New Roman" w:hAnsi="Times New Roman" w:cs="Times New Roman"/>
                <w:b/>
                <w:i/>
                <w:noProof/>
              </w:rPr>
              <w:t>Статья 35. Право ограниченного пользования чужим земельным участком (сервитут, публичный сервитут</w:t>
            </w:r>
            <w:r w:rsidR="00185139">
              <w:rPr>
                <w:noProof/>
                <w:webHidden/>
              </w:rPr>
              <w:tab/>
            </w:r>
            <w:r w:rsidR="00185139">
              <w:rPr>
                <w:noProof/>
                <w:webHidden/>
              </w:rPr>
              <w:fldChar w:fldCharType="begin"/>
            </w:r>
            <w:r w:rsidR="00185139">
              <w:rPr>
                <w:noProof/>
                <w:webHidden/>
              </w:rPr>
              <w:instrText xml:space="preserve"> PAGEREF _Toc11150661 \h </w:instrText>
            </w:r>
            <w:r w:rsidR="00185139">
              <w:rPr>
                <w:noProof/>
                <w:webHidden/>
              </w:rPr>
            </w:r>
            <w:r w:rsidR="00185139">
              <w:rPr>
                <w:noProof/>
                <w:webHidden/>
              </w:rPr>
              <w:fldChar w:fldCharType="separate"/>
            </w:r>
            <w:r w:rsidR="00185139">
              <w:rPr>
                <w:noProof/>
                <w:webHidden/>
              </w:rPr>
              <w:t>45</w:t>
            </w:r>
            <w:r w:rsidR="00185139">
              <w:rPr>
                <w:noProof/>
                <w:webHidden/>
              </w:rPr>
              <w:fldChar w:fldCharType="end"/>
            </w:r>
          </w:hyperlink>
        </w:p>
        <w:p w14:paraId="18F286AF" w14:textId="3F1F6040" w:rsidR="00185139" w:rsidRDefault="00395949">
          <w:pPr>
            <w:pStyle w:val="22"/>
            <w:tabs>
              <w:tab w:val="right" w:leader="dot" w:pos="9752"/>
            </w:tabs>
            <w:rPr>
              <w:rFonts w:eastAsiaTheme="minorEastAsia"/>
              <w:noProof/>
              <w:lang w:eastAsia="ru-RU"/>
            </w:rPr>
          </w:pPr>
          <w:hyperlink w:anchor="_Toc11150662" w:history="1">
            <w:r w:rsidR="00185139" w:rsidRPr="00676A60">
              <w:rPr>
                <w:rStyle w:val="af0"/>
                <w:rFonts w:ascii="Times New Roman" w:hAnsi="Times New Roman" w:cs="Times New Roman"/>
                <w:b/>
                <w:i/>
                <w:noProof/>
              </w:rPr>
              <w:t>Статья 36. Основания прекращения сервитута</w:t>
            </w:r>
            <w:r w:rsidR="00185139">
              <w:rPr>
                <w:noProof/>
                <w:webHidden/>
              </w:rPr>
              <w:tab/>
            </w:r>
            <w:r w:rsidR="00185139">
              <w:rPr>
                <w:noProof/>
                <w:webHidden/>
              </w:rPr>
              <w:fldChar w:fldCharType="begin"/>
            </w:r>
            <w:r w:rsidR="00185139">
              <w:rPr>
                <w:noProof/>
                <w:webHidden/>
              </w:rPr>
              <w:instrText xml:space="preserve"> PAGEREF _Toc11150662 \h </w:instrText>
            </w:r>
            <w:r w:rsidR="00185139">
              <w:rPr>
                <w:noProof/>
                <w:webHidden/>
              </w:rPr>
            </w:r>
            <w:r w:rsidR="00185139">
              <w:rPr>
                <w:noProof/>
                <w:webHidden/>
              </w:rPr>
              <w:fldChar w:fldCharType="separate"/>
            </w:r>
            <w:r w:rsidR="00185139">
              <w:rPr>
                <w:noProof/>
                <w:webHidden/>
              </w:rPr>
              <w:t>47</w:t>
            </w:r>
            <w:r w:rsidR="00185139">
              <w:rPr>
                <w:noProof/>
                <w:webHidden/>
              </w:rPr>
              <w:fldChar w:fldCharType="end"/>
            </w:r>
          </w:hyperlink>
        </w:p>
        <w:p w14:paraId="2B259608" w14:textId="39F02D6A" w:rsidR="00185139" w:rsidRDefault="00395949">
          <w:pPr>
            <w:pStyle w:val="22"/>
            <w:tabs>
              <w:tab w:val="right" w:leader="dot" w:pos="9752"/>
            </w:tabs>
            <w:rPr>
              <w:rFonts w:eastAsiaTheme="minorEastAsia"/>
              <w:noProof/>
              <w:lang w:eastAsia="ru-RU"/>
            </w:rPr>
          </w:pPr>
          <w:hyperlink w:anchor="_Toc11150663" w:history="1">
            <w:r w:rsidR="00185139" w:rsidRPr="00676A60">
              <w:rPr>
                <w:rStyle w:val="af0"/>
                <w:rFonts w:ascii="Times New Roman" w:hAnsi="Times New Roman" w:cs="Times New Roman"/>
                <w:b/>
                <w:i/>
                <w:noProof/>
              </w:rPr>
              <w:t>Статья 37. Условия, при которых земельный участок не может быть предметом аукциона</w:t>
            </w:r>
            <w:r w:rsidR="00185139">
              <w:rPr>
                <w:noProof/>
                <w:webHidden/>
              </w:rPr>
              <w:tab/>
            </w:r>
            <w:r w:rsidR="00185139">
              <w:rPr>
                <w:noProof/>
                <w:webHidden/>
              </w:rPr>
              <w:fldChar w:fldCharType="begin"/>
            </w:r>
            <w:r w:rsidR="00185139">
              <w:rPr>
                <w:noProof/>
                <w:webHidden/>
              </w:rPr>
              <w:instrText xml:space="preserve"> PAGEREF _Toc11150663 \h </w:instrText>
            </w:r>
            <w:r w:rsidR="00185139">
              <w:rPr>
                <w:noProof/>
                <w:webHidden/>
              </w:rPr>
            </w:r>
            <w:r w:rsidR="00185139">
              <w:rPr>
                <w:noProof/>
                <w:webHidden/>
              </w:rPr>
              <w:fldChar w:fldCharType="separate"/>
            </w:r>
            <w:r w:rsidR="00185139">
              <w:rPr>
                <w:noProof/>
                <w:webHidden/>
              </w:rPr>
              <w:t>47</w:t>
            </w:r>
            <w:r w:rsidR="00185139">
              <w:rPr>
                <w:noProof/>
                <w:webHidden/>
              </w:rPr>
              <w:fldChar w:fldCharType="end"/>
            </w:r>
          </w:hyperlink>
        </w:p>
        <w:p w14:paraId="5BF97C0F" w14:textId="6D21E39C" w:rsidR="00185139" w:rsidRDefault="00395949">
          <w:pPr>
            <w:pStyle w:val="22"/>
            <w:tabs>
              <w:tab w:val="right" w:leader="dot" w:pos="9752"/>
            </w:tabs>
            <w:rPr>
              <w:rFonts w:eastAsiaTheme="minorEastAsia"/>
              <w:noProof/>
              <w:lang w:eastAsia="ru-RU"/>
            </w:rPr>
          </w:pPr>
          <w:hyperlink w:anchor="_Toc11150664" w:history="1">
            <w:r w:rsidR="00185139" w:rsidRPr="00676A60">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sidR="00185139">
              <w:rPr>
                <w:noProof/>
                <w:webHidden/>
              </w:rPr>
              <w:tab/>
            </w:r>
            <w:r w:rsidR="00185139">
              <w:rPr>
                <w:noProof/>
                <w:webHidden/>
              </w:rPr>
              <w:fldChar w:fldCharType="begin"/>
            </w:r>
            <w:r w:rsidR="00185139">
              <w:rPr>
                <w:noProof/>
                <w:webHidden/>
              </w:rPr>
              <w:instrText xml:space="preserve"> PAGEREF _Toc11150664 \h </w:instrText>
            </w:r>
            <w:r w:rsidR="00185139">
              <w:rPr>
                <w:noProof/>
                <w:webHidden/>
              </w:rPr>
            </w:r>
            <w:r w:rsidR="00185139">
              <w:rPr>
                <w:noProof/>
                <w:webHidden/>
              </w:rPr>
              <w:fldChar w:fldCharType="separate"/>
            </w:r>
            <w:r w:rsidR="00185139">
              <w:rPr>
                <w:noProof/>
                <w:webHidden/>
              </w:rPr>
              <w:t>48</w:t>
            </w:r>
            <w:r w:rsidR="00185139">
              <w:rPr>
                <w:noProof/>
                <w:webHidden/>
              </w:rPr>
              <w:fldChar w:fldCharType="end"/>
            </w:r>
          </w:hyperlink>
        </w:p>
        <w:p w14:paraId="0D192C69" w14:textId="3CB0BE89" w:rsidR="00185139" w:rsidRDefault="00395949">
          <w:pPr>
            <w:pStyle w:val="22"/>
            <w:tabs>
              <w:tab w:val="right" w:leader="dot" w:pos="9752"/>
            </w:tabs>
            <w:rPr>
              <w:rFonts w:eastAsiaTheme="minorEastAsia"/>
              <w:noProof/>
              <w:lang w:eastAsia="ru-RU"/>
            </w:rPr>
          </w:pPr>
          <w:hyperlink w:anchor="_Toc11150665" w:history="1">
            <w:r w:rsidR="00185139" w:rsidRPr="00676A60">
              <w:rPr>
                <w:rStyle w:val="af0"/>
                <w:rFonts w:ascii="Times New Roman" w:hAnsi="Times New Roman" w:cs="Times New Roman"/>
                <w:b/>
                <w:i/>
                <w:noProof/>
              </w:rPr>
              <w:t>Статья 39. Контроль за использованием объектов недвижимости</w:t>
            </w:r>
            <w:r w:rsidR="00185139">
              <w:rPr>
                <w:noProof/>
                <w:webHidden/>
              </w:rPr>
              <w:tab/>
            </w:r>
            <w:r w:rsidR="00185139">
              <w:rPr>
                <w:noProof/>
                <w:webHidden/>
              </w:rPr>
              <w:fldChar w:fldCharType="begin"/>
            </w:r>
            <w:r w:rsidR="00185139">
              <w:rPr>
                <w:noProof/>
                <w:webHidden/>
              </w:rPr>
              <w:instrText xml:space="preserve"> PAGEREF _Toc11150665 \h </w:instrText>
            </w:r>
            <w:r w:rsidR="00185139">
              <w:rPr>
                <w:noProof/>
                <w:webHidden/>
              </w:rPr>
            </w:r>
            <w:r w:rsidR="00185139">
              <w:rPr>
                <w:noProof/>
                <w:webHidden/>
              </w:rPr>
              <w:fldChar w:fldCharType="separate"/>
            </w:r>
            <w:r w:rsidR="00185139">
              <w:rPr>
                <w:noProof/>
                <w:webHidden/>
              </w:rPr>
              <w:t>49</w:t>
            </w:r>
            <w:r w:rsidR="00185139">
              <w:rPr>
                <w:noProof/>
                <w:webHidden/>
              </w:rPr>
              <w:fldChar w:fldCharType="end"/>
            </w:r>
          </w:hyperlink>
        </w:p>
        <w:p w14:paraId="19C96D45" w14:textId="30B96FFA" w:rsidR="00185139" w:rsidRDefault="00395949">
          <w:pPr>
            <w:pStyle w:val="22"/>
            <w:tabs>
              <w:tab w:val="right" w:leader="dot" w:pos="9752"/>
            </w:tabs>
            <w:rPr>
              <w:rFonts w:eastAsiaTheme="minorEastAsia"/>
              <w:noProof/>
              <w:lang w:eastAsia="ru-RU"/>
            </w:rPr>
          </w:pPr>
          <w:hyperlink w:anchor="_Toc11150666" w:history="1">
            <w:r w:rsidR="00185139" w:rsidRPr="00676A60">
              <w:rPr>
                <w:rStyle w:val="af0"/>
                <w:rFonts w:ascii="Times New Roman" w:eastAsia="Times New Roman" w:hAnsi="Times New Roman" w:cs="Times New Roman"/>
                <w:b/>
                <w:bCs/>
                <w:i/>
                <w:noProof/>
                <w:lang w:bidi="ru-RU"/>
              </w:rPr>
              <w:t xml:space="preserve">Статья 40. </w:t>
            </w:r>
            <w:r w:rsidR="00185139" w:rsidRPr="00676A60">
              <w:rPr>
                <w:rStyle w:val="af0"/>
                <w:rFonts w:ascii="Times New Roman" w:eastAsia="Calibri" w:hAnsi="Times New Roman" w:cs="Times New Roman"/>
                <w:b/>
                <w:bCs/>
                <w:i/>
                <w:noProof/>
                <w:lang w:eastAsia="ar-SA" w:bidi="ru-RU"/>
              </w:rPr>
              <w:t>Размещение рекламных конструкций</w:t>
            </w:r>
            <w:r w:rsidR="00185139">
              <w:rPr>
                <w:noProof/>
                <w:webHidden/>
              </w:rPr>
              <w:tab/>
            </w:r>
            <w:r w:rsidR="00185139">
              <w:rPr>
                <w:noProof/>
                <w:webHidden/>
              </w:rPr>
              <w:fldChar w:fldCharType="begin"/>
            </w:r>
            <w:r w:rsidR="00185139">
              <w:rPr>
                <w:noProof/>
                <w:webHidden/>
              </w:rPr>
              <w:instrText xml:space="preserve"> PAGEREF _Toc11150666 \h </w:instrText>
            </w:r>
            <w:r w:rsidR="00185139">
              <w:rPr>
                <w:noProof/>
                <w:webHidden/>
              </w:rPr>
            </w:r>
            <w:r w:rsidR="00185139">
              <w:rPr>
                <w:noProof/>
                <w:webHidden/>
              </w:rPr>
              <w:fldChar w:fldCharType="separate"/>
            </w:r>
            <w:r w:rsidR="00185139">
              <w:rPr>
                <w:noProof/>
                <w:webHidden/>
              </w:rPr>
              <w:t>49</w:t>
            </w:r>
            <w:r w:rsidR="00185139">
              <w:rPr>
                <w:noProof/>
                <w:webHidden/>
              </w:rPr>
              <w:fldChar w:fldCharType="end"/>
            </w:r>
          </w:hyperlink>
        </w:p>
        <w:p w14:paraId="5F71C196" w14:textId="0B1DF72B" w:rsidR="00185139" w:rsidRDefault="00395949">
          <w:pPr>
            <w:pStyle w:val="15"/>
            <w:tabs>
              <w:tab w:val="right" w:leader="dot" w:pos="9752"/>
            </w:tabs>
            <w:rPr>
              <w:rFonts w:eastAsiaTheme="minorEastAsia"/>
              <w:noProof/>
              <w:lang w:eastAsia="ru-RU"/>
            </w:rPr>
          </w:pPr>
          <w:hyperlink w:anchor="_Toc11150667" w:history="1">
            <w:r w:rsidR="00185139" w:rsidRPr="00676A60">
              <w:rPr>
                <w:rStyle w:val="af0"/>
                <w:rFonts w:ascii="Times New Roman" w:hAnsi="Times New Roman" w:cs="Times New Roman"/>
                <w:b/>
                <w:noProof/>
              </w:rPr>
              <w:t>РАЗДЕЛ II. КАРТА ГРАДОСТРОИТЕЛЬНОГО ЗОНИРОВАНИЯ</w:t>
            </w:r>
            <w:r w:rsidR="00185139">
              <w:rPr>
                <w:noProof/>
                <w:webHidden/>
              </w:rPr>
              <w:tab/>
            </w:r>
            <w:r w:rsidR="00185139">
              <w:rPr>
                <w:noProof/>
                <w:webHidden/>
              </w:rPr>
              <w:fldChar w:fldCharType="begin"/>
            </w:r>
            <w:r w:rsidR="00185139">
              <w:rPr>
                <w:noProof/>
                <w:webHidden/>
              </w:rPr>
              <w:instrText xml:space="preserve"> PAGEREF _Toc11150667 \h </w:instrText>
            </w:r>
            <w:r w:rsidR="00185139">
              <w:rPr>
                <w:noProof/>
                <w:webHidden/>
              </w:rPr>
            </w:r>
            <w:r w:rsidR="00185139">
              <w:rPr>
                <w:noProof/>
                <w:webHidden/>
              </w:rPr>
              <w:fldChar w:fldCharType="separate"/>
            </w:r>
            <w:r w:rsidR="00185139">
              <w:rPr>
                <w:noProof/>
                <w:webHidden/>
              </w:rPr>
              <w:t>50</w:t>
            </w:r>
            <w:r w:rsidR="00185139">
              <w:rPr>
                <w:noProof/>
                <w:webHidden/>
              </w:rPr>
              <w:fldChar w:fldCharType="end"/>
            </w:r>
          </w:hyperlink>
        </w:p>
        <w:p w14:paraId="2A1C894F" w14:textId="75CDA31F" w:rsidR="00185139" w:rsidRDefault="00395949">
          <w:pPr>
            <w:pStyle w:val="15"/>
            <w:tabs>
              <w:tab w:val="right" w:leader="dot" w:pos="9752"/>
            </w:tabs>
            <w:rPr>
              <w:rFonts w:eastAsiaTheme="minorEastAsia"/>
              <w:noProof/>
              <w:lang w:eastAsia="ru-RU"/>
            </w:rPr>
          </w:pPr>
          <w:hyperlink w:anchor="_Toc11150668" w:history="1">
            <w:r w:rsidR="00185139" w:rsidRPr="00676A60">
              <w:rPr>
                <w:rStyle w:val="af0"/>
                <w:rFonts w:ascii="Times New Roman" w:hAnsi="Times New Roman" w:cs="Times New Roman"/>
                <w:b/>
                <w:noProof/>
              </w:rPr>
              <w:t>ГЛАВА 8. КАРТА ГРАДОСТРОИТЕЛЬНОГО ЗОНИРОВАНИЯ, ЗОНЫ С ОСОБЫМИ УСЛОВИЯМИ ИСПОЛЬЗОВАНИЯ ТЕРРИТОРИЙ</w:t>
            </w:r>
            <w:r w:rsidR="00185139">
              <w:rPr>
                <w:noProof/>
                <w:webHidden/>
              </w:rPr>
              <w:tab/>
            </w:r>
            <w:r w:rsidR="00185139">
              <w:rPr>
                <w:noProof/>
                <w:webHidden/>
              </w:rPr>
              <w:fldChar w:fldCharType="begin"/>
            </w:r>
            <w:r w:rsidR="00185139">
              <w:rPr>
                <w:noProof/>
                <w:webHidden/>
              </w:rPr>
              <w:instrText xml:space="preserve"> PAGEREF _Toc11150668 \h </w:instrText>
            </w:r>
            <w:r w:rsidR="00185139">
              <w:rPr>
                <w:noProof/>
                <w:webHidden/>
              </w:rPr>
            </w:r>
            <w:r w:rsidR="00185139">
              <w:rPr>
                <w:noProof/>
                <w:webHidden/>
              </w:rPr>
              <w:fldChar w:fldCharType="separate"/>
            </w:r>
            <w:r w:rsidR="00185139">
              <w:rPr>
                <w:noProof/>
                <w:webHidden/>
              </w:rPr>
              <w:t>50</w:t>
            </w:r>
            <w:r w:rsidR="00185139">
              <w:rPr>
                <w:noProof/>
                <w:webHidden/>
              </w:rPr>
              <w:fldChar w:fldCharType="end"/>
            </w:r>
          </w:hyperlink>
        </w:p>
        <w:p w14:paraId="23CC722B" w14:textId="3FD747F2" w:rsidR="00185139" w:rsidRDefault="00395949">
          <w:pPr>
            <w:pStyle w:val="22"/>
            <w:tabs>
              <w:tab w:val="right" w:leader="dot" w:pos="9752"/>
            </w:tabs>
            <w:rPr>
              <w:rFonts w:eastAsiaTheme="minorEastAsia"/>
              <w:noProof/>
              <w:lang w:eastAsia="ru-RU"/>
            </w:rPr>
          </w:pPr>
          <w:hyperlink w:anchor="_Toc11150669" w:history="1">
            <w:r w:rsidR="00185139" w:rsidRPr="00676A60">
              <w:rPr>
                <w:rStyle w:val="af0"/>
                <w:rFonts w:ascii="Times New Roman" w:hAnsi="Times New Roman" w:cs="Times New Roman"/>
                <w:b/>
                <w:i/>
                <w:noProof/>
              </w:rPr>
              <w:t>Статья 41. Состав и содержание карты градостроительного зонирования</w:t>
            </w:r>
            <w:r w:rsidR="00185139">
              <w:rPr>
                <w:noProof/>
                <w:webHidden/>
              </w:rPr>
              <w:tab/>
            </w:r>
            <w:r w:rsidR="00185139">
              <w:rPr>
                <w:noProof/>
                <w:webHidden/>
              </w:rPr>
              <w:fldChar w:fldCharType="begin"/>
            </w:r>
            <w:r w:rsidR="00185139">
              <w:rPr>
                <w:noProof/>
                <w:webHidden/>
              </w:rPr>
              <w:instrText xml:space="preserve"> PAGEREF _Toc11150669 \h </w:instrText>
            </w:r>
            <w:r w:rsidR="00185139">
              <w:rPr>
                <w:noProof/>
                <w:webHidden/>
              </w:rPr>
            </w:r>
            <w:r w:rsidR="00185139">
              <w:rPr>
                <w:noProof/>
                <w:webHidden/>
              </w:rPr>
              <w:fldChar w:fldCharType="separate"/>
            </w:r>
            <w:r w:rsidR="00185139">
              <w:rPr>
                <w:noProof/>
                <w:webHidden/>
              </w:rPr>
              <w:t>50</w:t>
            </w:r>
            <w:r w:rsidR="00185139">
              <w:rPr>
                <w:noProof/>
                <w:webHidden/>
              </w:rPr>
              <w:fldChar w:fldCharType="end"/>
            </w:r>
          </w:hyperlink>
        </w:p>
        <w:p w14:paraId="7544A69F" w14:textId="06704051" w:rsidR="00185139" w:rsidRDefault="00395949">
          <w:pPr>
            <w:pStyle w:val="22"/>
            <w:tabs>
              <w:tab w:val="right" w:leader="dot" w:pos="9752"/>
            </w:tabs>
            <w:rPr>
              <w:rFonts w:eastAsiaTheme="minorEastAsia"/>
              <w:noProof/>
              <w:lang w:eastAsia="ru-RU"/>
            </w:rPr>
          </w:pPr>
          <w:hyperlink w:anchor="_Toc11150670" w:history="1">
            <w:r w:rsidR="00185139" w:rsidRPr="00676A60">
              <w:rPr>
                <w:rStyle w:val="af0"/>
                <w:rFonts w:ascii="Times New Roman" w:hAnsi="Times New Roman" w:cs="Times New Roman"/>
                <w:b/>
                <w:i/>
                <w:noProof/>
              </w:rPr>
              <w:t>Статья 42. Порядок ведения карты градостроительного зонирования</w:t>
            </w:r>
            <w:r w:rsidR="00185139">
              <w:rPr>
                <w:noProof/>
                <w:webHidden/>
              </w:rPr>
              <w:tab/>
            </w:r>
            <w:r w:rsidR="00185139">
              <w:rPr>
                <w:noProof/>
                <w:webHidden/>
              </w:rPr>
              <w:fldChar w:fldCharType="begin"/>
            </w:r>
            <w:r w:rsidR="00185139">
              <w:rPr>
                <w:noProof/>
                <w:webHidden/>
              </w:rPr>
              <w:instrText xml:space="preserve"> PAGEREF _Toc11150670 \h </w:instrText>
            </w:r>
            <w:r w:rsidR="00185139">
              <w:rPr>
                <w:noProof/>
                <w:webHidden/>
              </w:rPr>
            </w:r>
            <w:r w:rsidR="00185139">
              <w:rPr>
                <w:noProof/>
                <w:webHidden/>
              </w:rPr>
              <w:fldChar w:fldCharType="separate"/>
            </w:r>
            <w:r w:rsidR="00185139">
              <w:rPr>
                <w:noProof/>
                <w:webHidden/>
              </w:rPr>
              <w:t>51</w:t>
            </w:r>
            <w:r w:rsidR="00185139">
              <w:rPr>
                <w:noProof/>
                <w:webHidden/>
              </w:rPr>
              <w:fldChar w:fldCharType="end"/>
            </w:r>
          </w:hyperlink>
        </w:p>
        <w:p w14:paraId="65B91B25" w14:textId="40A22F1C" w:rsidR="00185139" w:rsidRDefault="00395949">
          <w:pPr>
            <w:pStyle w:val="22"/>
            <w:tabs>
              <w:tab w:val="right" w:leader="dot" w:pos="9752"/>
            </w:tabs>
            <w:rPr>
              <w:rFonts w:eastAsiaTheme="minorEastAsia"/>
              <w:noProof/>
              <w:lang w:eastAsia="ru-RU"/>
            </w:rPr>
          </w:pPr>
          <w:hyperlink w:anchor="_Toc11150671" w:history="1">
            <w:r w:rsidR="00185139" w:rsidRPr="00676A60">
              <w:rPr>
                <w:rStyle w:val="af0"/>
                <w:rFonts w:ascii="Times New Roman" w:hAnsi="Times New Roman" w:cs="Times New Roman"/>
                <w:b/>
                <w:i/>
                <w:noProof/>
              </w:rPr>
              <w:t>Статья 43. Виды территориальных зон, определённых на карте градостроительного зонирования, карте зон с особыми условиями использования территорий</w:t>
            </w:r>
            <w:r w:rsidR="00185139">
              <w:rPr>
                <w:noProof/>
                <w:webHidden/>
              </w:rPr>
              <w:tab/>
            </w:r>
            <w:r w:rsidR="00185139">
              <w:rPr>
                <w:noProof/>
                <w:webHidden/>
              </w:rPr>
              <w:fldChar w:fldCharType="begin"/>
            </w:r>
            <w:r w:rsidR="00185139">
              <w:rPr>
                <w:noProof/>
                <w:webHidden/>
              </w:rPr>
              <w:instrText xml:space="preserve"> PAGEREF _Toc11150671 \h </w:instrText>
            </w:r>
            <w:r w:rsidR="00185139">
              <w:rPr>
                <w:noProof/>
                <w:webHidden/>
              </w:rPr>
            </w:r>
            <w:r w:rsidR="00185139">
              <w:rPr>
                <w:noProof/>
                <w:webHidden/>
              </w:rPr>
              <w:fldChar w:fldCharType="separate"/>
            </w:r>
            <w:r w:rsidR="00185139">
              <w:rPr>
                <w:noProof/>
                <w:webHidden/>
              </w:rPr>
              <w:t>51</w:t>
            </w:r>
            <w:r w:rsidR="00185139">
              <w:rPr>
                <w:noProof/>
                <w:webHidden/>
              </w:rPr>
              <w:fldChar w:fldCharType="end"/>
            </w:r>
          </w:hyperlink>
        </w:p>
        <w:p w14:paraId="09533E2D" w14:textId="127A4FC9" w:rsidR="00185139" w:rsidRDefault="00395949">
          <w:pPr>
            <w:pStyle w:val="15"/>
            <w:tabs>
              <w:tab w:val="right" w:leader="dot" w:pos="9752"/>
            </w:tabs>
            <w:rPr>
              <w:rFonts w:eastAsiaTheme="minorEastAsia"/>
              <w:noProof/>
              <w:lang w:eastAsia="ru-RU"/>
            </w:rPr>
          </w:pPr>
          <w:hyperlink w:anchor="_Toc11150672" w:history="1">
            <w:r w:rsidR="00185139" w:rsidRPr="00676A60">
              <w:rPr>
                <w:rStyle w:val="af0"/>
                <w:rFonts w:ascii="Times New Roman" w:hAnsi="Times New Roman" w:cs="Times New Roman"/>
                <w:b/>
                <w:noProof/>
              </w:rPr>
              <w:t>РАЗДЕЛ III. ГРАДОСТРОИТЕЛЬНЫЕ РЕГЛАМЕНТЫ</w:t>
            </w:r>
            <w:r w:rsidR="00185139">
              <w:rPr>
                <w:noProof/>
                <w:webHidden/>
              </w:rPr>
              <w:tab/>
            </w:r>
            <w:r w:rsidR="00185139">
              <w:rPr>
                <w:noProof/>
                <w:webHidden/>
              </w:rPr>
              <w:fldChar w:fldCharType="begin"/>
            </w:r>
            <w:r w:rsidR="00185139">
              <w:rPr>
                <w:noProof/>
                <w:webHidden/>
              </w:rPr>
              <w:instrText xml:space="preserve"> PAGEREF _Toc11150672 \h </w:instrText>
            </w:r>
            <w:r w:rsidR="00185139">
              <w:rPr>
                <w:noProof/>
                <w:webHidden/>
              </w:rPr>
            </w:r>
            <w:r w:rsidR="00185139">
              <w:rPr>
                <w:noProof/>
                <w:webHidden/>
              </w:rPr>
              <w:fldChar w:fldCharType="separate"/>
            </w:r>
            <w:r w:rsidR="00185139">
              <w:rPr>
                <w:noProof/>
                <w:webHidden/>
              </w:rPr>
              <w:t>53</w:t>
            </w:r>
            <w:r w:rsidR="00185139">
              <w:rPr>
                <w:noProof/>
                <w:webHidden/>
              </w:rPr>
              <w:fldChar w:fldCharType="end"/>
            </w:r>
          </w:hyperlink>
        </w:p>
        <w:p w14:paraId="5984EEC1" w14:textId="0F0F3B76" w:rsidR="00185139" w:rsidRDefault="00395949">
          <w:pPr>
            <w:pStyle w:val="15"/>
            <w:tabs>
              <w:tab w:val="right" w:leader="dot" w:pos="9752"/>
            </w:tabs>
            <w:rPr>
              <w:rFonts w:eastAsiaTheme="minorEastAsia"/>
              <w:noProof/>
              <w:lang w:eastAsia="ru-RU"/>
            </w:rPr>
          </w:pPr>
          <w:hyperlink w:anchor="_Toc11150673" w:history="1">
            <w:r w:rsidR="00185139" w:rsidRPr="00676A60">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00185139">
              <w:rPr>
                <w:noProof/>
                <w:webHidden/>
              </w:rPr>
              <w:tab/>
            </w:r>
            <w:r w:rsidR="00185139">
              <w:rPr>
                <w:noProof/>
                <w:webHidden/>
              </w:rPr>
              <w:fldChar w:fldCharType="begin"/>
            </w:r>
            <w:r w:rsidR="00185139">
              <w:rPr>
                <w:noProof/>
                <w:webHidden/>
              </w:rPr>
              <w:instrText xml:space="preserve"> PAGEREF _Toc11150673 \h </w:instrText>
            </w:r>
            <w:r w:rsidR="00185139">
              <w:rPr>
                <w:noProof/>
                <w:webHidden/>
              </w:rPr>
            </w:r>
            <w:r w:rsidR="00185139">
              <w:rPr>
                <w:noProof/>
                <w:webHidden/>
              </w:rPr>
              <w:fldChar w:fldCharType="separate"/>
            </w:r>
            <w:r w:rsidR="00185139">
              <w:rPr>
                <w:noProof/>
                <w:webHidden/>
              </w:rPr>
              <w:t>53</w:t>
            </w:r>
            <w:r w:rsidR="00185139">
              <w:rPr>
                <w:noProof/>
                <w:webHidden/>
              </w:rPr>
              <w:fldChar w:fldCharType="end"/>
            </w:r>
          </w:hyperlink>
        </w:p>
        <w:p w14:paraId="5BC85AF9" w14:textId="0805C46F" w:rsidR="00185139" w:rsidRDefault="00395949">
          <w:pPr>
            <w:pStyle w:val="22"/>
            <w:tabs>
              <w:tab w:val="right" w:leader="dot" w:pos="9752"/>
            </w:tabs>
            <w:rPr>
              <w:rFonts w:eastAsiaTheme="minorEastAsia"/>
              <w:noProof/>
              <w:lang w:eastAsia="ru-RU"/>
            </w:rPr>
          </w:pPr>
          <w:hyperlink w:anchor="_Toc11150674" w:history="1">
            <w:r w:rsidR="00185139" w:rsidRPr="00676A60">
              <w:rPr>
                <w:rStyle w:val="af0"/>
                <w:rFonts w:ascii="Times New Roman" w:hAnsi="Times New Roman" w:cs="Times New Roman"/>
                <w:b/>
                <w:i/>
                <w:noProof/>
              </w:rPr>
              <w:t>Статья 44. Требования градостроительных регламентов</w:t>
            </w:r>
            <w:r w:rsidR="00185139">
              <w:rPr>
                <w:noProof/>
                <w:webHidden/>
              </w:rPr>
              <w:tab/>
            </w:r>
            <w:r w:rsidR="00185139">
              <w:rPr>
                <w:noProof/>
                <w:webHidden/>
              </w:rPr>
              <w:fldChar w:fldCharType="begin"/>
            </w:r>
            <w:r w:rsidR="00185139">
              <w:rPr>
                <w:noProof/>
                <w:webHidden/>
              </w:rPr>
              <w:instrText xml:space="preserve"> PAGEREF _Toc11150674 \h </w:instrText>
            </w:r>
            <w:r w:rsidR="00185139">
              <w:rPr>
                <w:noProof/>
                <w:webHidden/>
              </w:rPr>
            </w:r>
            <w:r w:rsidR="00185139">
              <w:rPr>
                <w:noProof/>
                <w:webHidden/>
              </w:rPr>
              <w:fldChar w:fldCharType="separate"/>
            </w:r>
            <w:r w:rsidR="00185139">
              <w:rPr>
                <w:noProof/>
                <w:webHidden/>
              </w:rPr>
              <w:t>53</w:t>
            </w:r>
            <w:r w:rsidR="00185139">
              <w:rPr>
                <w:noProof/>
                <w:webHidden/>
              </w:rPr>
              <w:fldChar w:fldCharType="end"/>
            </w:r>
          </w:hyperlink>
        </w:p>
        <w:p w14:paraId="3056DBC6" w14:textId="0CEC7F28" w:rsidR="00185139" w:rsidRDefault="00395949">
          <w:pPr>
            <w:pStyle w:val="22"/>
            <w:tabs>
              <w:tab w:val="right" w:leader="dot" w:pos="9752"/>
            </w:tabs>
            <w:rPr>
              <w:rFonts w:eastAsiaTheme="minorEastAsia"/>
              <w:noProof/>
              <w:lang w:eastAsia="ru-RU"/>
            </w:rPr>
          </w:pPr>
          <w:hyperlink w:anchor="_Toc11150675" w:history="1">
            <w:r w:rsidR="00185139" w:rsidRPr="00676A60">
              <w:rPr>
                <w:rStyle w:val="af0"/>
                <w:rFonts w:ascii="Times New Roman" w:hAnsi="Times New Roman" w:cs="Times New Roman"/>
                <w:b/>
                <w:i/>
                <w:noProof/>
              </w:rPr>
              <w:t>Статья 45.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185139">
              <w:rPr>
                <w:noProof/>
                <w:webHidden/>
              </w:rPr>
              <w:tab/>
            </w:r>
            <w:r w:rsidR="00185139">
              <w:rPr>
                <w:noProof/>
                <w:webHidden/>
              </w:rPr>
              <w:fldChar w:fldCharType="begin"/>
            </w:r>
            <w:r w:rsidR="00185139">
              <w:rPr>
                <w:noProof/>
                <w:webHidden/>
              </w:rPr>
              <w:instrText xml:space="preserve"> PAGEREF _Toc11150675 \h </w:instrText>
            </w:r>
            <w:r w:rsidR="00185139">
              <w:rPr>
                <w:noProof/>
                <w:webHidden/>
              </w:rPr>
            </w:r>
            <w:r w:rsidR="00185139">
              <w:rPr>
                <w:noProof/>
                <w:webHidden/>
              </w:rPr>
              <w:fldChar w:fldCharType="separate"/>
            </w:r>
            <w:r w:rsidR="00185139">
              <w:rPr>
                <w:noProof/>
                <w:webHidden/>
              </w:rPr>
              <w:t>54</w:t>
            </w:r>
            <w:r w:rsidR="00185139">
              <w:rPr>
                <w:noProof/>
                <w:webHidden/>
              </w:rPr>
              <w:fldChar w:fldCharType="end"/>
            </w:r>
          </w:hyperlink>
        </w:p>
        <w:p w14:paraId="0F3A0231" w14:textId="2EBDA61A" w:rsidR="00185139" w:rsidRDefault="00395949">
          <w:pPr>
            <w:pStyle w:val="22"/>
            <w:tabs>
              <w:tab w:val="right" w:leader="dot" w:pos="9752"/>
            </w:tabs>
            <w:rPr>
              <w:rFonts w:eastAsiaTheme="minorEastAsia"/>
              <w:noProof/>
              <w:lang w:eastAsia="ru-RU"/>
            </w:rPr>
          </w:pPr>
          <w:hyperlink w:anchor="_Toc11150676" w:history="1">
            <w:r w:rsidR="00185139" w:rsidRPr="00676A60">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sidR="00185139">
              <w:rPr>
                <w:noProof/>
                <w:webHidden/>
              </w:rPr>
              <w:tab/>
            </w:r>
            <w:r w:rsidR="00185139">
              <w:rPr>
                <w:noProof/>
                <w:webHidden/>
              </w:rPr>
              <w:fldChar w:fldCharType="begin"/>
            </w:r>
            <w:r w:rsidR="00185139">
              <w:rPr>
                <w:noProof/>
                <w:webHidden/>
              </w:rPr>
              <w:instrText xml:space="preserve"> PAGEREF _Toc11150676 \h </w:instrText>
            </w:r>
            <w:r w:rsidR="00185139">
              <w:rPr>
                <w:noProof/>
                <w:webHidden/>
              </w:rPr>
            </w:r>
            <w:r w:rsidR="00185139">
              <w:rPr>
                <w:noProof/>
                <w:webHidden/>
              </w:rPr>
              <w:fldChar w:fldCharType="separate"/>
            </w:r>
            <w:r w:rsidR="00185139">
              <w:rPr>
                <w:noProof/>
                <w:webHidden/>
              </w:rPr>
              <w:t>54</w:t>
            </w:r>
            <w:r w:rsidR="00185139">
              <w:rPr>
                <w:noProof/>
                <w:webHidden/>
              </w:rPr>
              <w:fldChar w:fldCharType="end"/>
            </w:r>
          </w:hyperlink>
        </w:p>
        <w:p w14:paraId="3F72BB50" w14:textId="0EBE8693" w:rsidR="00185139" w:rsidRDefault="00395949">
          <w:pPr>
            <w:pStyle w:val="22"/>
            <w:tabs>
              <w:tab w:val="right" w:leader="dot" w:pos="9752"/>
            </w:tabs>
            <w:rPr>
              <w:rFonts w:eastAsiaTheme="minorEastAsia"/>
              <w:noProof/>
              <w:lang w:eastAsia="ru-RU"/>
            </w:rPr>
          </w:pPr>
          <w:hyperlink w:anchor="_Toc11150677" w:history="1">
            <w:r w:rsidR="00185139" w:rsidRPr="00676A60">
              <w:rPr>
                <w:rStyle w:val="af0"/>
                <w:rFonts w:ascii="Times New Roman" w:hAnsi="Times New Roman" w:cs="Times New Roman"/>
                <w:b/>
                <w:i/>
                <w:noProof/>
              </w:rPr>
              <w:t>Статья 47. Зоны с особыми условиями использования территорий</w:t>
            </w:r>
            <w:r w:rsidR="00185139">
              <w:rPr>
                <w:noProof/>
                <w:webHidden/>
              </w:rPr>
              <w:tab/>
            </w:r>
            <w:r w:rsidR="00185139">
              <w:rPr>
                <w:noProof/>
                <w:webHidden/>
              </w:rPr>
              <w:fldChar w:fldCharType="begin"/>
            </w:r>
            <w:r w:rsidR="00185139">
              <w:rPr>
                <w:noProof/>
                <w:webHidden/>
              </w:rPr>
              <w:instrText xml:space="preserve"> PAGEREF _Toc11150677 \h </w:instrText>
            </w:r>
            <w:r w:rsidR="00185139">
              <w:rPr>
                <w:noProof/>
                <w:webHidden/>
              </w:rPr>
            </w:r>
            <w:r w:rsidR="00185139">
              <w:rPr>
                <w:noProof/>
                <w:webHidden/>
              </w:rPr>
              <w:fldChar w:fldCharType="separate"/>
            </w:r>
            <w:r w:rsidR="00185139">
              <w:rPr>
                <w:noProof/>
                <w:webHidden/>
              </w:rPr>
              <w:t>56</w:t>
            </w:r>
            <w:r w:rsidR="00185139">
              <w:rPr>
                <w:noProof/>
                <w:webHidden/>
              </w:rPr>
              <w:fldChar w:fldCharType="end"/>
            </w:r>
          </w:hyperlink>
        </w:p>
        <w:p w14:paraId="2F88B7AB" w14:textId="5DDF251D" w:rsidR="00185139" w:rsidRDefault="00395949">
          <w:pPr>
            <w:pStyle w:val="22"/>
            <w:tabs>
              <w:tab w:val="right" w:leader="dot" w:pos="9752"/>
            </w:tabs>
            <w:rPr>
              <w:rFonts w:eastAsiaTheme="minorEastAsia"/>
              <w:noProof/>
              <w:lang w:eastAsia="ru-RU"/>
            </w:rPr>
          </w:pPr>
          <w:hyperlink w:anchor="_Toc11150678" w:history="1">
            <w:r w:rsidR="00185139" w:rsidRPr="00676A60">
              <w:rPr>
                <w:rStyle w:val="af0"/>
                <w:rFonts w:ascii="Times New Roman" w:hAnsi="Times New Roman" w:cs="Times New Roman"/>
                <w:b/>
                <w:i/>
                <w:noProof/>
              </w:rPr>
              <w:t>Статья 47.1. Ограничение использования территорий в границах зон затопления и подтопления</w:t>
            </w:r>
            <w:r w:rsidR="00185139">
              <w:rPr>
                <w:noProof/>
                <w:webHidden/>
              </w:rPr>
              <w:tab/>
            </w:r>
            <w:r w:rsidR="00185139">
              <w:rPr>
                <w:noProof/>
                <w:webHidden/>
              </w:rPr>
              <w:fldChar w:fldCharType="begin"/>
            </w:r>
            <w:r w:rsidR="00185139">
              <w:rPr>
                <w:noProof/>
                <w:webHidden/>
              </w:rPr>
              <w:instrText xml:space="preserve"> PAGEREF _Toc11150678 \h </w:instrText>
            </w:r>
            <w:r w:rsidR="00185139">
              <w:rPr>
                <w:noProof/>
                <w:webHidden/>
              </w:rPr>
            </w:r>
            <w:r w:rsidR="00185139">
              <w:rPr>
                <w:noProof/>
                <w:webHidden/>
              </w:rPr>
              <w:fldChar w:fldCharType="separate"/>
            </w:r>
            <w:r w:rsidR="00185139">
              <w:rPr>
                <w:noProof/>
                <w:webHidden/>
              </w:rPr>
              <w:t>57</w:t>
            </w:r>
            <w:r w:rsidR="00185139">
              <w:rPr>
                <w:noProof/>
                <w:webHidden/>
              </w:rPr>
              <w:fldChar w:fldCharType="end"/>
            </w:r>
          </w:hyperlink>
        </w:p>
        <w:p w14:paraId="2AFAD92A" w14:textId="5FE0034B" w:rsidR="00185139" w:rsidRDefault="00395949">
          <w:pPr>
            <w:pStyle w:val="22"/>
            <w:tabs>
              <w:tab w:val="right" w:leader="dot" w:pos="9752"/>
            </w:tabs>
            <w:rPr>
              <w:rFonts w:eastAsiaTheme="minorEastAsia"/>
              <w:noProof/>
              <w:lang w:eastAsia="ru-RU"/>
            </w:rPr>
          </w:pPr>
          <w:hyperlink w:anchor="_Toc11150679" w:history="1">
            <w:r w:rsidR="00185139" w:rsidRPr="00676A60">
              <w:rPr>
                <w:rStyle w:val="af0"/>
                <w:rFonts w:ascii="Times New Roman" w:hAnsi="Times New Roman" w:cs="Times New Roman"/>
                <w:b/>
                <w:i/>
                <w:noProof/>
              </w:rPr>
              <w:t>Статья 47.2. Охранные зоны</w:t>
            </w:r>
            <w:r w:rsidR="00185139">
              <w:rPr>
                <w:noProof/>
                <w:webHidden/>
              </w:rPr>
              <w:tab/>
            </w:r>
            <w:r w:rsidR="00185139">
              <w:rPr>
                <w:noProof/>
                <w:webHidden/>
              </w:rPr>
              <w:fldChar w:fldCharType="begin"/>
            </w:r>
            <w:r w:rsidR="00185139">
              <w:rPr>
                <w:noProof/>
                <w:webHidden/>
              </w:rPr>
              <w:instrText xml:space="preserve"> PAGEREF _Toc11150679 \h </w:instrText>
            </w:r>
            <w:r w:rsidR="00185139">
              <w:rPr>
                <w:noProof/>
                <w:webHidden/>
              </w:rPr>
            </w:r>
            <w:r w:rsidR="00185139">
              <w:rPr>
                <w:noProof/>
                <w:webHidden/>
              </w:rPr>
              <w:fldChar w:fldCharType="separate"/>
            </w:r>
            <w:r w:rsidR="00185139">
              <w:rPr>
                <w:noProof/>
                <w:webHidden/>
              </w:rPr>
              <w:t>57</w:t>
            </w:r>
            <w:r w:rsidR="00185139">
              <w:rPr>
                <w:noProof/>
                <w:webHidden/>
              </w:rPr>
              <w:fldChar w:fldCharType="end"/>
            </w:r>
          </w:hyperlink>
        </w:p>
        <w:p w14:paraId="7469E304" w14:textId="7ACB0A3D" w:rsidR="00185139" w:rsidRDefault="00395949">
          <w:pPr>
            <w:pStyle w:val="22"/>
            <w:tabs>
              <w:tab w:val="right" w:leader="dot" w:pos="9752"/>
            </w:tabs>
            <w:rPr>
              <w:rFonts w:eastAsiaTheme="minorEastAsia"/>
              <w:noProof/>
              <w:lang w:eastAsia="ru-RU"/>
            </w:rPr>
          </w:pPr>
          <w:hyperlink w:anchor="_Toc11150680" w:history="1">
            <w:r w:rsidR="00185139" w:rsidRPr="00676A60">
              <w:rPr>
                <w:rStyle w:val="af0"/>
                <w:rFonts w:ascii="Times New Roman" w:hAnsi="Times New Roman" w:cs="Times New Roman"/>
                <w:b/>
                <w:i/>
                <w:noProof/>
              </w:rPr>
              <w:t>Статья 47.3. Санитарно-защитные зоны. Санитарные разрывы</w:t>
            </w:r>
            <w:r w:rsidR="00185139">
              <w:rPr>
                <w:noProof/>
                <w:webHidden/>
              </w:rPr>
              <w:tab/>
            </w:r>
            <w:r w:rsidR="00185139">
              <w:rPr>
                <w:noProof/>
                <w:webHidden/>
              </w:rPr>
              <w:fldChar w:fldCharType="begin"/>
            </w:r>
            <w:r w:rsidR="00185139">
              <w:rPr>
                <w:noProof/>
                <w:webHidden/>
              </w:rPr>
              <w:instrText xml:space="preserve"> PAGEREF _Toc11150680 \h </w:instrText>
            </w:r>
            <w:r w:rsidR="00185139">
              <w:rPr>
                <w:noProof/>
                <w:webHidden/>
              </w:rPr>
            </w:r>
            <w:r w:rsidR="00185139">
              <w:rPr>
                <w:noProof/>
                <w:webHidden/>
              </w:rPr>
              <w:fldChar w:fldCharType="separate"/>
            </w:r>
            <w:r w:rsidR="00185139">
              <w:rPr>
                <w:noProof/>
                <w:webHidden/>
              </w:rPr>
              <w:t>59</w:t>
            </w:r>
            <w:r w:rsidR="00185139">
              <w:rPr>
                <w:noProof/>
                <w:webHidden/>
              </w:rPr>
              <w:fldChar w:fldCharType="end"/>
            </w:r>
          </w:hyperlink>
        </w:p>
        <w:p w14:paraId="1D370A97" w14:textId="60600C56" w:rsidR="00185139" w:rsidRDefault="00395949">
          <w:pPr>
            <w:pStyle w:val="22"/>
            <w:tabs>
              <w:tab w:val="right" w:leader="dot" w:pos="9752"/>
            </w:tabs>
            <w:rPr>
              <w:rFonts w:eastAsiaTheme="minorEastAsia"/>
              <w:noProof/>
              <w:lang w:eastAsia="ru-RU"/>
            </w:rPr>
          </w:pPr>
          <w:hyperlink w:anchor="_Toc11150681" w:history="1">
            <w:r w:rsidR="00185139" w:rsidRPr="00676A60">
              <w:rPr>
                <w:rStyle w:val="af0"/>
                <w:rFonts w:ascii="Times New Roman" w:hAnsi="Times New Roman" w:cs="Times New Roman"/>
                <w:b/>
                <w:i/>
                <w:noProof/>
              </w:rPr>
              <w:t>Статья 47.4. Приаэродромная территория</w:t>
            </w:r>
            <w:r w:rsidR="00185139">
              <w:rPr>
                <w:noProof/>
                <w:webHidden/>
              </w:rPr>
              <w:tab/>
            </w:r>
            <w:r w:rsidR="00185139">
              <w:rPr>
                <w:noProof/>
                <w:webHidden/>
              </w:rPr>
              <w:fldChar w:fldCharType="begin"/>
            </w:r>
            <w:r w:rsidR="00185139">
              <w:rPr>
                <w:noProof/>
                <w:webHidden/>
              </w:rPr>
              <w:instrText xml:space="preserve"> PAGEREF _Toc11150681 \h </w:instrText>
            </w:r>
            <w:r w:rsidR="00185139">
              <w:rPr>
                <w:noProof/>
                <w:webHidden/>
              </w:rPr>
            </w:r>
            <w:r w:rsidR="00185139">
              <w:rPr>
                <w:noProof/>
                <w:webHidden/>
              </w:rPr>
              <w:fldChar w:fldCharType="separate"/>
            </w:r>
            <w:r w:rsidR="00185139">
              <w:rPr>
                <w:noProof/>
                <w:webHidden/>
              </w:rPr>
              <w:t>60</w:t>
            </w:r>
            <w:r w:rsidR="00185139">
              <w:rPr>
                <w:noProof/>
                <w:webHidden/>
              </w:rPr>
              <w:fldChar w:fldCharType="end"/>
            </w:r>
          </w:hyperlink>
        </w:p>
        <w:p w14:paraId="639DF954" w14:textId="4DEB4014" w:rsidR="00185139" w:rsidRDefault="00395949">
          <w:pPr>
            <w:pStyle w:val="22"/>
            <w:tabs>
              <w:tab w:val="right" w:leader="dot" w:pos="9752"/>
            </w:tabs>
            <w:rPr>
              <w:rFonts w:eastAsiaTheme="minorEastAsia"/>
              <w:noProof/>
              <w:lang w:eastAsia="ru-RU"/>
            </w:rPr>
          </w:pPr>
          <w:hyperlink w:anchor="_Toc11150682" w:history="1">
            <w:r w:rsidR="00185139" w:rsidRPr="00676A60">
              <w:rPr>
                <w:rStyle w:val="af0"/>
                <w:rFonts w:ascii="Times New Roman" w:hAnsi="Times New Roman" w:cs="Times New Roman"/>
                <w:b/>
                <w:i/>
                <w:noProof/>
              </w:rPr>
              <w:t>Статья 47.5. Зоны санитарной охраны источников водоснабжения</w:t>
            </w:r>
            <w:r w:rsidR="00185139">
              <w:rPr>
                <w:noProof/>
                <w:webHidden/>
              </w:rPr>
              <w:tab/>
            </w:r>
            <w:r w:rsidR="00185139">
              <w:rPr>
                <w:noProof/>
                <w:webHidden/>
              </w:rPr>
              <w:fldChar w:fldCharType="begin"/>
            </w:r>
            <w:r w:rsidR="00185139">
              <w:rPr>
                <w:noProof/>
                <w:webHidden/>
              </w:rPr>
              <w:instrText xml:space="preserve"> PAGEREF _Toc11150682 \h </w:instrText>
            </w:r>
            <w:r w:rsidR="00185139">
              <w:rPr>
                <w:noProof/>
                <w:webHidden/>
              </w:rPr>
            </w:r>
            <w:r w:rsidR="00185139">
              <w:rPr>
                <w:noProof/>
                <w:webHidden/>
              </w:rPr>
              <w:fldChar w:fldCharType="separate"/>
            </w:r>
            <w:r w:rsidR="00185139">
              <w:rPr>
                <w:noProof/>
                <w:webHidden/>
              </w:rPr>
              <w:t>61</w:t>
            </w:r>
            <w:r w:rsidR="00185139">
              <w:rPr>
                <w:noProof/>
                <w:webHidden/>
              </w:rPr>
              <w:fldChar w:fldCharType="end"/>
            </w:r>
          </w:hyperlink>
        </w:p>
        <w:p w14:paraId="3E72E761" w14:textId="4B2B30D9" w:rsidR="00185139" w:rsidRDefault="00395949">
          <w:pPr>
            <w:pStyle w:val="15"/>
            <w:tabs>
              <w:tab w:val="right" w:leader="dot" w:pos="9752"/>
            </w:tabs>
            <w:rPr>
              <w:rFonts w:eastAsiaTheme="minorEastAsia"/>
              <w:noProof/>
              <w:lang w:eastAsia="ru-RU"/>
            </w:rPr>
          </w:pPr>
          <w:hyperlink w:anchor="_Toc11150683" w:history="1">
            <w:r w:rsidR="00185139" w:rsidRPr="00676A60">
              <w:rPr>
                <w:rStyle w:val="af0"/>
                <w:rFonts w:ascii="Times New Roman" w:eastAsia="Times New Roman" w:hAnsi="Times New Roman" w:cs="Times New Roman"/>
                <w:b/>
                <w:bCs/>
                <w:noProof/>
                <w:lang w:bidi="ru-RU"/>
              </w:rPr>
              <w:t>ЖИЛЫЕ ЗОНЫ</w:t>
            </w:r>
            <w:r w:rsidR="00185139">
              <w:rPr>
                <w:noProof/>
                <w:webHidden/>
              </w:rPr>
              <w:tab/>
            </w:r>
            <w:r w:rsidR="00185139">
              <w:rPr>
                <w:noProof/>
                <w:webHidden/>
              </w:rPr>
              <w:fldChar w:fldCharType="begin"/>
            </w:r>
            <w:r w:rsidR="00185139">
              <w:rPr>
                <w:noProof/>
                <w:webHidden/>
              </w:rPr>
              <w:instrText xml:space="preserve"> PAGEREF _Toc11150683 \h </w:instrText>
            </w:r>
            <w:r w:rsidR="00185139">
              <w:rPr>
                <w:noProof/>
                <w:webHidden/>
              </w:rPr>
            </w:r>
            <w:r w:rsidR="00185139">
              <w:rPr>
                <w:noProof/>
                <w:webHidden/>
              </w:rPr>
              <w:fldChar w:fldCharType="separate"/>
            </w:r>
            <w:r w:rsidR="00185139">
              <w:rPr>
                <w:noProof/>
                <w:webHidden/>
              </w:rPr>
              <w:t>62</w:t>
            </w:r>
            <w:r w:rsidR="00185139">
              <w:rPr>
                <w:noProof/>
                <w:webHidden/>
              </w:rPr>
              <w:fldChar w:fldCharType="end"/>
            </w:r>
          </w:hyperlink>
        </w:p>
        <w:p w14:paraId="5923423D" w14:textId="27FFE43C" w:rsidR="00185139" w:rsidRDefault="00395949">
          <w:pPr>
            <w:pStyle w:val="22"/>
            <w:tabs>
              <w:tab w:val="right" w:leader="dot" w:pos="9752"/>
            </w:tabs>
            <w:rPr>
              <w:rFonts w:eastAsiaTheme="minorEastAsia"/>
              <w:noProof/>
              <w:lang w:eastAsia="ru-RU"/>
            </w:rPr>
          </w:pPr>
          <w:hyperlink w:anchor="_Toc11150684" w:history="1">
            <w:r w:rsidR="00185139" w:rsidRPr="00676A60">
              <w:rPr>
                <w:rStyle w:val="af0"/>
                <w:rFonts w:ascii="Times New Roman" w:eastAsia="Times New Roman" w:hAnsi="Times New Roman" w:cs="Times New Roman"/>
                <w:b/>
                <w:bCs/>
                <w:i/>
                <w:noProof/>
                <w:lang w:bidi="ru-RU"/>
              </w:rPr>
              <w:t>Статья 48. Ж-1. Зона застройки индивидуальными жилыми домами (не более 3 этажей)</w:t>
            </w:r>
            <w:r w:rsidR="00185139">
              <w:rPr>
                <w:noProof/>
                <w:webHidden/>
              </w:rPr>
              <w:tab/>
            </w:r>
            <w:r w:rsidR="00185139">
              <w:rPr>
                <w:noProof/>
                <w:webHidden/>
              </w:rPr>
              <w:fldChar w:fldCharType="begin"/>
            </w:r>
            <w:r w:rsidR="00185139">
              <w:rPr>
                <w:noProof/>
                <w:webHidden/>
              </w:rPr>
              <w:instrText xml:space="preserve"> PAGEREF _Toc11150684 \h </w:instrText>
            </w:r>
            <w:r w:rsidR="00185139">
              <w:rPr>
                <w:noProof/>
                <w:webHidden/>
              </w:rPr>
            </w:r>
            <w:r w:rsidR="00185139">
              <w:rPr>
                <w:noProof/>
                <w:webHidden/>
              </w:rPr>
              <w:fldChar w:fldCharType="separate"/>
            </w:r>
            <w:r w:rsidR="00185139">
              <w:rPr>
                <w:noProof/>
                <w:webHidden/>
              </w:rPr>
              <w:t>62</w:t>
            </w:r>
            <w:r w:rsidR="00185139">
              <w:rPr>
                <w:noProof/>
                <w:webHidden/>
              </w:rPr>
              <w:fldChar w:fldCharType="end"/>
            </w:r>
          </w:hyperlink>
        </w:p>
        <w:p w14:paraId="38B0FB5F" w14:textId="4EA69061" w:rsidR="00185139" w:rsidRDefault="00395949">
          <w:pPr>
            <w:pStyle w:val="22"/>
            <w:tabs>
              <w:tab w:val="right" w:leader="dot" w:pos="9752"/>
            </w:tabs>
            <w:rPr>
              <w:rFonts w:eastAsiaTheme="minorEastAsia"/>
              <w:noProof/>
              <w:lang w:eastAsia="ru-RU"/>
            </w:rPr>
          </w:pPr>
          <w:hyperlink w:anchor="_Toc11150685" w:history="1">
            <w:r w:rsidR="00185139" w:rsidRPr="00676A60">
              <w:rPr>
                <w:rStyle w:val="af0"/>
                <w:rFonts w:ascii="Times New Roman" w:eastAsia="Times New Roman" w:hAnsi="Times New Roman" w:cs="Times New Roman"/>
                <w:b/>
                <w:bCs/>
                <w:i/>
                <w:noProof/>
                <w:lang w:bidi="ru-RU"/>
              </w:rPr>
              <w:t>Статья 49. Ж-2. Зона застройки малоэтажными жилыми домами</w:t>
            </w:r>
            <w:r w:rsidR="00185139">
              <w:rPr>
                <w:noProof/>
                <w:webHidden/>
              </w:rPr>
              <w:tab/>
            </w:r>
            <w:r w:rsidR="00185139">
              <w:rPr>
                <w:noProof/>
                <w:webHidden/>
              </w:rPr>
              <w:fldChar w:fldCharType="begin"/>
            </w:r>
            <w:r w:rsidR="00185139">
              <w:rPr>
                <w:noProof/>
                <w:webHidden/>
              </w:rPr>
              <w:instrText xml:space="preserve"> PAGEREF _Toc11150685 \h </w:instrText>
            </w:r>
            <w:r w:rsidR="00185139">
              <w:rPr>
                <w:noProof/>
                <w:webHidden/>
              </w:rPr>
            </w:r>
            <w:r w:rsidR="00185139">
              <w:rPr>
                <w:noProof/>
                <w:webHidden/>
              </w:rPr>
              <w:fldChar w:fldCharType="separate"/>
            </w:r>
            <w:r w:rsidR="00185139">
              <w:rPr>
                <w:noProof/>
                <w:webHidden/>
              </w:rPr>
              <w:t>65</w:t>
            </w:r>
            <w:r w:rsidR="00185139">
              <w:rPr>
                <w:noProof/>
                <w:webHidden/>
              </w:rPr>
              <w:fldChar w:fldCharType="end"/>
            </w:r>
          </w:hyperlink>
        </w:p>
        <w:p w14:paraId="78A843D9" w14:textId="6FBC5133" w:rsidR="00185139" w:rsidRDefault="00395949">
          <w:pPr>
            <w:pStyle w:val="15"/>
            <w:tabs>
              <w:tab w:val="right" w:leader="dot" w:pos="9752"/>
            </w:tabs>
            <w:rPr>
              <w:rFonts w:eastAsiaTheme="minorEastAsia"/>
              <w:noProof/>
              <w:lang w:eastAsia="ru-RU"/>
            </w:rPr>
          </w:pPr>
          <w:hyperlink w:anchor="_Toc11150686" w:history="1">
            <w:r w:rsidR="00185139" w:rsidRPr="00676A60">
              <w:rPr>
                <w:rStyle w:val="af0"/>
                <w:rFonts w:ascii="Times New Roman" w:eastAsia="Times New Roman" w:hAnsi="Times New Roman" w:cs="Times New Roman"/>
                <w:b/>
                <w:bCs/>
                <w:noProof/>
                <w:lang w:bidi="ru-RU"/>
              </w:rPr>
              <w:t>ОБЩЕСТВЕННО-ДЕЛОВЫЕ ЗОНЫ МНОГОФУНКЦИОНАЛЬНОГО НАЗНАЧЕНИЯ</w:t>
            </w:r>
            <w:r w:rsidR="00185139">
              <w:rPr>
                <w:noProof/>
                <w:webHidden/>
              </w:rPr>
              <w:tab/>
            </w:r>
            <w:r w:rsidR="00185139">
              <w:rPr>
                <w:noProof/>
                <w:webHidden/>
              </w:rPr>
              <w:fldChar w:fldCharType="begin"/>
            </w:r>
            <w:r w:rsidR="00185139">
              <w:rPr>
                <w:noProof/>
                <w:webHidden/>
              </w:rPr>
              <w:instrText xml:space="preserve"> PAGEREF _Toc11150686 \h </w:instrText>
            </w:r>
            <w:r w:rsidR="00185139">
              <w:rPr>
                <w:noProof/>
                <w:webHidden/>
              </w:rPr>
            </w:r>
            <w:r w:rsidR="00185139">
              <w:rPr>
                <w:noProof/>
                <w:webHidden/>
              </w:rPr>
              <w:fldChar w:fldCharType="separate"/>
            </w:r>
            <w:r w:rsidR="00185139">
              <w:rPr>
                <w:noProof/>
                <w:webHidden/>
              </w:rPr>
              <w:t>69</w:t>
            </w:r>
            <w:r w:rsidR="00185139">
              <w:rPr>
                <w:noProof/>
                <w:webHidden/>
              </w:rPr>
              <w:fldChar w:fldCharType="end"/>
            </w:r>
          </w:hyperlink>
        </w:p>
        <w:p w14:paraId="6A3FE1F4" w14:textId="31D05156" w:rsidR="00185139" w:rsidRDefault="00395949">
          <w:pPr>
            <w:pStyle w:val="22"/>
            <w:tabs>
              <w:tab w:val="right" w:leader="dot" w:pos="9752"/>
            </w:tabs>
            <w:rPr>
              <w:rFonts w:eastAsiaTheme="minorEastAsia"/>
              <w:noProof/>
              <w:lang w:eastAsia="ru-RU"/>
            </w:rPr>
          </w:pPr>
          <w:hyperlink w:anchor="_Toc11150687" w:history="1">
            <w:r w:rsidR="00185139" w:rsidRPr="00676A60">
              <w:rPr>
                <w:rStyle w:val="af0"/>
                <w:rFonts w:ascii="Times New Roman" w:eastAsia="Times New Roman" w:hAnsi="Times New Roman" w:cs="Times New Roman"/>
                <w:b/>
                <w:i/>
                <w:noProof/>
                <w:lang w:bidi="ru-RU"/>
              </w:rPr>
              <w:t>Статья 50. ОД-1. Зона делового, общественного и коммерческого назначения</w:t>
            </w:r>
            <w:r w:rsidR="00185139">
              <w:rPr>
                <w:noProof/>
                <w:webHidden/>
              </w:rPr>
              <w:tab/>
            </w:r>
            <w:r w:rsidR="00185139">
              <w:rPr>
                <w:noProof/>
                <w:webHidden/>
              </w:rPr>
              <w:fldChar w:fldCharType="begin"/>
            </w:r>
            <w:r w:rsidR="00185139">
              <w:rPr>
                <w:noProof/>
                <w:webHidden/>
              </w:rPr>
              <w:instrText xml:space="preserve"> PAGEREF _Toc11150687 \h </w:instrText>
            </w:r>
            <w:r w:rsidR="00185139">
              <w:rPr>
                <w:noProof/>
                <w:webHidden/>
              </w:rPr>
            </w:r>
            <w:r w:rsidR="00185139">
              <w:rPr>
                <w:noProof/>
                <w:webHidden/>
              </w:rPr>
              <w:fldChar w:fldCharType="separate"/>
            </w:r>
            <w:r w:rsidR="00185139">
              <w:rPr>
                <w:noProof/>
                <w:webHidden/>
              </w:rPr>
              <w:t>69</w:t>
            </w:r>
            <w:r w:rsidR="00185139">
              <w:rPr>
                <w:noProof/>
                <w:webHidden/>
              </w:rPr>
              <w:fldChar w:fldCharType="end"/>
            </w:r>
          </w:hyperlink>
        </w:p>
        <w:p w14:paraId="2FCC2CE0" w14:textId="11DAAFA7" w:rsidR="00185139" w:rsidRDefault="00395949">
          <w:pPr>
            <w:pStyle w:val="22"/>
            <w:tabs>
              <w:tab w:val="right" w:leader="dot" w:pos="9752"/>
            </w:tabs>
            <w:rPr>
              <w:rFonts w:eastAsiaTheme="minorEastAsia"/>
              <w:noProof/>
              <w:lang w:eastAsia="ru-RU"/>
            </w:rPr>
          </w:pPr>
          <w:hyperlink w:anchor="_Toc11150688" w:history="1">
            <w:r w:rsidR="00185139" w:rsidRPr="00676A60">
              <w:rPr>
                <w:rStyle w:val="af0"/>
                <w:rFonts w:ascii="Times New Roman" w:eastAsia="Tahoma" w:hAnsi="Times New Roman" w:cs="Times New Roman"/>
                <w:b/>
                <w:bCs/>
                <w:i/>
                <w:noProof/>
              </w:rPr>
              <w:t>Статья 51. ОД-2. Зона размещения объектов образования</w:t>
            </w:r>
            <w:r w:rsidR="00185139">
              <w:rPr>
                <w:noProof/>
                <w:webHidden/>
              </w:rPr>
              <w:tab/>
            </w:r>
            <w:r w:rsidR="00185139">
              <w:rPr>
                <w:noProof/>
                <w:webHidden/>
              </w:rPr>
              <w:fldChar w:fldCharType="begin"/>
            </w:r>
            <w:r w:rsidR="00185139">
              <w:rPr>
                <w:noProof/>
                <w:webHidden/>
              </w:rPr>
              <w:instrText xml:space="preserve"> PAGEREF _Toc11150688 \h </w:instrText>
            </w:r>
            <w:r w:rsidR="00185139">
              <w:rPr>
                <w:noProof/>
                <w:webHidden/>
              </w:rPr>
            </w:r>
            <w:r w:rsidR="00185139">
              <w:rPr>
                <w:noProof/>
                <w:webHidden/>
              </w:rPr>
              <w:fldChar w:fldCharType="separate"/>
            </w:r>
            <w:r w:rsidR="00185139">
              <w:rPr>
                <w:noProof/>
                <w:webHidden/>
              </w:rPr>
              <w:t>75</w:t>
            </w:r>
            <w:r w:rsidR="00185139">
              <w:rPr>
                <w:noProof/>
                <w:webHidden/>
              </w:rPr>
              <w:fldChar w:fldCharType="end"/>
            </w:r>
          </w:hyperlink>
        </w:p>
        <w:p w14:paraId="46E2620B" w14:textId="4F1AEF57" w:rsidR="00185139" w:rsidRDefault="00395949">
          <w:pPr>
            <w:pStyle w:val="22"/>
            <w:tabs>
              <w:tab w:val="right" w:leader="dot" w:pos="9752"/>
            </w:tabs>
            <w:rPr>
              <w:rFonts w:eastAsiaTheme="minorEastAsia"/>
              <w:noProof/>
              <w:lang w:eastAsia="ru-RU"/>
            </w:rPr>
          </w:pPr>
          <w:hyperlink w:anchor="_Toc11150689" w:history="1">
            <w:r w:rsidR="00185139" w:rsidRPr="00676A60">
              <w:rPr>
                <w:rStyle w:val="af0"/>
                <w:rFonts w:ascii="Times New Roman" w:eastAsia="Tahoma" w:hAnsi="Times New Roman" w:cs="Times New Roman"/>
                <w:b/>
                <w:bCs/>
                <w:i/>
                <w:noProof/>
              </w:rPr>
              <w:t>Статья 52. ОД-3. Зона размещения объектов медицины и здравоохранения.</w:t>
            </w:r>
            <w:r w:rsidR="00185139">
              <w:rPr>
                <w:noProof/>
                <w:webHidden/>
              </w:rPr>
              <w:tab/>
            </w:r>
            <w:r w:rsidR="00185139">
              <w:rPr>
                <w:noProof/>
                <w:webHidden/>
              </w:rPr>
              <w:fldChar w:fldCharType="begin"/>
            </w:r>
            <w:r w:rsidR="00185139">
              <w:rPr>
                <w:noProof/>
                <w:webHidden/>
              </w:rPr>
              <w:instrText xml:space="preserve"> PAGEREF _Toc11150689 \h </w:instrText>
            </w:r>
            <w:r w:rsidR="00185139">
              <w:rPr>
                <w:noProof/>
                <w:webHidden/>
              </w:rPr>
            </w:r>
            <w:r w:rsidR="00185139">
              <w:rPr>
                <w:noProof/>
                <w:webHidden/>
              </w:rPr>
              <w:fldChar w:fldCharType="separate"/>
            </w:r>
            <w:r w:rsidR="00185139">
              <w:rPr>
                <w:noProof/>
                <w:webHidden/>
              </w:rPr>
              <w:t>78</w:t>
            </w:r>
            <w:r w:rsidR="00185139">
              <w:rPr>
                <w:noProof/>
                <w:webHidden/>
              </w:rPr>
              <w:fldChar w:fldCharType="end"/>
            </w:r>
          </w:hyperlink>
        </w:p>
        <w:p w14:paraId="75D82393" w14:textId="29E634F3" w:rsidR="00185139" w:rsidRDefault="00395949">
          <w:pPr>
            <w:pStyle w:val="22"/>
            <w:tabs>
              <w:tab w:val="right" w:leader="dot" w:pos="9752"/>
            </w:tabs>
            <w:rPr>
              <w:rFonts w:eastAsiaTheme="minorEastAsia"/>
              <w:noProof/>
              <w:lang w:eastAsia="ru-RU"/>
            </w:rPr>
          </w:pPr>
          <w:hyperlink w:anchor="_Toc11150690" w:history="1">
            <w:r w:rsidR="00185139" w:rsidRPr="00676A60">
              <w:rPr>
                <w:rStyle w:val="af0"/>
                <w:rFonts w:ascii="Times New Roman" w:eastAsia="Tahoma" w:hAnsi="Times New Roman" w:cs="Times New Roman"/>
                <w:b/>
                <w:bCs/>
                <w:i/>
                <w:noProof/>
              </w:rPr>
              <w:t>Статья 53. ОД-4. Зона культовых объектов.</w:t>
            </w:r>
            <w:r w:rsidR="00185139">
              <w:rPr>
                <w:noProof/>
                <w:webHidden/>
              </w:rPr>
              <w:tab/>
            </w:r>
            <w:r w:rsidR="00185139">
              <w:rPr>
                <w:noProof/>
                <w:webHidden/>
              </w:rPr>
              <w:fldChar w:fldCharType="begin"/>
            </w:r>
            <w:r w:rsidR="00185139">
              <w:rPr>
                <w:noProof/>
                <w:webHidden/>
              </w:rPr>
              <w:instrText xml:space="preserve"> PAGEREF _Toc11150690 \h </w:instrText>
            </w:r>
            <w:r w:rsidR="00185139">
              <w:rPr>
                <w:noProof/>
                <w:webHidden/>
              </w:rPr>
            </w:r>
            <w:r w:rsidR="00185139">
              <w:rPr>
                <w:noProof/>
                <w:webHidden/>
              </w:rPr>
              <w:fldChar w:fldCharType="separate"/>
            </w:r>
            <w:r w:rsidR="00185139">
              <w:rPr>
                <w:noProof/>
                <w:webHidden/>
              </w:rPr>
              <w:t>80</w:t>
            </w:r>
            <w:r w:rsidR="00185139">
              <w:rPr>
                <w:noProof/>
                <w:webHidden/>
              </w:rPr>
              <w:fldChar w:fldCharType="end"/>
            </w:r>
          </w:hyperlink>
        </w:p>
        <w:p w14:paraId="7FD9A799" w14:textId="304A1CB1" w:rsidR="00185139" w:rsidRDefault="00395949">
          <w:pPr>
            <w:pStyle w:val="22"/>
            <w:tabs>
              <w:tab w:val="right" w:leader="dot" w:pos="9752"/>
            </w:tabs>
            <w:rPr>
              <w:rFonts w:eastAsiaTheme="minorEastAsia"/>
              <w:noProof/>
              <w:lang w:eastAsia="ru-RU"/>
            </w:rPr>
          </w:pPr>
          <w:hyperlink w:anchor="_Toc11150691" w:history="1">
            <w:r w:rsidR="00185139" w:rsidRPr="00676A60">
              <w:rPr>
                <w:rStyle w:val="af0"/>
                <w:rFonts w:ascii="Times New Roman" w:eastAsia="Tahoma" w:hAnsi="Times New Roman" w:cs="Times New Roman"/>
                <w:b/>
                <w:bCs/>
                <w:i/>
                <w:noProof/>
              </w:rPr>
              <w:t>Статья 54. ОД-5. Зона спортивных и зрелищных комплексов.</w:t>
            </w:r>
            <w:r w:rsidR="00185139">
              <w:rPr>
                <w:noProof/>
                <w:webHidden/>
              </w:rPr>
              <w:tab/>
            </w:r>
            <w:r w:rsidR="00185139">
              <w:rPr>
                <w:noProof/>
                <w:webHidden/>
              </w:rPr>
              <w:fldChar w:fldCharType="begin"/>
            </w:r>
            <w:r w:rsidR="00185139">
              <w:rPr>
                <w:noProof/>
                <w:webHidden/>
              </w:rPr>
              <w:instrText xml:space="preserve"> PAGEREF _Toc11150691 \h </w:instrText>
            </w:r>
            <w:r w:rsidR="00185139">
              <w:rPr>
                <w:noProof/>
                <w:webHidden/>
              </w:rPr>
            </w:r>
            <w:r w:rsidR="00185139">
              <w:rPr>
                <w:noProof/>
                <w:webHidden/>
              </w:rPr>
              <w:fldChar w:fldCharType="separate"/>
            </w:r>
            <w:r w:rsidR="00185139">
              <w:rPr>
                <w:noProof/>
                <w:webHidden/>
              </w:rPr>
              <w:t>83</w:t>
            </w:r>
            <w:r w:rsidR="00185139">
              <w:rPr>
                <w:noProof/>
                <w:webHidden/>
              </w:rPr>
              <w:fldChar w:fldCharType="end"/>
            </w:r>
          </w:hyperlink>
        </w:p>
        <w:p w14:paraId="5BFF99AF" w14:textId="125E4C85" w:rsidR="00185139" w:rsidRDefault="00395949">
          <w:pPr>
            <w:pStyle w:val="15"/>
            <w:tabs>
              <w:tab w:val="right" w:leader="dot" w:pos="9752"/>
            </w:tabs>
            <w:rPr>
              <w:rFonts w:eastAsiaTheme="minorEastAsia"/>
              <w:noProof/>
              <w:lang w:eastAsia="ru-RU"/>
            </w:rPr>
          </w:pPr>
          <w:hyperlink w:anchor="_Toc11150692" w:history="1">
            <w:r w:rsidR="00185139" w:rsidRPr="00676A60">
              <w:rPr>
                <w:rStyle w:val="af0"/>
                <w:rFonts w:ascii="Times New Roman" w:eastAsia="Times New Roman" w:hAnsi="Times New Roman" w:cs="Times New Roman"/>
                <w:b/>
                <w:bCs/>
                <w:smallCaps/>
                <w:noProof/>
                <w:lang w:bidi="ru-RU"/>
              </w:rPr>
              <w:t>РЕКРЕАЦИОННЫЕ ЗОНЫ</w:t>
            </w:r>
            <w:r w:rsidR="00185139">
              <w:rPr>
                <w:noProof/>
                <w:webHidden/>
              </w:rPr>
              <w:tab/>
            </w:r>
            <w:r w:rsidR="00185139">
              <w:rPr>
                <w:noProof/>
                <w:webHidden/>
              </w:rPr>
              <w:fldChar w:fldCharType="begin"/>
            </w:r>
            <w:r w:rsidR="00185139">
              <w:rPr>
                <w:noProof/>
                <w:webHidden/>
              </w:rPr>
              <w:instrText xml:space="preserve"> PAGEREF _Toc11150692 \h </w:instrText>
            </w:r>
            <w:r w:rsidR="00185139">
              <w:rPr>
                <w:noProof/>
                <w:webHidden/>
              </w:rPr>
            </w:r>
            <w:r w:rsidR="00185139">
              <w:rPr>
                <w:noProof/>
                <w:webHidden/>
              </w:rPr>
              <w:fldChar w:fldCharType="separate"/>
            </w:r>
            <w:r w:rsidR="00185139">
              <w:rPr>
                <w:noProof/>
                <w:webHidden/>
              </w:rPr>
              <w:t>85</w:t>
            </w:r>
            <w:r w:rsidR="00185139">
              <w:rPr>
                <w:noProof/>
                <w:webHidden/>
              </w:rPr>
              <w:fldChar w:fldCharType="end"/>
            </w:r>
          </w:hyperlink>
        </w:p>
        <w:p w14:paraId="77B7A736" w14:textId="0DE18F55" w:rsidR="00185139" w:rsidRDefault="00395949">
          <w:pPr>
            <w:pStyle w:val="22"/>
            <w:tabs>
              <w:tab w:val="right" w:leader="dot" w:pos="9752"/>
            </w:tabs>
            <w:rPr>
              <w:rFonts w:eastAsiaTheme="minorEastAsia"/>
              <w:noProof/>
              <w:lang w:eastAsia="ru-RU"/>
            </w:rPr>
          </w:pPr>
          <w:hyperlink w:anchor="_Toc11150693" w:history="1">
            <w:r w:rsidR="00185139" w:rsidRPr="00676A60">
              <w:rPr>
                <w:rStyle w:val="af0"/>
                <w:rFonts w:ascii="Times New Roman" w:eastAsia="Times New Roman" w:hAnsi="Times New Roman" w:cs="Times New Roman"/>
                <w:b/>
                <w:bCs/>
                <w:i/>
                <w:noProof/>
                <w:lang w:bidi="ru-RU"/>
              </w:rPr>
              <w:t>Статья 55. Р-1. Рекреационного назначения.</w:t>
            </w:r>
            <w:r w:rsidR="00185139">
              <w:rPr>
                <w:noProof/>
                <w:webHidden/>
              </w:rPr>
              <w:tab/>
            </w:r>
            <w:r w:rsidR="00185139">
              <w:rPr>
                <w:noProof/>
                <w:webHidden/>
              </w:rPr>
              <w:fldChar w:fldCharType="begin"/>
            </w:r>
            <w:r w:rsidR="00185139">
              <w:rPr>
                <w:noProof/>
                <w:webHidden/>
              </w:rPr>
              <w:instrText xml:space="preserve"> PAGEREF _Toc11150693 \h </w:instrText>
            </w:r>
            <w:r w:rsidR="00185139">
              <w:rPr>
                <w:noProof/>
                <w:webHidden/>
              </w:rPr>
            </w:r>
            <w:r w:rsidR="00185139">
              <w:rPr>
                <w:noProof/>
                <w:webHidden/>
              </w:rPr>
              <w:fldChar w:fldCharType="separate"/>
            </w:r>
            <w:r w:rsidR="00185139">
              <w:rPr>
                <w:noProof/>
                <w:webHidden/>
              </w:rPr>
              <w:t>85</w:t>
            </w:r>
            <w:r w:rsidR="00185139">
              <w:rPr>
                <w:noProof/>
                <w:webHidden/>
              </w:rPr>
              <w:fldChar w:fldCharType="end"/>
            </w:r>
          </w:hyperlink>
        </w:p>
        <w:p w14:paraId="5B96BE3F" w14:textId="7F64BFB4" w:rsidR="00185139" w:rsidRDefault="00395949">
          <w:pPr>
            <w:pStyle w:val="22"/>
            <w:tabs>
              <w:tab w:val="right" w:leader="dot" w:pos="9752"/>
            </w:tabs>
            <w:rPr>
              <w:rFonts w:eastAsiaTheme="minorEastAsia"/>
              <w:noProof/>
              <w:lang w:eastAsia="ru-RU"/>
            </w:rPr>
          </w:pPr>
          <w:hyperlink w:anchor="_Toc11150694" w:history="1">
            <w:r w:rsidR="00185139" w:rsidRPr="00676A60">
              <w:rPr>
                <w:rStyle w:val="af0"/>
                <w:rFonts w:ascii="Times New Roman" w:eastAsia="Times New Roman" w:hAnsi="Times New Roman" w:cs="Times New Roman"/>
                <w:b/>
                <w:bCs/>
                <w:i/>
                <w:noProof/>
                <w:lang w:bidi="ru-RU"/>
              </w:rPr>
              <w:t>Статья 56. Р-2. Зона зеленых насаждений и озелененных территорий защитного значения.</w:t>
            </w:r>
            <w:r w:rsidR="00185139">
              <w:rPr>
                <w:noProof/>
                <w:webHidden/>
              </w:rPr>
              <w:tab/>
            </w:r>
            <w:r w:rsidR="00185139">
              <w:rPr>
                <w:noProof/>
                <w:webHidden/>
              </w:rPr>
              <w:fldChar w:fldCharType="begin"/>
            </w:r>
            <w:r w:rsidR="00185139">
              <w:rPr>
                <w:noProof/>
                <w:webHidden/>
              </w:rPr>
              <w:instrText xml:space="preserve"> PAGEREF _Toc11150694 \h </w:instrText>
            </w:r>
            <w:r w:rsidR="00185139">
              <w:rPr>
                <w:noProof/>
                <w:webHidden/>
              </w:rPr>
            </w:r>
            <w:r w:rsidR="00185139">
              <w:rPr>
                <w:noProof/>
                <w:webHidden/>
              </w:rPr>
              <w:fldChar w:fldCharType="separate"/>
            </w:r>
            <w:r w:rsidR="00185139">
              <w:rPr>
                <w:noProof/>
                <w:webHidden/>
              </w:rPr>
              <w:t>88</w:t>
            </w:r>
            <w:r w:rsidR="00185139">
              <w:rPr>
                <w:noProof/>
                <w:webHidden/>
              </w:rPr>
              <w:fldChar w:fldCharType="end"/>
            </w:r>
          </w:hyperlink>
        </w:p>
        <w:p w14:paraId="410D6C00" w14:textId="0F59BF67" w:rsidR="00185139" w:rsidRDefault="00395949">
          <w:pPr>
            <w:pStyle w:val="15"/>
            <w:tabs>
              <w:tab w:val="right" w:leader="dot" w:pos="9752"/>
            </w:tabs>
            <w:rPr>
              <w:rFonts w:eastAsiaTheme="minorEastAsia"/>
              <w:noProof/>
              <w:lang w:eastAsia="ru-RU"/>
            </w:rPr>
          </w:pPr>
          <w:hyperlink w:anchor="_Toc11150695" w:history="1">
            <w:r w:rsidR="00185139" w:rsidRPr="00676A60">
              <w:rPr>
                <w:rStyle w:val="af0"/>
                <w:rFonts w:ascii="Times New Roman" w:eastAsia="Times New Roman" w:hAnsi="Times New Roman" w:cs="Times New Roman"/>
                <w:b/>
                <w:bCs/>
                <w:noProof/>
                <w:lang w:bidi="ru-RU"/>
              </w:rPr>
              <w:t>ПРОИЗВОДСТВЕННЫЕ ЗОНЫ</w:t>
            </w:r>
            <w:r w:rsidR="00185139">
              <w:rPr>
                <w:noProof/>
                <w:webHidden/>
              </w:rPr>
              <w:tab/>
            </w:r>
            <w:r w:rsidR="00185139">
              <w:rPr>
                <w:noProof/>
                <w:webHidden/>
              </w:rPr>
              <w:fldChar w:fldCharType="begin"/>
            </w:r>
            <w:r w:rsidR="00185139">
              <w:rPr>
                <w:noProof/>
                <w:webHidden/>
              </w:rPr>
              <w:instrText xml:space="preserve"> PAGEREF _Toc11150695 \h </w:instrText>
            </w:r>
            <w:r w:rsidR="00185139">
              <w:rPr>
                <w:noProof/>
                <w:webHidden/>
              </w:rPr>
            </w:r>
            <w:r w:rsidR="00185139">
              <w:rPr>
                <w:noProof/>
                <w:webHidden/>
              </w:rPr>
              <w:fldChar w:fldCharType="separate"/>
            </w:r>
            <w:r w:rsidR="00185139">
              <w:rPr>
                <w:noProof/>
                <w:webHidden/>
              </w:rPr>
              <w:t>90</w:t>
            </w:r>
            <w:r w:rsidR="00185139">
              <w:rPr>
                <w:noProof/>
                <w:webHidden/>
              </w:rPr>
              <w:fldChar w:fldCharType="end"/>
            </w:r>
          </w:hyperlink>
        </w:p>
        <w:p w14:paraId="3AF5122B" w14:textId="1A4AC044" w:rsidR="00185139" w:rsidRDefault="00395949">
          <w:pPr>
            <w:pStyle w:val="22"/>
            <w:tabs>
              <w:tab w:val="right" w:leader="dot" w:pos="9752"/>
            </w:tabs>
            <w:rPr>
              <w:rFonts w:eastAsiaTheme="minorEastAsia"/>
              <w:noProof/>
              <w:lang w:eastAsia="ru-RU"/>
            </w:rPr>
          </w:pPr>
          <w:hyperlink w:anchor="_Toc11150696" w:history="1">
            <w:r w:rsidR="00185139" w:rsidRPr="00676A60">
              <w:rPr>
                <w:rStyle w:val="af0"/>
                <w:rFonts w:ascii="Times New Roman" w:eastAsia="Times New Roman" w:hAnsi="Times New Roman" w:cs="Times New Roman"/>
                <w:b/>
                <w:bCs/>
                <w:i/>
                <w:noProof/>
              </w:rPr>
              <w:t xml:space="preserve">Статья 57. П-2. Производственная зона </w:t>
            </w:r>
            <w:r w:rsidR="00185139" w:rsidRPr="00676A60">
              <w:rPr>
                <w:rStyle w:val="af0"/>
                <w:rFonts w:ascii="Times New Roman" w:eastAsia="Times New Roman" w:hAnsi="Times New Roman" w:cs="Times New Roman"/>
                <w:b/>
                <w:bCs/>
                <w:i/>
                <w:noProof/>
                <w:lang w:val="en-US"/>
              </w:rPr>
              <w:t>II</w:t>
            </w:r>
            <w:r w:rsidR="00185139" w:rsidRPr="00676A60">
              <w:rPr>
                <w:rStyle w:val="af0"/>
                <w:rFonts w:ascii="Times New Roman" w:eastAsia="Times New Roman" w:hAnsi="Times New Roman" w:cs="Times New Roman"/>
                <w:b/>
                <w:bCs/>
                <w:i/>
                <w:noProof/>
              </w:rPr>
              <w:t xml:space="preserve"> типа (4-5 класс вредности)</w:t>
            </w:r>
            <w:r w:rsidR="00185139">
              <w:rPr>
                <w:noProof/>
                <w:webHidden/>
              </w:rPr>
              <w:tab/>
            </w:r>
            <w:r w:rsidR="00185139">
              <w:rPr>
                <w:noProof/>
                <w:webHidden/>
              </w:rPr>
              <w:fldChar w:fldCharType="begin"/>
            </w:r>
            <w:r w:rsidR="00185139">
              <w:rPr>
                <w:noProof/>
                <w:webHidden/>
              </w:rPr>
              <w:instrText xml:space="preserve"> PAGEREF _Toc11150696 \h </w:instrText>
            </w:r>
            <w:r w:rsidR="00185139">
              <w:rPr>
                <w:noProof/>
                <w:webHidden/>
              </w:rPr>
            </w:r>
            <w:r w:rsidR="00185139">
              <w:rPr>
                <w:noProof/>
                <w:webHidden/>
              </w:rPr>
              <w:fldChar w:fldCharType="separate"/>
            </w:r>
            <w:r w:rsidR="00185139">
              <w:rPr>
                <w:noProof/>
                <w:webHidden/>
              </w:rPr>
              <w:t>90</w:t>
            </w:r>
            <w:r w:rsidR="00185139">
              <w:rPr>
                <w:noProof/>
                <w:webHidden/>
              </w:rPr>
              <w:fldChar w:fldCharType="end"/>
            </w:r>
          </w:hyperlink>
        </w:p>
        <w:p w14:paraId="66C6D11D" w14:textId="122CCFCC" w:rsidR="00185139" w:rsidRDefault="00395949">
          <w:pPr>
            <w:pStyle w:val="15"/>
            <w:tabs>
              <w:tab w:val="right" w:leader="dot" w:pos="9752"/>
            </w:tabs>
            <w:rPr>
              <w:rFonts w:eastAsiaTheme="minorEastAsia"/>
              <w:noProof/>
              <w:lang w:eastAsia="ru-RU"/>
            </w:rPr>
          </w:pPr>
          <w:hyperlink w:anchor="_Toc11150697" w:history="1">
            <w:r w:rsidR="00185139" w:rsidRPr="00676A60">
              <w:rPr>
                <w:rStyle w:val="af0"/>
                <w:rFonts w:ascii="Times New Roman" w:eastAsia="Tahoma" w:hAnsi="Times New Roman" w:cs="Times New Roman"/>
                <w:b/>
                <w:bCs/>
                <w:smallCaps/>
                <w:noProof/>
                <w:kern w:val="36"/>
                <w:lang w:bidi="ru-RU"/>
              </w:rPr>
              <w:t>ЗОНЫ ИНЖЕНЕРНОЙ И ТРАНСПОРТНОЙ ИНФРАСТРУКТУР</w:t>
            </w:r>
            <w:r w:rsidR="00185139">
              <w:rPr>
                <w:noProof/>
                <w:webHidden/>
              </w:rPr>
              <w:tab/>
            </w:r>
            <w:r w:rsidR="00185139">
              <w:rPr>
                <w:noProof/>
                <w:webHidden/>
              </w:rPr>
              <w:fldChar w:fldCharType="begin"/>
            </w:r>
            <w:r w:rsidR="00185139">
              <w:rPr>
                <w:noProof/>
                <w:webHidden/>
              </w:rPr>
              <w:instrText xml:space="preserve"> PAGEREF _Toc11150697 \h </w:instrText>
            </w:r>
            <w:r w:rsidR="00185139">
              <w:rPr>
                <w:noProof/>
                <w:webHidden/>
              </w:rPr>
            </w:r>
            <w:r w:rsidR="00185139">
              <w:rPr>
                <w:noProof/>
                <w:webHidden/>
              </w:rPr>
              <w:fldChar w:fldCharType="separate"/>
            </w:r>
            <w:r w:rsidR="00185139">
              <w:rPr>
                <w:noProof/>
                <w:webHidden/>
              </w:rPr>
              <w:t>94</w:t>
            </w:r>
            <w:r w:rsidR="00185139">
              <w:rPr>
                <w:noProof/>
                <w:webHidden/>
              </w:rPr>
              <w:fldChar w:fldCharType="end"/>
            </w:r>
          </w:hyperlink>
        </w:p>
        <w:p w14:paraId="74512909" w14:textId="6A929A85" w:rsidR="00185139" w:rsidRDefault="00395949">
          <w:pPr>
            <w:pStyle w:val="22"/>
            <w:tabs>
              <w:tab w:val="right" w:leader="dot" w:pos="9752"/>
            </w:tabs>
            <w:rPr>
              <w:rFonts w:eastAsiaTheme="minorEastAsia"/>
              <w:noProof/>
              <w:lang w:eastAsia="ru-RU"/>
            </w:rPr>
          </w:pPr>
          <w:hyperlink w:anchor="_Toc11150698" w:history="1">
            <w:r w:rsidR="00185139" w:rsidRPr="00676A60">
              <w:rPr>
                <w:rStyle w:val="af0"/>
                <w:rFonts w:ascii="Times New Roman" w:eastAsia="Tahoma" w:hAnsi="Times New Roman" w:cs="Times New Roman"/>
                <w:b/>
                <w:bCs/>
                <w:i/>
                <w:noProof/>
              </w:rPr>
              <w:t>Статья 58. ИТ-1 Зона предприятий автомобильного транспорта, магистральных улиц, дорог, объектов коммунального хозяйства и объектов инженерной инфраструктуры</w:t>
            </w:r>
            <w:r w:rsidR="00185139">
              <w:rPr>
                <w:noProof/>
                <w:webHidden/>
              </w:rPr>
              <w:tab/>
            </w:r>
            <w:r w:rsidR="00185139">
              <w:rPr>
                <w:noProof/>
                <w:webHidden/>
              </w:rPr>
              <w:fldChar w:fldCharType="begin"/>
            </w:r>
            <w:r w:rsidR="00185139">
              <w:rPr>
                <w:noProof/>
                <w:webHidden/>
              </w:rPr>
              <w:instrText xml:space="preserve"> PAGEREF _Toc11150698 \h </w:instrText>
            </w:r>
            <w:r w:rsidR="00185139">
              <w:rPr>
                <w:noProof/>
                <w:webHidden/>
              </w:rPr>
            </w:r>
            <w:r w:rsidR="00185139">
              <w:rPr>
                <w:noProof/>
                <w:webHidden/>
              </w:rPr>
              <w:fldChar w:fldCharType="separate"/>
            </w:r>
            <w:r w:rsidR="00185139">
              <w:rPr>
                <w:noProof/>
                <w:webHidden/>
              </w:rPr>
              <w:t>94</w:t>
            </w:r>
            <w:r w:rsidR="00185139">
              <w:rPr>
                <w:noProof/>
                <w:webHidden/>
              </w:rPr>
              <w:fldChar w:fldCharType="end"/>
            </w:r>
          </w:hyperlink>
        </w:p>
        <w:p w14:paraId="68A046DD" w14:textId="7A089F29" w:rsidR="00185139" w:rsidRDefault="00395949">
          <w:pPr>
            <w:pStyle w:val="22"/>
            <w:tabs>
              <w:tab w:val="right" w:leader="dot" w:pos="9752"/>
            </w:tabs>
            <w:rPr>
              <w:rFonts w:eastAsiaTheme="minorEastAsia"/>
              <w:noProof/>
              <w:lang w:eastAsia="ru-RU"/>
            </w:rPr>
          </w:pPr>
          <w:hyperlink w:anchor="_Toc11150699" w:history="1">
            <w:r w:rsidR="00185139" w:rsidRPr="00676A60">
              <w:rPr>
                <w:rStyle w:val="af0"/>
                <w:rFonts w:ascii="Times New Roman" w:eastAsia="Times New Roman" w:hAnsi="Times New Roman" w:cs="Times New Roman"/>
                <w:b/>
                <w:bCs/>
                <w:noProof/>
                <w:lang w:bidi="ru-RU"/>
              </w:rPr>
              <w:t>ЗОНА СПЕЦИАЛЬНОГО НАЗНАЧЕНИЯ</w:t>
            </w:r>
            <w:r w:rsidR="00185139">
              <w:rPr>
                <w:noProof/>
                <w:webHidden/>
              </w:rPr>
              <w:tab/>
            </w:r>
            <w:r w:rsidR="00185139">
              <w:rPr>
                <w:noProof/>
                <w:webHidden/>
              </w:rPr>
              <w:fldChar w:fldCharType="begin"/>
            </w:r>
            <w:r w:rsidR="00185139">
              <w:rPr>
                <w:noProof/>
                <w:webHidden/>
              </w:rPr>
              <w:instrText xml:space="preserve"> PAGEREF _Toc11150699 \h </w:instrText>
            </w:r>
            <w:r w:rsidR="00185139">
              <w:rPr>
                <w:noProof/>
                <w:webHidden/>
              </w:rPr>
            </w:r>
            <w:r w:rsidR="00185139">
              <w:rPr>
                <w:noProof/>
                <w:webHidden/>
              </w:rPr>
              <w:fldChar w:fldCharType="separate"/>
            </w:r>
            <w:r w:rsidR="00185139">
              <w:rPr>
                <w:noProof/>
                <w:webHidden/>
              </w:rPr>
              <w:t>97</w:t>
            </w:r>
            <w:r w:rsidR="00185139">
              <w:rPr>
                <w:noProof/>
                <w:webHidden/>
              </w:rPr>
              <w:fldChar w:fldCharType="end"/>
            </w:r>
          </w:hyperlink>
        </w:p>
        <w:p w14:paraId="67CB6B38" w14:textId="02533687" w:rsidR="00185139" w:rsidRDefault="00395949">
          <w:pPr>
            <w:pStyle w:val="22"/>
            <w:tabs>
              <w:tab w:val="right" w:leader="dot" w:pos="9752"/>
            </w:tabs>
            <w:rPr>
              <w:rFonts w:eastAsiaTheme="minorEastAsia"/>
              <w:noProof/>
              <w:lang w:eastAsia="ru-RU"/>
            </w:rPr>
          </w:pPr>
          <w:hyperlink w:anchor="_Toc11150700" w:history="1">
            <w:r w:rsidR="00185139" w:rsidRPr="00676A60">
              <w:rPr>
                <w:rStyle w:val="af0"/>
                <w:rFonts w:ascii="Times New Roman" w:eastAsia="Times New Roman" w:hAnsi="Times New Roman" w:cs="Times New Roman"/>
                <w:b/>
                <w:bCs/>
                <w:i/>
                <w:noProof/>
                <w:lang w:bidi="ru-RU"/>
              </w:rPr>
              <w:t>Статья 59. СП-1. Зона кладбищ</w:t>
            </w:r>
            <w:r w:rsidR="00185139">
              <w:rPr>
                <w:noProof/>
                <w:webHidden/>
              </w:rPr>
              <w:tab/>
            </w:r>
            <w:r w:rsidR="00185139">
              <w:rPr>
                <w:noProof/>
                <w:webHidden/>
              </w:rPr>
              <w:fldChar w:fldCharType="begin"/>
            </w:r>
            <w:r w:rsidR="00185139">
              <w:rPr>
                <w:noProof/>
                <w:webHidden/>
              </w:rPr>
              <w:instrText xml:space="preserve"> PAGEREF _Toc11150700 \h </w:instrText>
            </w:r>
            <w:r w:rsidR="00185139">
              <w:rPr>
                <w:noProof/>
                <w:webHidden/>
              </w:rPr>
            </w:r>
            <w:r w:rsidR="00185139">
              <w:rPr>
                <w:noProof/>
                <w:webHidden/>
              </w:rPr>
              <w:fldChar w:fldCharType="separate"/>
            </w:r>
            <w:r w:rsidR="00185139">
              <w:rPr>
                <w:noProof/>
                <w:webHidden/>
              </w:rPr>
              <w:t>97</w:t>
            </w:r>
            <w:r w:rsidR="00185139">
              <w:rPr>
                <w:noProof/>
                <w:webHidden/>
              </w:rPr>
              <w:fldChar w:fldCharType="end"/>
            </w:r>
          </w:hyperlink>
        </w:p>
        <w:p w14:paraId="01DD2282" w14:textId="12BC2DF8" w:rsidR="00185139" w:rsidRDefault="00395949">
          <w:pPr>
            <w:pStyle w:val="22"/>
            <w:tabs>
              <w:tab w:val="right" w:leader="dot" w:pos="9752"/>
            </w:tabs>
            <w:rPr>
              <w:rFonts w:eastAsiaTheme="minorEastAsia"/>
              <w:noProof/>
              <w:lang w:eastAsia="ru-RU"/>
            </w:rPr>
          </w:pPr>
          <w:hyperlink w:anchor="_Toc11150701" w:history="1">
            <w:r w:rsidR="00185139" w:rsidRPr="00676A60">
              <w:rPr>
                <w:rStyle w:val="af0"/>
                <w:rFonts w:ascii="Times New Roman" w:eastAsia="Times New Roman" w:hAnsi="Times New Roman" w:cs="Times New Roman"/>
                <w:b/>
                <w:bCs/>
                <w:i/>
                <w:noProof/>
                <w:lang w:bidi="ru-RU"/>
              </w:rPr>
              <w:t>Статья 60. СП-2. Зона складирования и захоронения отходов</w:t>
            </w:r>
            <w:r w:rsidR="00185139">
              <w:rPr>
                <w:noProof/>
                <w:webHidden/>
              </w:rPr>
              <w:tab/>
            </w:r>
            <w:r w:rsidR="00185139">
              <w:rPr>
                <w:noProof/>
                <w:webHidden/>
              </w:rPr>
              <w:fldChar w:fldCharType="begin"/>
            </w:r>
            <w:r w:rsidR="00185139">
              <w:rPr>
                <w:noProof/>
                <w:webHidden/>
              </w:rPr>
              <w:instrText xml:space="preserve"> PAGEREF _Toc11150701 \h </w:instrText>
            </w:r>
            <w:r w:rsidR="00185139">
              <w:rPr>
                <w:noProof/>
                <w:webHidden/>
              </w:rPr>
            </w:r>
            <w:r w:rsidR="00185139">
              <w:rPr>
                <w:noProof/>
                <w:webHidden/>
              </w:rPr>
              <w:fldChar w:fldCharType="separate"/>
            </w:r>
            <w:r w:rsidR="00185139">
              <w:rPr>
                <w:noProof/>
                <w:webHidden/>
              </w:rPr>
              <w:t>100</w:t>
            </w:r>
            <w:r w:rsidR="00185139">
              <w:rPr>
                <w:noProof/>
                <w:webHidden/>
              </w:rPr>
              <w:fldChar w:fldCharType="end"/>
            </w:r>
          </w:hyperlink>
        </w:p>
        <w:p w14:paraId="1B817C91" w14:textId="7FFEDFED" w:rsidR="00185139" w:rsidRDefault="00395949">
          <w:pPr>
            <w:pStyle w:val="22"/>
            <w:tabs>
              <w:tab w:val="right" w:leader="dot" w:pos="9752"/>
            </w:tabs>
            <w:rPr>
              <w:rFonts w:eastAsiaTheme="minorEastAsia"/>
              <w:noProof/>
              <w:lang w:eastAsia="ru-RU"/>
            </w:rPr>
          </w:pPr>
          <w:hyperlink w:anchor="_Toc11150702" w:history="1">
            <w:r w:rsidR="00185139" w:rsidRPr="00676A60">
              <w:rPr>
                <w:rStyle w:val="af0"/>
                <w:rFonts w:ascii="Times New Roman" w:eastAsia="Times New Roman" w:hAnsi="Times New Roman" w:cs="Times New Roman"/>
                <w:b/>
                <w:bCs/>
                <w:i/>
                <w:noProof/>
                <w:lang w:bidi="ru-RU"/>
              </w:rPr>
              <w:t>Статья 61. СП-4. Зона режимных объектов</w:t>
            </w:r>
            <w:r w:rsidR="00185139">
              <w:rPr>
                <w:noProof/>
                <w:webHidden/>
              </w:rPr>
              <w:tab/>
            </w:r>
            <w:r w:rsidR="00185139">
              <w:rPr>
                <w:noProof/>
                <w:webHidden/>
              </w:rPr>
              <w:fldChar w:fldCharType="begin"/>
            </w:r>
            <w:r w:rsidR="00185139">
              <w:rPr>
                <w:noProof/>
                <w:webHidden/>
              </w:rPr>
              <w:instrText xml:space="preserve"> PAGEREF _Toc11150702 \h </w:instrText>
            </w:r>
            <w:r w:rsidR="00185139">
              <w:rPr>
                <w:noProof/>
                <w:webHidden/>
              </w:rPr>
            </w:r>
            <w:r w:rsidR="00185139">
              <w:rPr>
                <w:noProof/>
                <w:webHidden/>
              </w:rPr>
              <w:fldChar w:fldCharType="separate"/>
            </w:r>
            <w:r w:rsidR="00185139">
              <w:rPr>
                <w:noProof/>
                <w:webHidden/>
              </w:rPr>
              <w:t>102</w:t>
            </w:r>
            <w:r w:rsidR="00185139">
              <w:rPr>
                <w:noProof/>
                <w:webHidden/>
              </w:rPr>
              <w:fldChar w:fldCharType="end"/>
            </w:r>
          </w:hyperlink>
        </w:p>
        <w:p w14:paraId="51948804" w14:textId="6E0F9842" w:rsidR="00185139" w:rsidRDefault="00395949">
          <w:pPr>
            <w:pStyle w:val="15"/>
            <w:tabs>
              <w:tab w:val="right" w:leader="dot" w:pos="9752"/>
            </w:tabs>
            <w:rPr>
              <w:rFonts w:eastAsiaTheme="minorEastAsia"/>
              <w:noProof/>
              <w:lang w:eastAsia="ru-RU"/>
            </w:rPr>
          </w:pPr>
          <w:hyperlink w:anchor="_Toc11150703" w:history="1">
            <w:r w:rsidR="00185139" w:rsidRPr="00676A60">
              <w:rPr>
                <w:rStyle w:val="af0"/>
                <w:rFonts w:ascii="Times New Roman" w:eastAsia="Times New Roman" w:hAnsi="Times New Roman" w:cs="Times New Roman"/>
                <w:b/>
                <w:bCs/>
                <w:smallCaps/>
                <w:noProof/>
                <w:lang w:bidi="ru-RU"/>
              </w:rPr>
              <w:t>ЗОНА СЕЛЬСКОХОЗЯЙСТВЕННОГО ИСПОЛЬЗОВАНИЯ</w:t>
            </w:r>
            <w:r w:rsidR="00185139">
              <w:rPr>
                <w:noProof/>
                <w:webHidden/>
              </w:rPr>
              <w:tab/>
            </w:r>
            <w:r w:rsidR="00185139">
              <w:rPr>
                <w:noProof/>
                <w:webHidden/>
              </w:rPr>
              <w:fldChar w:fldCharType="begin"/>
            </w:r>
            <w:r w:rsidR="00185139">
              <w:rPr>
                <w:noProof/>
                <w:webHidden/>
              </w:rPr>
              <w:instrText xml:space="preserve"> PAGEREF _Toc11150703 \h </w:instrText>
            </w:r>
            <w:r w:rsidR="00185139">
              <w:rPr>
                <w:noProof/>
                <w:webHidden/>
              </w:rPr>
            </w:r>
            <w:r w:rsidR="00185139">
              <w:rPr>
                <w:noProof/>
                <w:webHidden/>
              </w:rPr>
              <w:fldChar w:fldCharType="separate"/>
            </w:r>
            <w:r w:rsidR="00185139">
              <w:rPr>
                <w:noProof/>
                <w:webHidden/>
              </w:rPr>
              <w:t>104</w:t>
            </w:r>
            <w:r w:rsidR="00185139">
              <w:rPr>
                <w:noProof/>
                <w:webHidden/>
              </w:rPr>
              <w:fldChar w:fldCharType="end"/>
            </w:r>
          </w:hyperlink>
        </w:p>
        <w:p w14:paraId="4A32DAEB" w14:textId="56779C1A" w:rsidR="00185139" w:rsidRDefault="00395949">
          <w:pPr>
            <w:pStyle w:val="22"/>
            <w:tabs>
              <w:tab w:val="right" w:leader="dot" w:pos="9752"/>
            </w:tabs>
            <w:rPr>
              <w:rFonts w:eastAsiaTheme="minorEastAsia"/>
              <w:noProof/>
              <w:lang w:eastAsia="ru-RU"/>
            </w:rPr>
          </w:pPr>
          <w:hyperlink w:anchor="_Toc11150704" w:history="1">
            <w:r w:rsidR="00185139" w:rsidRPr="00676A60">
              <w:rPr>
                <w:rStyle w:val="af0"/>
                <w:rFonts w:ascii="Times New Roman" w:eastAsia="Times New Roman" w:hAnsi="Times New Roman" w:cs="Times New Roman"/>
                <w:b/>
                <w:bCs/>
                <w:i/>
                <w:noProof/>
                <w:lang w:bidi="ru-RU"/>
              </w:rPr>
              <w:t>Статья 62. СХ-1. Зона сельскохозяйственного использования</w:t>
            </w:r>
            <w:r w:rsidR="00185139">
              <w:rPr>
                <w:noProof/>
                <w:webHidden/>
              </w:rPr>
              <w:tab/>
            </w:r>
            <w:r w:rsidR="00185139">
              <w:rPr>
                <w:noProof/>
                <w:webHidden/>
              </w:rPr>
              <w:fldChar w:fldCharType="begin"/>
            </w:r>
            <w:r w:rsidR="00185139">
              <w:rPr>
                <w:noProof/>
                <w:webHidden/>
              </w:rPr>
              <w:instrText xml:space="preserve"> PAGEREF _Toc11150704 \h </w:instrText>
            </w:r>
            <w:r w:rsidR="00185139">
              <w:rPr>
                <w:noProof/>
                <w:webHidden/>
              </w:rPr>
            </w:r>
            <w:r w:rsidR="00185139">
              <w:rPr>
                <w:noProof/>
                <w:webHidden/>
              </w:rPr>
              <w:fldChar w:fldCharType="separate"/>
            </w:r>
            <w:r w:rsidR="00185139">
              <w:rPr>
                <w:noProof/>
                <w:webHidden/>
              </w:rPr>
              <w:t>104</w:t>
            </w:r>
            <w:r w:rsidR="00185139">
              <w:rPr>
                <w:noProof/>
                <w:webHidden/>
              </w:rPr>
              <w:fldChar w:fldCharType="end"/>
            </w:r>
          </w:hyperlink>
        </w:p>
        <w:p w14:paraId="1C053E91" w14:textId="39A0ACA3" w:rsidR="00185139" w:rsidRDefault="00395949">
          <w:pPr>
            <w:pStyle w:val="22"/>
            <w:tabs>
              <w:tab w:val="right" w:leader="dot" w:pos="9752"/>
            </w:tabs>
            <w:rPr>
              <w:rFonts w:eastAsiaTheme="minorEastAsia"/>
              <w:noProof/>
              <w:lang w:eastAsia="ru-RU"/>
            </w:rPr>
          </w:pPr>
          <w:hyperlink w:anchor="_Toc11150705" w:history="1">
            <w:r w:rsidR="00185139" w:rsidRPr="00676A60">
              <w:rPr>
                <w:rStyle w:val="af0"/>
                <w:rFonts w:ascii="Times New Roman" w:eastAsia="Times New Roman" w:hAnsi="Times New Roman" w:cs="Times New Roman"/>
                <w:b/>
                <w:bCs/>
                <w:i/>
                <w:noProof/>
                <w:lang w:bidi="ru-RU"/>
              </w:rPr>
              <w:t xml:space="preserve">Статья 63. СХ-2. </w:t>
            </w:r>
            <w:r w:rsidR="00185139" w:rsidRPr="00676A60">
              <w:rPr>
                <w:rStyle w:val="af0"/>
                <w:rFonts w:ascii="Times New Roman" w:eastAsia="Times New Roman" w:hAnsi="Times New Roman" w:cs="Times New Roman"/>
                <w:b/>
                <w:i/>
                <w:noProof/>
                <w:lang w:bidi="ru-RU"/>
              </w:rPr>
              <w:t>Зона производственных и складских объектов сельскохозяйственного назначения</w:t>
            </w:r>
            <w:r w:rsidR="00185139">
              <w:rPr>
                <w:noProof/>
                <w:webHidden/>
              </w:rPr>
              <w:tab/>
            </w:r>
            <w:r w:rsidR="00185139">
              <w:rPr>
                <w:noProof/>
                <w:webHidden/>
              </w:rPr>
              <w:fldChar w:fldCharType="begin"/>
            </w:r>
            <w:r w:rsidR="00185139">
              <w:rPr>
                <w:noProof/>
                <w:webHidden/>
              </w:rPr>
              <w:instrText xml:space="preserve"> PAGEREF _Toc11150705 \h </w:instrText>
            </w:r>
            <w:r w:rsidR="00185139">
              <w:rPr>
                <w:noProof/>
                <w:webHidden/>
              </w:rPr>
            </w:r>
            <w:r w:rsidR="00185139">
              <w:rPr>
                <w:noProof/>
                <w:webHidden/>
              </w:rPr>
              <w:fldChar w:fldCharType="separate"/>
            </w:r>
            <w:r w:rsidR="00185139">
              <w:rPr>
                <w:noProof/>
                <w:webHidden/>
              </w:rPr>
              <w:t>107</w:t>
            </w:r>
            <w:r w:rsidR="00185139">
              <w:rPr>
                <w:noProof/>
                <w:webHidden/>
              </w:rPr>
              <w:fldChar w:fldCharType="end"/>
            </w:r>
          </w:hyperlink>
        </w:p>
        <w:p w14:paraId="103E084F" w14:textId="3A35F5A1" w:rsidR="00185139" w:rsidRDefault="00395949">
          <w:pPr>
            <w:pStyle w:val="15"/>
            <w:tabs>
              <w:tab w:val="right" w:leader="dot" w:pos="9752"/>
            </w:tabs>
            <w:rPr>
              <w:rFonts w:eastAsiaTheme="minorEastAsia"/>
              <w:noProof/>
              <w:lang w:eastAsia="ru-RU"/>
            </w:rPr>
          </w:pPr>
          <w:hyperlink w:anchor="_Toc11150706" w:history="1">
            <w:r w:rsidR="00185139" w:rsidRPr="00676A60">
              <w:rPr>
                <w:rStyle w:val="af0"/>
                <w:rFonts w:ascii="Times New Roman" w:hAnsi="Times New Roman" w:cs="Times New Roman"/>
                <w:b/>
                <w:noProof/>
              </w:rPr>
              <w:t>РАЗДЕЛ I</w:t>
            </w:r>
            <w:r w:rsidR="00185139" w:rsidRPr="00676A60">
              <w:rPr>
                <w:rStyle w:val="af0"/>
                <w:rFonts w:ascii="Times New Roman" w:hAnsi="Times New Roman" w:cs="Times New Roman"/>
                <w:b/>
                <w:noProof/>
                <w:lang w:val="en-US"/>
              </w:rPr>
              <w:t>V</w:t>
            </w:r>
            <w:r w:rsidR="00185139" w:rsidRPr="00676A60">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00185139">
              <w:rPr>
                <w:noProof/>
                <w:webHidden/>
              </w:rPr>
              <w:tab/>
            </w:r>
            <w:r w:rsidR="00185139">
              <w:rPr>
                <w:noProof/>
                <w:webHidden/>
              </w:rPr>
              <w:fldChar w:fldCharType="begin"/>
            </w:r>
            <w:r w:rsidR="00185139">
              <w:rPr>
                <w:noProof/>
                <w:webHidden/>
              </w:rPr>
              <w:instrText xml:space="preserve"> PAGEREF _Toc11150706 \h </w:instrText>
            </w:r>
            <w:r w:rsidR="00185139">
              <w:rPr>
                <w:noProof/>
                <w:webHidden/>
              </w:rPr>
            </w:r>
            <w:r w:rsidR="00185139">
              <w:rPr>
                <w:noProof/>
                <w:webHidden/>
              </w:rPr>
              <w:fldChar w:fldCharType="separate"/>
            </w:r>
            <w:r w:rsidR="00185139">
              <w:rPr>
                <w:noProof/>
                <w:webHidden/>
              </w:rPr>
              <w:t>111</w:t>
            </w:r>
            <w:r w:rsidR="00185139">
              <w:rPr>
                <w:noProof/>
                <w:webHidden/>
              </w:rPr>
              <w:fldChar w:fldCharType="end"/>
            </w:r>
          </w:hyperlink>
        </w:p>
        <w:p w14:paraId="36D18B0D" w14:textId="12EC5E39" w:rsidR="00185139" w:rsidRDefault="00395949">
          <w:pPr>
            <w:pStyle w:val="15"/>
            <w:tabs>
              <w:tab w:val="right" w:leader="dot" w:pos="9752"/>
            </w:tabs>
            <w:rPr>
              <w:rFonts w:eastAsiaTheme="minorEastAsia"/>
              <w:noProof/>
              <w:lang w:eastAsia="ru-RU"/>
            </w:rPr>
          </w:pPr>
          <w:hyperlink w:anchor="_Toc11150707" w:history="1">
            <w:r w:rsidR="00185139" w:rsidRPr="00676A60">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00185139">
              <w:rPr>
                <w:noProof/>
                <w:webHidden/>
              </w:rPr>
              <w:tab/>
            </w:r>
            <w:r w:rsidR="00185139">
              <w:rPr>
                <w:noProof/>
                <w:webHidden/>
              </w:rPr>
              <w:fldChar w:fldCharType="begin"/>
            </w:r>
            <w:r w:rsidR="00185139">
              <w:rPr>
                <w:noProof/>
                <w:webHidden/>
              </w:rPr>
              <w:instrText xml:space="preserve"> PAGEREF _Toc11150707 \h </w:instrText>
            </w:r>
            <w:r w:rsidR="00185139">
              <w:rPr>
                <w:noProof/>
                <w:webHidden/>
              </w:rPr>
            </w:r>
            <w:r w:rsidR="00185139">
              <w:rPr>
                <w:noProof/>
                <w:webHidden/>
              </w:rPr>
              <w:fldChar w:fldCharType="separate"/>
            </w:r>
            <w:r w:rsidR="00185139">
              <w:rPr>
                <w:noProof/>
                <w:webHidden/>
              </w:rPr>
              <w:t>111</w:t>
            </w:r>
            <w:r w:rsidR="00185139">
              <w:rPr>
                <w:noProof/>
                <w:webHidden/>
              </w:rPr>
              <w:fldChar w:fldCharType="end"/>
            </w:r>
          </w:hyperlink>
        </w:p>
        <w:p w14:paraId="1FD04F16" w14:textId="598A0B87" w:rsidR="00185139" w:rsidRDefault="00395949">
          <w:pPr>
            <w:pStyle w:val="22"/>
            <w:tabs>
              <w:tab w:val="right" w:leader="dot" w:pos="9752"/>
            </w:tabs>
            <w:rPr>
              <w:rFonts w:eastAsiaTheme="minorEastAsia"/>
              <w:noProof/>
              <w:lang w:eastAsia="ru-RU"/>
            </w:rPr>
          </w:pPr>
          <w:hyperlink w:anchor="_Toc11150708" w:history="1">
            <w:r w:rsidR="00185139" w:rsidRPr="00676A60">
              <w:rPr>
                <w:rStyle w:val="af0"/>
                <w:rFonts w:ascii="Times New Roman" w:eastAsia="Times New Roman" w:hAnsi="Times New Roman" w:cs="Times New Roman"/>
                <w:b/>
                <w:bCs/>
                <w:i/>
                <w:noProof/>
                <w:lang w:bidi="ru-RU"/>
              </w:rPr>
              <w:t>Статья 64. Территории, для которых</w:t>
            </w:r>
            <w:r w:rsidR="00185139" w:rsidRPr="00676A60">
              <w:rPr>
                <w:rStyle w:val="af0"/>
                <w:rFonts w:ascii="Times New Roman" w:hAnsi="Times New Roman" w:cs="Times New Roman"/>
                <w:b/>
                <w:i/>
                <w:noProof/>
              </w:rPr>
              <w:t xml:space="preserve"> настоящими Правилами</w:t>
            </w:r>
            <w:r w:rsidR="00185139" w:rsidRPr="00676A60">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sidR="00185139">
              <w:rPr>
                <w:noProof/>
                <w:webHidden/>
              </w:rPr>
              <w:tab/>
            </w:r>
            <w:r w:rsidR="00185139">
              <w:rPr>
                <w:noProof/>
                <w:webHidden/>
              </w:rPr>
              <w:fldChar w:fldCharType="begin"/>
            </w:r>
            <w:r w:rsidR="00185139">
              <w:rPr>
                <w:noProof/>
                <w:webHidden/>
              </w:rPr>
              <w:instrText xml:space="preserve"> PAGEREF _Toc11150708 \h </w:instrText>
            </w:r>
            <w:r w:rsidR="00185139">
              <w:rPr>
                <w:noProof/>
                <w:webHidden/>
              </w:rPr>
            </w:r>
            <w:r w:rsidR="00185139">
              <w:rPr>
                <w:noProof/>
                <w:webHidden/>
              </w:rPr>
              <w:fldChar w:fldCharType="separate"/>
            </w:r>
            <w:r w:rsidR="00185139">
              <w:rPr>
                <w:noProof/>
                <w:webHidden/>
              </w:rPr>
              <w:t>111</w:t>
            </w:r>
            <w:r w:rsidR="00185139">
              <w:rPr>
                <w:noProof/>
                <w:webHidden/>
              </w:rPr>
              <w:fldChar w:fldCharType="end"/>
            </w:r>
          </w:hyperlink>
        </w:p>
        <w:p w14:paraId="1576BEE9" w14:textId="5AC6B957" w:rsidR="00185139" w:rsidRDefault="00395949">
          <w:pPr>
            <w:pStyle w:val="22"/>
            <w:tabs>
              <w:tab w:val="right" w:leader="dot" w:pos="9752"/>
            </w:tabs>
            <w:rPr>
              <w:rFonts w:eastAsiaTheme="minorEastAsia"/>
              <w:noProof/>
              <w:lang w:eastAsia="ru-RU"/>
            </w:rPr>
          </w:pPr>
          <w:hyperlink w:anchor="_Toc11150709" w:history="1">
            <w:r w:rsidR="00185139" w:rsidRPr="00676A60">
              <w:rPr>
                <w:rStyle w:val="af0"/>
                <w:rFonts w:ascii="Times New Roman" w:hAnsi="Times New Roman" w:cs="Times New Roman"/>
                <w:b/>
                <w:i/>
                <w:noProof/>
              </w:rPr>
              <w:t>Статья 65. Территории, для которых настоящими Правилами градостроительные регламенты не устанавливаются</w:t>
            </w:r>
            <w:r w:rsidR="00185139">
              <w:rPr>
                <w:noProof/>
                <w:webHidden/>
              </w:rPr>
              <w:tab/>
            </w:r>
            <w:r w:rsidR="00185139">
              <w:rPr>
                <w:noProof/>
                <w:webHidden/>
              </w:rPr>
              <w:fldChar w:fldCharType="begin"/>
            </w:r>
            <w:r w:rsidR="00185139">
              <w:rPr>
                <w:noProof/>
                <w:webHidden/>
              </w:rPr>
              <w:instrText xml:space="preserve"> PAGEREF _Toc11150709 \h </w:instrText>
            </w:r>
            <w:r w:rsidR="00185139">
              <w:rPr>
                <w:noProof/>
                <w:webHidden/>
              </w:rPr>
            </w:r>
            <w:r w:rsidR="00185139">
              <w:rPr>
                <w:noProof/>
                <w:webHidden/>
              </w:rPr>
              <w:fldChar w:fldCharType="separate"/>
            </w:r>
            <w:r w:rsidR="00185139">
              <w:rPr>
                <w:noProof/>
                <w:webHidden/>
              </w:rPr>
              <w:t>112</w:t>
            </w:r>
            <w:r w:rsidR="00185139">
              <w:rPr>
                <w:noProof/>
                <w:webHidden/>
              </w:rPr>
              <w:fldChar w:fldCharType="end"/>
            </w:r>
          </w:hyperlink>
        </w:p>
        <w:p w14:paraId="44730555" w14:textId="0ADDB7C1" w:rsidR="0054234C" w:rsidRPr="003B305C" w:rsidRDefault="0054234C" w:rsidP="00A00305">
          <w:pPr>
            <w:rPr>
              <w:sz w:val="24"/>
              <w:szCs w:val="24"/>
            </w:rPr>
          </w:pPr>
          <w:r w:rsidRPr="003B305C">
            <w:rPr>
              <w:b/>
              <w:bCs/>
              <w:sz w:val="24"/>
              <w:szCs w:val="24"/>
            </w:rPr>
            <w:fldChar w:fldCharType="end"/>
          </w:r>
        </w:p>
      </w:sdtContent>
    </w:sdt>
    <w:p w14:paraId="0BA07954" w14:textId="77777777" w:rsidR="0054234C" w:rsidRPr="003B305C" w:rsidRDefault="0054234C" w:rsidP="00A00305">
      <w:pPr>
        <w:rPr>
          <w:rFonts w:asciiTheme="majorHAnsi" w:eastAsiaTheme="majorEastAsia" w:hAnsiTheme="majorHAnsi" w:cstheme="majorBidi"/>
          <w:sz w:val="24"/>
          <w:szCs w:val="24"/>
        </w:rPr>
      </w:pPr>
      <w:r w:rsidRPr="003B305C">
        <w:rPr>
          <w:sz w:val="24"/>
          <w:szCs w:val="24"/>
        </w:rPr>
        <w:br w:type="page"/>
      </w:r>
    </w:p>
    <w:p w14:paraId="265B5120" w14:textId="77777777" w:rsidR="00307323" w:rsidRPr="003B305C" w:rsidRDefault="00307323" w:rsidP="00A00305">
      <w:pPr>
        <w:pStyle w:val="13"/>
        <w:jc w:val="center"/>
        <w:rPr>
          <w:rFonts w:ascii="Times New Roman" w:hAnsi="Times New Roman" w:cs="Times New Roman"/>
          <w:b/>
          <w:color w:val="auto"/>
          <w:sz w:val="24"/>
          <w:szCs w:val="24"/>
        </w:rPr>
      </w:pPr>
      <w:bookmarkStart w:id="0" w:name="_Toc11150618"/>
      <w:r w:rsidRPr="003B305C">
        <w:rPr>
          <w:rFonts w:ascii="Times New Roman" w:hAnsi="Times New Roman" w:cs="Times New Roman"/>
          <w:b/>
          <w:color w:val="auto"/>
          <w:sz w:val="24"/>
          <w:szCs w:val="24"/>
        </w:rPr>
        <w:lastRenderedPageBreak/>
        <w:t>ВВЕДЕНИЕ</w:t>
      </w:r>
      <w:bookmarkEnd w:id="0"/>
    </w:p>
    <w:p w14:paraId="184408A7" w14:textId="2A6B21D1" w:rsidR="00307323" w:rsidRPr="003B305C" w:rsidRDefault="00307323" w:rsidP="00A00305">
      <w:pPr>
        <w:pStyle w:val="Default"/>
        <w:ind w:firstLine="709"/>
        <w:jc w:val="both"/>
        <w:rPr>
          <w:color w:val="auto"/>
        </w:rPr>
      </w:pPr>
      <w:r w:rsidRPr="003B305C">
        <w:rPr>
          <w:color w:val="auto"/>
        </w:rPr>
        <w:t xml:space="preserve">Правила землепользования и </w:t>
      </w:r>
      <w:r w:rsidRPr="004D565B">
        <w:rPr>
          <w:color w:val="auto"/>
        </w:rPr>
        <w:t xml:space="preserve">застройки </w:t>
      </w:r>
      <w:r w:rsidR="00A613E0" w:rsidRPr="004D565B">
        <w:rPr>
          <w:color w:val="auto"/>
        </w:rPr>
        <w:t>м</w:t>
      </w:r>
      <w:r w:rsidR="00D36316" w:rsidRPr="004D565B">
        <w:rPr>
          <w:color w:val="auto"/>
        </w:rPr>
        <w:t xml:space="preserve">униципального образования </w:t>
      </w:r>
      <w:r w:rsidR="00B65C00">
        <w:rPr>
          <w:color w:val="auto"/>
        </w:rPr>
        <w:t xml:space="preserve">сельского поселения </w:t>
      </w:r>
      <w:r w:rsidR="00185139">
        <w:rPr>
          <w:color w:val="auto"/>
        </w:rPr>
        <w:t>Аргудан</w:t>
      </w:r>
      <w:r w:rsidR="00B65C00">
        <w:rPr>
          <w:color w:val="auto"/>
        </w:rPr>
        <w:t xml:space="preserve"> Лескенского</w:t>
      </w:r>
      <w:r w:rsidR="000D2FA5" w:rsidRPr="004D565B">
        <w:rPr>
          <w:color w:val="auto"/>
        </w:rPr>
        <w:t xml:space="preserve"> муниципального</w:t>
      </w:r>
      <w:r w:rsidR="007C492F" w:rsidRPr="004D565B">
        <w:rPr>
          <w:color w:val="auto"/>
        </w:rPr>
        <w:t xml:space="preserve"> района </w:t>
      </w:r>
      <w:r w:rsidR="00B65C00">
        <w:rPr>
          <w:color w:val="auto"/>
        </w:rPr>
        <w:t>Кабардино-</w:t>
      </w:r>
      <w:r w:rsidR="007F49A9">
        <w:rPr>
          <w:color w:val="auto"/>
        </w:rPr>
        <w:t>Б</w:t>
      </w:r>
      <w:r w:rsidR="00B65C00">
        <w:rPr>
          <w:color w:val="auto"/>
        </w:rPr>
        <w:t>алкарской Республики</w:t>
      </w:r>
      <w:r w:rsidRPr="004D565B">
        <w:rPr>
          <w:color w:val="auto"/>
        </w:rPr>
        <w:t xml:space="preserve"> (далее - Правила, настоящие Правила) являются документом градостроительного зонирования</w:t>
      </w:r>
      <w:r w:rsidRPr="003B305C">
        <w:rPr>
          <w:color w:val="auto"/>
        </w:rPr>
        <w:t xml:space="preserve">,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7F49A9">
        <w:rPr>
          <w:color w:val="auto"/>
        </w:rPr>
        <w:t>Кабардино-Балкарской Республики</w:t>
      </w:r>
      <w:r w:rsidRPr="003B305C">
        <w:rPr>
          <w:color w:val="auto"/>
        </w:rPr>
        <w:t xml:space="preserve"> и </w:t>
      </w:r>
      <w:r w:rsidR="007F49A9">
        <w:rPr>
          <w:color w:val="auto"/>
        </w:rPr>
        <w:t>Лескенского</w:t>
      </w:r>
      <w:r w:rsidR="004E74AA" w:rsidRPr="003B305C">
        <w:rPr>
          <w:color w:val="auto"/>
        </w:rPr>
        <w:t xml:space="preserve"> муниципального района</w:t>
      </w:r>
      <w:r w:rsidRPr="003B305C">
        <w:rPr>
          <w:color w:val="auto"/>
        </w:rPr>
        <w:t>.</w:t>
      </w:r>
    </w:p>
    <w:p w14:paraId="050CA1D9" w14:textId="77777777" w:rsidR="00307323" w:rsidRPr="003B305C" w:rsidRDefault="00307323" w:rsidP="00A00305">
      <w:pPr>
        <w:pStyle w:val="Default"/>
        <w:ind w:firstLine="709"/>
        <w:jc w:val="both"/>
        <w:rPr>
          <w:color w:val="auto"/>
        </w:rPr>
      </w:pPr>
      <w:r w:rsidRPr="003B305C">
        <w:rPr>
          <w:color w:val="auto"/>
        </w:rPr>
        <w:t xml:space="preserve">Правила подготовлены применительно ко всей территории </w:t>
      </w:r>
      <w:r w:rsidR="001E4487" w:rsidRPr="003B305C">
        <w:rPr>
          <w:color w:val="auto"/>
        </w:rPr>
        <w:t>сельского поселения</w:t>
      </w:r>
      <w:r w:rsidRPr="003B305C">
        <w:rPr>
          <w:color w:val="auto"/>
        </w:rPr>
        <w:t xml:space="preserve">. </w:t>
      </w:r>
    </w:p>
    <w:p w14:paraId="50A9B7A1" w14:textId="77777777" w:rsidR="00307323" w:rsidRPr="003B305C" w:rsidRDefault="00307323" w:rsidP="00A00305">
      <w:pPr>
        <w:pStyle w:val="Default"/>
        <w:ind w:firstLine="709"/>
        <w:jc w:val="both"/>
        <w:rPr>
          <w:color w:val="auto"/>
        </w:rPr>
      </w:pPr>
      <w:r w:rsidRPr="003B305C">
        <w:rPr>
          <w:color w:val="auto"/>
        </w:rPr>
        <w:t xml:space="preserve">Правила включают в себя: </w:t>
      </w:r>
    </w:p>
    <w:p w14:paraId="19F6855D" w14:textId="77777777" w:rsidR="00307323" w:rsidRPr="00A613E0" w:rsidRDefault="00307323" w:rsidP="00A00305">
      <w:pPr>
        <w:pStyle w:val="Default"/>
        <w:ind w:firstLine="709"/>
        <w:jc w:val="both"/>
        <w:rPr>
          <w:color w:val="auto"/>
        </w:rPr>
      </w:pPr>
      <w:r w:rsidRPr="003B305C">
        <w:rPr>
          <w:color w:val="auto"/>
        </w:rPr>
        <w:t>1</w:t>
      </w:r>
      <w:r w:rsidRPr="00A613E0">
        <w:rPr>
          <w:color w:val="auto"/>
        </w:rPr>
        <w:t xml:space="preserve">) порядок применения Правил и внесения в них изменений; </w:t>
      </w:r>
    </w:p>
    <w:p w14:paraId="21670D84" w14:textId="77777777" w:rsidR="00307323" w:rsidRPr="00A613E0" w:rsidRDefault="00307323" w:rsidP="00A00305">
      <w:pPr>
        <w:pStyle w:val="Default"/>
        <w:ind w:firstLine="709"/>
        <w:jc w:val="both"/>
        <w:rPr>
          <w:color w:val="auto"/>
        </w:rPr>
      </w:pPr>
      <w:r w:rsidRPr="00A613E0">
        <w:rPr>
          <w:color w:val="auto"/>
        </w:rPr>
        <w:t>2) карту градостроител</w:t>
      </w:r>
      <w:r w:rsidR="00146A71" w:rsidRPr="00A613E0">
        <w:rPr>
          <w:color w:val="auto"/>
        </w:rPr>
        <w:t>ьного зонирования</w:t>
      </w:r>
      <w:r w:rsidRPr="00A613E0">
        <w:rPr>
          <w:color w:val="auto"/>
        </w:rPr>
        <w:t xml:space="preserve">; </w:t>
      </w:r>
    </w:p>
    <w:p w14:paraId="097E346F" w14:textId="77777777" w:rsidR="00307323" w:rsidRPr="00A613E0" w:rsidRDefault="00A613E0" w:rsidP="00A00305">
      <w:pPr>
        <w:pStyle w:val="Default"/>
        <w:ind w:firstLine="709"/>
        <w:jc w:val="both"/>
        <w:rPr>
          <w:color w:val="auto"/>
        </w:rPr>
      </w:pPr>
      <w:r w:rsidRPr="00A613E0">
        <w:rPr>
          <w:color w:val="auto"/>
        </w:rPr>
        <w:t>3</w:t>
      </w:r>
      <w:r w:rsidR="00307323" w:rsidRPr="00A613E0">
        <w:rPr>
          <w:color w:val="auto"/>
        </w:rPr>
        <w:t xml:space="preserve">) градостроительные регламенты. </w:t>
      </w:r>
    </w:p>
    <w:p w14:paraId="49AE31A2" w14:textId="77777777" w:rsidR="00307323" w:rsidRPr="003B305C" w:rsidRDefault="00307323" w:rsidP="00A00305">
      <w:pPr>
        <w:pStyle w:val="Default"/>
        <w:ind w:firstLine="709"/>
        <w:jc w:val="both"/>
        <w:rPr>
          <w:color w:val="auto"/>
        </w:rPr>
      </w:pPr>
      <w:r w:rsidRPr="003B305C">
        <w:rPr>
          <w:color w:val="auto"/>
        </w:rPr>
        <w:t xml:space="preserve">Правила являются результатом градостроительного зонирования территории </w:t>
      </w:r>
      <w:r w:rsidR="001E4487" w:rsidRPr="003B305C">
        <w:rPr>
          <w:color w:val="auto"/>
        </w:rPr>
        <w:t>сельского поселения</w:t>
      </w:r>
      <w:r w:rsidRPr="003B305C">
        <w:rPr>
          <w:color w:val="auto"/>
        </w:rPr>
        <w:t xml:space="preserve"> - разделения его на территориальные зоны с установлением для каждой из них градостроительных регламентов. </w:t>
      </w:r>
    </w:p>
    <w:p w14:paraId="3AB2ED3E" w14:textId="77777777" w:rsidR="00307323" w:rsidRPr="003B305C" w:rsidRDefault="00307323" w:rsidP="00A00305">
      <w:pPr>
        <w:pStyle w:val="Default"/>
        <w:ind w:firstLine="709"/>
        <w:jc w:val="both"/>
        <w:rPr>
          <w:color w:val="auto"/>
        </w:rPr>
      </w:pPr>
      <w:r w:rsidRPr="003B305C">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14:paraId="7D4431BF" w14:textId="77777777" w:rsidR="00307323" w:rsidRPr="003B305C" w:rsidRDefault="00307323" w:rsidP="00A00305">
      <w:pPr>
        <w:pStyle w:val="Default"/>
        <w:ind w:firstLine="709"/>
        <w:jc w:val="both"/>
        <w:rPr>
          <w:color w:val="auto"/>
        </w:rPr>
      </w:pPr>
      <w:r w:rsidRPr="003B305C">
        <w:rPr>
          <w:color w:val="auto"/>
        </w:rPr>
        <w:t xml:space="preserve">1) виды разрешённого использования земельных участков и объектов капитального строительства; </w:t>
      </w:r>
    </w:p>
    <w:p w14:paraId="3C355E81" w14:textId="77777777" w:rsidR="00307323" w:rsidRPr="003B305C" w:rsidRDefault="00307323" w:rsidP="00A00305">
      <w:pPr>
        <w:pStyle w:val="Default"/>
        <w:ind w:firstLine="709"/>
        <w:jc w:val="both"/>
        <w:rPr>
          <w:color w:val="auto"/>
        </w:rPr>
      </w:pPr>
      <w:r w:rsidRPr="003B305C">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14:paraId="667746EA" w14:textId="77777777" w:rsidR="00307323" w:rsidRPr="003B305C" w:rsidRDefault="00307323" w:rsidP="00A00305">
      <w:pPr>
        <w:pStyle w:val="Default"/>
        <w:ind w:firstLine="709"/>
        <w:jc w:val="both"/>
        <w:rPr>
          <w:color w:val="auto"/>
        </w:rPr>
      </w:pPr>
      <w:r w:rsidRPr="003B305C">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14:paraId="08E866DD" w14:textId="77777777" w:rsidR="00307323" w:rsidRPr="003B305C" w:rsidRDefault="00307323" w:rsidP="00A00305">
      <w:pPr>
        <w:pStyle w:val="Default"/>
        <w:ind w:firstLine="709"/>
        <w:jc w:val="both"/>
        <w:rPr>
          <w:color w:val="auto"/>
        </w:rPr>
      </w:pPr>
      <w:r w:rsidRPr="003B305C">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56BED652" w14:textId="77777777" w:rsidR="00307323" w:rsidRPr="003B305C" w:rsidRDefault="00307323" w:rsidP="00A00305">
      <w:pPr>
        <w:pStyle w:val="Default"/>
        <w:ind w:firstLine="709"/>
        <w:jc w:val="both"/>
        <w:rPr>
          <w:color w:val="auto"/>
        </w:rPr>
      </w:pPr>
      <w:r w:rsidRPr="003B305C">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3B305C">
        <w:rPr>
          <w:color w:val="auto"/>
        </w:rPr>
        <w:t xml:space="preserve"> </w:t>
      </w:r>
      <w:r w:rsidRPr="003B305C">
        <w:rPr>
          <w:color w:val="auto"/>
        </w:rPr>
        <w:t xml:space="preserve">землевладельцами и арендаторами земельных участков независимо от форм собственности и иных прав на земельные участки. </w:t>
      </w:r>
    </w:p>
    <w:p w14:paraId="7230DDCE" w14:textId="77777777" w:rsidR="00307323" w:rsidRPr="003B305C" w:rsidRDefault="00307323" w:rsidP="00A00305">
      <w:pPr>
        <w:pStyle w:val="Default"/>
        <w:ind w:firstLine="709"/>
        <w:jc w:val="both"/>
        <w:rPr>
          <w:color w:val="auto"/>
        </w:rPr>
      </w:pPr>
      <w:r w:rsidRPr="003B305C">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14:paraId="57BA15C1" w14:textId="77777777" w:rsidR="00307323" w:rsidRPr="003B305C" w:rsidRDefault="00307323" w:rsidP="00A00305">
      <w:pPr>
        <w:pStyle w:val="Default"/>
        <w:ind w:firstLine="709"/>
        <w:jc w:val="both"/>
        <w:rPr>
          <w:color w:val="auto"/>
        </w:rPr>
      </w:pPr>
      <w:r w:rsidRPr="003B305C">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14:paraId="18E178F0" w14:textId="77777777" w:rsidR="00307323" w:rsidRPr="003B305C" w:rsidRDefault="00307323" w:rsidP="00A00305">
      <w:pPr>
        <w:pStyle w:val="Default"/>
        <w:ind w:firstLine="709"/>
        <w:jc w:val="both"/>
        <w:rPr>
          <w:color w:val="auto"/>
        </w:rPr>
      </w:pPr>
      <w:r w:rsidRPr="003B305C">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3B305C">
        <w:rPr>
          <w:color w:val="auto"/>
        </w:rPr>
        <w:t>).</w:t>
      </w:r>
    </w:p>
    <w:p w14:paraId="1CE95147" w14:textId="77777777" w:rsidR="00A613E0" w:rsidRDefault="00A613E0">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3DDFCC36" w14:textId="77777777" w:rsidR="00307323" w:rsidRPr="003B305C" w:rsidRDefault="00307323" w:rsidP="00A00305">
      <w:pPr>
        <w:pStyle w:val="13"/>
        <w:jc w:val="both"/>
        <w:rPr>
          <w:rFonts w:ascii="Times New Roman" w:hAnsi="Times New Roman" w:cs="Times New Roman"/>
          <w:b/>
          <w:color w:val="auto"/>
          <w:sz w:val="24"/>
          <w:szCs w:val="24"/>
        </w:rPr>
      </w:pPr>
      <w:bookmarkStart w:id="1" w:name="_Toc11150619"/>
      <w:r w:rsidRPr="003B305C">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1"/>
    </w:p>
    <w:p w14:paraId="4DAA0F07" w14:textId="77777777" w:rsidR="00307323" w:rsidRDefault="00F515C3" w:rsidP="00A00305">
      <w:pPr>
        <w:pStyle w:val="13"/>
        <w:rPr>
          <w:rFonts w:ascii="Times New Roman" w:hAnsi="Times New Roman" w:cs="Times New Roman"/>
          <w:b/>
          <w:color w:val="auto"/>
          <w:sz w:val="24"/>
          <w:szCs w:val="24"/>
        </w:rPr>
      </w:pPr>
      <w:bookmarkStart w:id="2" w:name="_Toc11150620"/>
      <w:r w:rsidRPr="003B305C">
        <w:rPr>
          <w:rFonts w:ascii="Times New Roman" w:hAnsi="Times New Roman" w:cs="Times New Roman"/>
          <w:b/>
          <w:color w:val="auto"/>
          <w:sz w:val="24"/>
          <w:szCs w:val="24"/>
        </w:rPr>
        <w:t>ГЛАВА 1. ОБЩИЕ ПОЛОЖЕНИЯ</w:t>
      </w:r>
      <w:bookmarkEnd w:id="2"/>
    </w:p>
    <w:p w14:paraId="100F7077" w14:textId="77777777" w:rsidR="00A54D42" w:rsidRPr="00A54D42" w:rsidRDefault="00A54D42" w:rsidP="00A54D42"/>
    <w:p w14:paraId="3B5A2E71" w14:textId="77777777" w:rsidR="00307323" w:rsidRPr="003B305C" w:rsidRDefault="00307323" w:rsidP="00A00305">
      <w:pPr>
        <w:pStyle w:val="20"/>
        <w:jc w:val="both"/>
        <w:rPr>
          <w:rFonts w:ascii="Times New Roman" w:hAnsi="Times New Roman" w:cs="Times New Roman"/>
          <w:b/>
          <w:i/>
          <w:color w:val="auto"/>
          <w:sz w:val="24"/>
          <w:szCs w:val="24"/>
        </w:rPr>
      </w:pPr>
      <w:bookmarkStart w:id="3" w:name="_Toc11150621"/>
      <w:r w:rsidRPr="003B305C">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3"/>
      <w:r w:rsidRPr="003B305C">
        <w:rPr>
          <w:rFonts w:ascii="Times New Roman" w:hAnsi="Times New Roman" w:cs="Times New Roman"/>
          <w:b/>
          <w:i/>
          <w:color w:val="auto"/>
          <w:sz w:val="24"/>
          <w:szCs w:val="24"/>
        </w:rPr>
        <w:t xml:space="preserve"> </w:t>
      </w:r>
    </w:p>
    <w:p w14:paraId="0DB47B26" w14:textId="77777777" w:rsidR="00307323" w:rsidRPr="003B305C" w:rsidRDefault="00307323" w:rsidP="00A00305">
      <w:pPr>
        <w:pStyle w:val="Default"/>
        <w:ind w:firstLine="709"/>
        <w:jc w:val="both"/>
        <w:rPr>
          <w:color w:val="auto"/>
        </w:rPr>
      </w:pPr>
      <w:r w:rsidRPr="003B305C">
        <w:rPr>
          <w:color w:val="auto"/>
        </w:rPr>
        <w:t xml:space="preserve">В настоящих Правилах используются следующие понятия: </w:t>
      </w:r>
    </w:p>
    <w:p w14:paraId="5FE508F7" w14:textId="77777777" w:rsidR="00307323" w:rsidRPr="003B305C" w:rsidRDefault="00FF54C7" w:rsidP="00A00305">
      <w:pPr>
        <w:pStyle w:val="Default"/>
        <w:ind w:firstLine="709"/>
        <w:jc w:val="both"/>
        <w:rPr>
          <w:color w:val="auto"/>
        </w:rPr>
      </w:pPr>
      <w:r w:rsidRPr="003B305C">
        <w:rPr>
          <w:color w:val="auto"/>
        </w:rPr>
        <w:t>-</w:t>
      </w:r>
      <w:r w:rsidR="00307323" w:rsidRPr="003B305C">
        <w:rPr>
          <w:color w:val="auto"/>
        </w:rPr>
        <w:t xml:space="preserve"> </w:t>
      </w:r>
      <w:r w:rsidR="00307323" w:rsidRPr="003B305C">
        <w:rPr>
          <w:i/>
          <w:iCs/>
          <w:color w:val="auto"/>
        </w:rPr>
        <w:t xml:space="preserve">градостроительная деятельность: </w:t>
      </w:r>
    </w:p>
    <w:p w14:paraId="736C9864" w14:textId="77777777" w:rsidR="00BE7771" w:rsidRPr="004149DC" w:rsidRDefault="00BE7771" w:rsidP="00BE7771">
      <w:pPr>
        <w:spacing w:after="0" w:line="240" w:lineRule="auto"/>
        <w:ind w:firstLine="709"/>
        <w:jc w:val="both"/>
        <w:rPr>
          <w:rFonts w:ascii="Times New Roman" w:hAnsi="Times New Roman" w:cs="Times New Roman"/>
          <w:sz w:val="24"/>
          <w:szCs w:val="24"/>
        </w:rPr>
      </w:pPr>
      <w:r w:rsidRPr="004149DC">
        <w:rPr>
          <w:rFonts w:ascii="Times New Roman" w:hAnsi="Times New Roman" w:cs="Times New Roman"/>
          <w:b/>
          <w:bCs/>
          <w:sz w:val="24"/>
          <w:szCs w:val="24"/>
        </w:rPr>
        <w:t xml:space="preserve">градостроительная деятельность </w:t>
      </w:r>
      <w:r w:rsidRPr="004149DC">
        <w:rPr>
          <w:rFonts w:ascii="Times New Roman" w:hAnsi="Times New Roman" w:cs="Times New Roman"/>
          <w:sz w:val="24"/>
          <w:szCs w:val="24"/>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w:t>
      </w:r>
    </w:p>
    <w:p w14:paraId="281F3AD4" w14:textId="77777777" w:rsidR="00BE7771" w:rsidRPr="004149DC" w:rsidRDefault="00BE7771" w:rsidP="00BE7771">
      <w:pPr>
        <w:pStyle w:val="Default"/>
        <w:ind w:firstLine="709"/>
        <w:jc w:val="both"/>
        <w:rPr>
          <w:color w:val="auto"/>
        </w:rPr>
      </w:pPr>
      <w:r w:rsidRPr="004149DC">
        <w:rPr>
          <w:b/>
          <w:bCs/>
          <w:color w:val="auto"/>
        </w:rPr>
        <w:t xml:space="preserve">градостроительное зонирование </w:t>
      </w:r>
      <w:r w:rsidRPr="004149DC">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14:paraId="51208C4A" w14:textId="77777777" w:rsidR="00BE7771" w:rsidRPr="00C4540C" w:rsidRDefault="00BE7771" w:rsidP="00BE7771">
      <w:pPr>
        <w:pStyle w:val="Default"/>
        <w:ind w:firstLine="709"/>
        <w:jc w:val="both"/>
        <w:rPr>
          <w:color w:val="auto"/>
        </w:rPr>
      </w:pPr>
      <w:r w:rsidRPr="004149DC">
        <w:rPr>
          <w:b/>
          <w:bCs/>
          <w:color w:val="auto"/>
        </w:rPr>
        <w:t xml:space="preserve">градостроительный регламент </w:t>
      </w:r>
      <w:r w:rsidRPr="004149DC">
        <w:rPr>
          <w:color w:val="auto"/>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w:t>
      </w:r>
      <w:r w:rsidRPr="009C6D55">
        <w:rPr>
          <w:color w:val="auto"/>
        </w:rPr>
        <w:t xml:space="preserve">) размеры земельных участков и предельные параметры разрешенного строительства, реконструкции объектов капитального строительства, </w:t>
      </w:r>
      <w:r w:rsidRPr="00C4540C">
        <w:rPr>
          <w:color w:val="auto"/>
        </w:rPr>
        <w:t xml:space="preserve">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14:paraId="68B2D257" w14:textId="77777777" w:rsidR="00BE7771" w:rsidRPr="00C4540C" w:rsidRDefault="00BE7771" w:rsidP="00BE7771">
      <w:pPr>
        <w:pStyle w:val="Default"/>
        <w:ind w:firstLine="709"/>
        <w:jc w:val="both"/>
        <w:rPr>
          <w:color w:val="auto"/>
        </w:rPr>
      </w:pPr>
      <w:r w:rsidRPr="00C4540C">
        <w:rPr>
          <w:b/>
          <w:bCs/>
          <w:color w:val="auto"/>
        </w:rPr>
        <w:t xml:space="preserve">документация по планировке территории </w:t>
      </w:r>
      <w:r w:rsidRPr="00C4540C">
        <w:rPr>
          <w:color w:val="auto"/>
        </w:rPr>
        <w:t xml:space="preserve">- документация, подготовленная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14:paraId="2F3C3D2E" w14:textId="77777777" w:rsidR="00BE7771" w:rsidRPr="009C6D55" w:rsidRDefault="00BE7771" w:rsidP="00BE7771">
      <w:pPr>
        <w:pStyle w:val="Default"/>
        <w:ind w:firstLine="709"/>
        <w:jc w:val="both"/>
        <w:rPr>
          <w:color w:val="auto"/>
        </w:rPr>
      </w:pPr>
      <w:r w:rsidRPr="009C6D55">
        <w:rPr>
          <w:b/>
          <w:bCs/>
          <w:color w:val="auto"/>
        </w:rPr>
        <w:t xml:space="preserve">правила землепользования и застройки </w:t>
      </w:r>
      <w:r w:rsidRPr="009C6D55">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14:paraId="3503E4EE" w14:textId="77777777" w:rsidR="00BE7771" w:rsidRPr="004149DC" w:rsidRDefault="00BE7771" w:rsidP="00BE7771">
      <w:pPr>
        <w:pStyle w:val="Default"/>
        <w:ind w:firstLine="709"/>
        <w:jc w:val="both"/>
        <w:rPr>
          <w:color w:val="auto"/>
        </w:rPr>
      </w:pPr>
      <w:r w:rsidRPr="009C6D55">
        <w:rPr>
          <w:b/>
          <w:bCs/>
          <w:color w:val="auto"/>
        </w:rPr>
        <w:t xml:space="preserve">территориальные зоны </w:t>
      </w:r>
      <w:r w:rsidRPr="009C6D55">
        <w:rPr>
          <w:color w:val="auto"/>
        </w:rPr>
        <w:t xml:space="preserve">- зоны, для которых в правилах землепользования и застройки определены </w:t>
      </w:r>
      <w:r w:rsidRPr="004149DC">
        <w:rPr>
          <w:color w:val="auto"/>
        </w:rPr>
        <w:t xml:space="preserve">границы и установлены градостроительные регламенты; </w:t>
      </w:r>
    </w:p>
    <w:p w14:paraId="7172426B" w14:textId="77777777" w:rsidR="00BE7771" w:rsidRPr="004149DC" w:rsidRDefault="00BE7771" w:rsidP="00BE7771">
      <w:pPr>
        <w:pStyle w:val="Default"/>
        <w:ind w:firstLine="709"/>
        <w:jc w:val="both"/>
        <w:rPr>
          <w:color w:val="auto"/>
        </w:rPr>
      </w:pPr>
      <w:r w:rsidRPr="004149DC">
        <w:rPr>
          <w:b/>
          <w:bCs/>
          <w:color w:val="auto"/>
        </w:rPr>
        <w:t xml:space="preserve">устойчивое развитие территорий </w:t>
      </w:r>
      <w:r w:rsidRPr="004149DC">
        <w:rPr>
          <w:color w:val="auto"/>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14:paraId="476AF968" w14:textId="77777777"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параметры разрешённого строительства: </w:t>
      </w:r>
    </w:p>
    <w:p w14:paraId="6DEEF268" w14:textId="77777777" w:rsidR="00BE7771" w:rsidRPr="004149DC" w:rsidRDefault="00BE7771" w:rsidP="00BE7771">
      <w:pPr>
        <w:pStyle w:val="Default"/>
        <w:ind w:firstLine="709"/>
        <w:jc w:val="both"/>
        <w:rPr>
          <w:color w:val="auto"/>
        </w:rPr>
      </w:pPr>
      <w:r w:rsidRPr="004149DC">
        <w:rPr>
          <w:b/>
          <w:bCs/>
          <w:color w:val="auto"/>
        </w:rPr>
        <w:t xml:space="preserve">высота зданий, строений, сооружений </w:t>
      </w:r>
      <w:r w:rsidRPr="004149DC">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w:t>
      </w:r>
      <w:r w:rsidRPr="004149DC">
        <w:rPr>
          <w:color w:val="auto"/>
        </w:rPr>
        <w:lastRenderedPageBreak/>
        <w:t xml:space="preserve">объекта в окружающей среде (крышные антенны, молниеотводы и другие инженерные устройства не учитываются); </w:t>
      </w:r>
    </w:p>
    <w:p w14:paraId="02D661A4" w14:textId="77777777" w:rsidR="00BE7771" w:rsidRPr="004149DC" w:rsidRDefault="00BE7771" w:rsidP="00BE7771">
      <w:pPr>
        <w:pStyle w:val="Default"/>
        <w:ind w:firstLine="709"/>
        <w:jc w:val="both"/>
        <w:rPr>
          <w:color w:val="auto"/>
        </w:rPr>
      </w:pPr>
      <w:r w:rsidRPr="004149DC">
        <w:rPr>
          <w:b/>
          <w:bCs/>
          <w:color w:val="auto"/>
        </w:rPr>
        <w:t xml:space="preserve">коэффициент плотности застройки </w:t>
      </w:r>
      <w:r w:rsidRPr="004149DC">
        <w:rPr>
          <w:color w:val="auto"/>
        </w:rPr>
        <w:t xml:space="preserve">- отношение площади всех этажей зданий и сооружений к площади участка (квартала); </w:t>
      </w:r>
    </w:p>
    <w:p w14:paraId="756C8CBE" w14:textId="77777777" w:rsidR="00BE7771" w:rsidRPr="004149DC" w:rsidRDefault="00BE7771" w:rsidP="00BE7771">
      <w:pPr>
        <w:pStyle w:val="Default"/>
        <w:ind w:firstLine="709"/>
        <w:jc w:val="both"/>
        <w:rPr>
          <w:color w:val="auto"/>
        </w:rPr>
      </w:pPr>
      <w:r w:rsidRPr="004149DC">
        <w:rPr>
          <w:b/>
          <w:bCs/>
          <w:color w:val="auto"/>
        </w:rPr>
        <w:t xml:space="preserve">максимальный процент застройки в границах земельного участка </w:t>
      </w:r>
      <w:r w:rsidRPr="004149DC">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14:paraId="60604FC2" w14:textId="77777777" w:rsidR="00BE7771" w:rsidRPr="004149DC" w:rsidRDefault="00BE7771" w:rsidP="00BE7771">
      <w:pPr>
        <w:pStyle w:val="Default"/>
        <w:ind w:firstLine="709"/>
        <w:jc w:val="both"/>
        <w:rPr>
          <w:color w:val="auto"/>
        </w:rPr>
      </w:pPr>
      <w:r w:rsidRPr="004149DC">
        <w:rPr>
          <w:b/>
          <w:bCs/>
          <w:color w:val="auto"/>
        </w:rPr>
        <w:t xml:space="preserve">этажность зданий, строений и сооружений </w:t>
      </w:r>
      <w:r w:rsidRPr="004149DC">
        <w:rPr>
          <w:color w:val="auto"/>
        </w:rPr>
        <w:t xml:space="preserve">- число этажей здания, включая все надземные этажи, технический и цокольный, если верх его перекрытия находится выше средней планировочной отметки земли не менее чем на 2 м; </w:t>
      </w:r>
    </w:p>
    <w:p w14:paraId="69E0A442" w14:textId="77777777"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регулирование застройки: </w:t>
      </w:r>
    </w:p>
    <w:p w14:paraId="6A0A6F8F" w14:textId="77777777" w:rsidR="00BE7771" w:rsidRPr="005F31D2" w:rsidRDefault="00BE7771" w:rsidP="00BE7771">
      <w:pPr>
        <w:pStyle w:val="Default"/>
        <w:ind w:firstLine="709"/>
        <w:jc w:val="both"/>
        <w:rPr>
          <w:color w:val="auto"/>
        </w:rPr>
      </w:pPr>
      <w:r w:rsidRPr="004149DC">
        <w:rPr>
          <w:b/>
          <w:bCs/>
          <w:color w:val="auto"/>
        </w:rPr>
        <w:t xml:space="preserve">затеснённая застройка </w:t>
      </w:r>
      <w:r w:rsidRPr="004149DC">
        <w:rPr>
          <w:color w:val="auto"/>
        </w:rPr>
        <w:t>- застройка территории ниже нормируемой или участок менее нормируемого.;</w:t>
      </w:r>
      <w:r w:rsidRPr="005F31D2">
        <w:rPr>
          <w:color w:val="auto"/>
        </w:rPr>
        <w:t xml:space="preserve"> </w:t>
      </w:r>
    </w:p>
    <w:p w14:paraId="2D66BD42" w14:textId="77777777" w:rsidR="00BE7771" w:rsidRPr="005F31D2" w:rsidRDefault="00BE7771" w:rsidP="00BE7771">
      <w:pPr>
        <w:pStyle w:val="Default"/>
        <w:ind w:firstLine="709"/>
        <w:jc w:val="both"/>
        <w:rPr>
          <w:color w:val="auto"/>
        </w:rPr>
      </w:pPr>
      <w:r w:rsidRPr="005F31D2">
        <w:rPr>
          <w:b/>
          <w:bCs/>
          <w:color w:val="auto"/>
        </w:rPr>
        <w:t xml:space="preserve">коэффициент застройки </w:t>
      </w:r>
      <w:r w:rsidRPr="005F31D2">
        <w:rPr>
          <w:color w:val="auto"/>
        </w:rPr>
        <w:t xml:space="preserve">- отношение площади, занятой под зданиями и сооружениями, к площади участка (квартала); </w:t>
      </w:r>
    </w:p>
    <w:p w14:paraId="59774D90" w14:textId="77777777" w:rsidR="00BE7771" w:rsidRPr="00E00644" w:rsidRDefault="00BE7771" w:rsidP="00BE7771">
      <w:pPr>
        <w:pStyle w:val="Default"/>
        <w:ind w:firstLine="709"/>
        <w:jc w:val="both"/>
        <w:rPr>
          <w:color w:val="auto"/>
        </w:rPr>
      </w:pPr>
      <w:r w:rsidRPr="005F31D2">
        <w:rPr>
          <w:b/>
          <w:bCs/>
          <w:color w:val="auto"/>
        </w:rPr>
        <w:t xml:space="preserve">красные линии </w:t>
      </w:r>
      <w:r w:rsidRPr="005F31D2">
        <w:rPr>
          <w:color w:val="auto"/>
        </w:rPr>
        <w:t>- линии, которые обозначают существующие, планируемые (изменяемые, вновь образуемые</w:t>
      </w:r>
      <w:r w:rsidRPr="00E00644">
        <w:rPr>
          <w:color w:val="auto"/>
        </w:rPr>
        <w:t xml:space="preserve">)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14:paraId="50E77D2E" w14:textId="77777777" w:rsidR="00BE7771" w:rsidRPr="00E00644" w:rsidRDefault="00BE7771" w:rsidP="00BE7771">
      <w:pPr>
        <w:pStyle w:val="Default"/>
        <w:ind w:firstLine="709"/>
        <w:jc w:val="both"/>
        <w:rPr>
          <w:color w:val="auto"/>
        </w:rPr>
      </w:pPr>
      <w:r w:rsidRPr="00E00644">
        <w:rPr>
          <w:b/>
          <w:bCs/>
          <w:color w:val="auto"/>
        </w:rPr>
        <w:t xml:space="preserve">линия регулирования застройки (линия застройки) </w:t>
      </w:r>
      <w:r w:rsidRPr="00E00644">
        <w:rPr>
          <w:color w:val="auto"/>
        </w:rPr>
        <w:t xml:space="preserve">- граница застройки, устанавливаемая при размещении зданий, строений и сооружений, с отступом от красной линии или границ земельного участка; </w:t>
      </w:r>
    </w:p>
    <w:p w14:paraId="5BBA2ED1" w14:textId="77777777" w:rsidR="00BE7771" w:rsidRPr="001D39D3" w:rsidRDefault="00BE7771" w:rsidP="00BE7771">
      <w:pPr>
        <w:pStyle w:val="Default"/>
        <w:ind w:firstLine="709"/>
        <w:jc w:val="both"/>
        <w:rPr>
          <w:color w:val="auto"/>
        </w:rPr>
      </w:pPr>
      <w:r w:rsidRPr="00E00644">
        <w:rPr>
          <w:color w:val="auto"/>
        </w:rPr>
        <w:t>-</w:t>
      </w:r>
      <w:r w:rsidRPr="00E00644">
        <w:rPr>
          <w:i/>
          <w:iCs/>
          <w:color w:val="auto"/>
        </w:rPr>
        <w:t>зоны с особыми условиями использования</w:t>
      </w:r>
      <w:r w:rsidRPr="001D39D3">
        <w:rPr>
          <w:i/>
          <w:iCs/>
          <w:color w:val="auto"/>
        </w:rPr>
        <w:t xml:space="preserve"> территорий: </w:t>
      </w:r>
    </w:p>
    <w:p w14:paraId="10A2F15A" w14:textId="77777777" w:rsidR="00BE7771" w:rsidRPr="001D39D3" w:rsidRDefault="00BE7771" w:rsidP="00BE7771">
      <w:pPr>
        <w:pStyle w:val="Default"/>
        <w:ind w:firstLine="709"/>
        <w:jc w:val="both"/>
        <w:rPr>
          <w:color w:val="auto"/>
        </w:rPr>
      </w:pPr>
      <w:r w:rsidRPr="001D39D3">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14:paraId="5611D2F9" w14:textId="77777777" w:rsidR="00BE7771" w:rsidRPr="00BE6101" w:rsidRDefault="00BE7771" w:rsidP="00BE7771">
      <w:pPr>
        <w:pStyle w:val="Default"/>
        <w:ind w:firstLine="709"/>
        <w:jc w:val="both"/>
        <w:rPr>
          <w:color w:val="auto"/>
        </w:rPr>
      </w:pPr>
      <w:r w:rsidRPr="001D39D3">
        <w:rPr>
          <w:b/>
          <w:bCs/>
          <w:color w:val="auto"/>
        </w:rPr>
        <w:t xml:space="preserve">зоны с особыми условиями использования территорий </w:t>
      </w:r>
      <w:r w:rsidRPr="001D39D3">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w:t>
      </w:r>
      <w:r w:rsidRPr="00BE6101">
        <w:rPr>
          <w:color w:val="auto"/>
        </w:rPr>
        <w:t>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04D78D07" w14:textId="77777777" w:rsidR="00BE7771" w:rsidRPr="00BE6101" w:rsidRDefault="00BE7771" w:rsidP="00BE7771">
      <w:pPr>
        <w:pStyle w:val="Default"/>
        <w:ind w:firstLine="709"/>
        <w:jc w:val="both"/>
        <w:rPr>
          <w:color w:val="auto"/>
        </w:rPr>
      </w:pPr>
      <w:r w:rsidRPr="00BE6101">
        <w:rPr>
          <w:color w:val="auto"/>
        </w:rPr>
        <w:t xml:space="preserve">- </w:t>
      </w:r>
      <w:r w:rsidRPr="00BE610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14:paraId="5C49EE9A" w14:textId="77777777" w:rsidR="00BE7771" w:rsidRPr="00BE6101" w:rsidRDefault="00BE7771" w:rsidP="00BE7771">
      <w:pPr>
        <w:pStyle w:val="Default"/>
        <w:ind w:firstLine="709"/>
        <w:jc w:val="both"/>
        <w:rPr>
          <w:color w:val="auto"/>
        </w:rPr>
      </w:pPr>
      <w:r w:rsidRPr="00BE6101">
        <w:rPr>
          <w:color w:val="auto"/>
        </w:rPr>
        <w:t xml:space="preserve">ч. 6 ст. 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14:paraId="1B537878" w14:textId="77777777" w:rsidR="00BE7771" w:rsidRPr="00BE6101" w:rsidRDefault="00BE7771" w:rsidP="00BE7771">
      <w:pPr>
        <w:pStyle w:val="Default"/>
        <w:ind w:firstLine="709"/>
        <w:jc w:val="both"/>
        <w:rPr>
          <w:color w:val="auto"/>
        </w:rPr>
      </w:pPr>
      <w:r w:rsidRPr="00BE6101">
        <w:rPr>
          <w:b/>
          <w:bCs/>
          <w:color w:val="auto"/>
        </w:rPr>
        <w:t xml:space="preserve">водный объект </w:t>
      </w:r>
      <w:r w:rsidRPr="00BE6101">
        <w:rPr>
          <w:color w:val="auto"/>
        </w:rPr>
        <w:t xml:space="preserve">-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p>
    <w:p w14:paraId="6C4143FF" w14:textId="77777777" w:rsidR="00BE7771" w:rsidRDefault="00BE7771" w:rsidP="00BE7771">
      <w:pPr>
        <w:pStyle w:val="Default"/>
        <w:ind w:firstLine="709"/>
        <w:jc w:val="both"/>
        <w:rPr>
          <w:color w:val="auto"/>
        </w:rPr>
      </w:pPr>
      <w:r w:rsidRPr="007D02BD">
        <w:rPr>
          <w:b/>
          <w:color w:val="auto"/>
        </w:rPr>
        <w:t>земли запаса</w:t>
      </w:r>
      <w:r>
        <w:rPr>
          <w:color w:val="auto"/>
        </w:rPr>
        <w:t xml:space="preserve"> - </w:t>
      </w:r>
      <w:r w:rsidRPr="007D02BD">
        <w:rPr>
          <w:color w:val="auto"/>
        </w:rPr>
        <w:t>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w:t>
      </w:r>
      <w:r>
        <w:rPr>
          <w:color w:val="auto"/>
        </w:rPr>
        <w:t xml:space="preserve"> положениями Земельного кодекса;</w:t>
      </w:r>
    </w:p>
    <w:p w14:paraId="1EDA7484" w14:textId="77777777" w:rsidR="00BE7771" w:rsidRDefault="00BE7771" w:rsidP="00BE7771">
      <w:pPr>
        <w:pStyle w:val="Default"/>
        <w:ind w:firstLine="709"/>
        <w:jc w:val="both"/>
        <w:rPr>
          <w:color w:val="auto"/>
        </w:rPr>
      </w:pPr>
      <w:r>
        <w:rPr>
          <w:b/>
          <w:bCs/>
          <w:color w:val="auto"/>
        </w:rPr>
        <w:t>земли лесного фонда</w:t>
      </w:r>
      <w:r w:rsidRPr="00BE6101">
        <w:rPr>
          <w:b/>
          <w:bCs/>
          <w:color w:val="auto"/>
        </w:rPr>
        <w:t xml:space="preserve"> </w:t>
      </w:r>
      <w:r w:rsidRPr="00BE6101">
        <w:rPr>
          <w:color w:val="auto"/>
        </w:rPr>
        <w:t xml:space="preserve">- </w:t>
      </w:r>
      <w:r w:rsidRPr="007D02BD">
        <w:rPr>
          <w:color w:val="auto"/>
        </w:rPr>
        <w:t>лесные земли</w:t>
      </w:r>
      <w:r>
        <w:rPr>
          <w:color w:val="auto"/>
        </w:rPr>
        <w:t xml:space="preserve"> </w:t>
      </w:r>
      <w:r w:rsidRPr="007D02BD">
        <w:rPr>
          <w:color w:val="auto"/>
        </w:rPr>
        <w:t>и нелесные земли, состав которых устанавливается лесным законодательством</w:t>
      </w:r>
      <w:r>
        <w:rPr>
          <w:color w:val="auto"/>
        </w:rPr>
        <w:t>:</w:t>
      </w:r>
    </w:p>
    <w:p w14:paraId="3DB4AE91" w14:textId="77777777" w:rsidR="00BE7771" w:rsidRDefault="00BE7771" w:rsidP="00BE7771">
      <w:pPr>
        <w:pStyle w:val="Default"/>
        <w:ind w:firstLine="709"/>
        <w:jc w:val="both"/>
        <w:rPr>
          <w:color w:val="auto"/>
        </w:rPr>
      </w:pPr>
      <w:r>
        <w:rPr>
          <w:color w:val="auto"/>
        </w:rPr>
        <w:t>к</w:t>
      </w:r>
      <w:r w:rsidRPr="007D02BD">
        <w:rPr>
          <w:color w:val="auto"/>
        </w:rPr>
        <w:t xml:space="preserve">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14:paraId="5799B682" w14:textId="77777777" w:rsidR="00BE7771" w:rsidRPr="00BE6101" w:rsidRDefault="00BE7771" w:rsidP="00BE7771">
      <w:pPr>
        <w:pStyle w:val="Default"/>
        <w:ind w:firstLine="709"/>
        <w:jc w:val="both"/>
        <w:rPr>
          <w:color w:val="auto"/>
        </w:rPr>
      </w:pPr>
      <w:r>
        <w:rPr>
          <w:color w:val="auto"/>
        </w:rPr>
        <w:t>к</w:t>
      </w:r>
      <w:r w:rsidRPr="007D02BD">
        <w:rPr>
          <w:color w:val="auto"/>
        </w:rPr>
        <w:t xml:space="preserve">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r w:rsidRPr="00BE6101">
        <w:rPr>
          <w:color w:val="auto"/>
        </w:rPr>
        <w:t xml:space="preserve">; </w:t>
      </w:r>
    </w:p>
    <w:p w14:paraId="3EFB7E28" w14:textId="77777777" w:rsidR="00BE7771" w:rsidRDefault="00BE7771" w:rsidP="00BE7771">
      <w:pPr>
        <w:pStyle w:val="Default"/>
        <w:ind w:firstLine="709"/>
        <w:jc w:val="both"/>
        <w:rPr>
          <w:b/>
          <w:bCs/>
          <w:color w:val="auto"/>
        </w:rPr>
      </w:pPr>
      <w:r>
        <w:rPr>
          <w:b/>
          <w:bCs/>
          <w:color w:val="auto"/>
        </w:rPr>
        <w:lastRenderedPageBreak/>
        <w:t>земли особо охраняемых природных территорий</w:t>
      </w:r>
      <w:r w:rsidRPr="007D02BD">
        <w:rPr>
          <w:bCs/>
          <w:color w:val="auto"/>
        </w:rPr>
        <w:t xml:space="preserve"> -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r>
        <w:rPr>
          <w:bCs/>
          <w:color w:val="auto"/>
        </w:rPr>
        <w:t>;</w:t>
      </w:r>
    </w:p>
    <w:p w14:paraId="512391B5" w14:textId="77777777" w:rsidR="00BE7771" w:rsidRPr="00BE6101" w:rsidRDefault="00BE7771" w:rsidP="00BE7771">
      <w:pPr>
        <w:pStyle w:val="Default"/>
        <w:ind w:firstLine="709"/>
        <w:jc w:val="both"/>
        <w:rPr>
          <w:color w:val="auto"/>
        </w:rPr>
      </w:pPr>
      <w:r w:rsidRPr="00BE6101">
        <w:rPr>
          <w:b/>
          <w:bCs/>
          <w:color w:val="auto"/>
        </w:rPr>
        <w:t xml:space="preserve">земли, покрытые поверхностными водами </w:t>
      </w:r>
      <w:r w:rsidRPr="00BE610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14:paraId="5C99AA0A" w14:textId="77777777" w:rsidR="00BE7771" w:rsidRPr="00BE6101" w:rsidRDefault="00BE7771" w:rsidP="00BE7771">
      <w:pPr>
        <w:pStyle w:val="Default"/>
        <w:ind w:firstLine="709"/>
        <w:jc w:val="both"/>
        <w:rPr>
          <w:color w:val="auto"/>
        </w:rPr>
      </w:pPr>
      <w:r w:rsidRPr="00BE6101">
        <w:rPr>
          <w:color w:val="auto"/>
        </w:rPr>
        <w:t xml:space="preserve">1) моря или их отдельные части (проливы, заливы, в том числе бухты, лиманы и другие); </w:t>
      </w:r>
    </w:p>
    <w:p w14:paraId="0E1D20F2" w14:textId="77777777" w:rsidR="00BE7771" w:rsidRPr="00BE6101" w:rsidRDefault="00BE7771" w:rsidP="00BE7771">
      <w:pPr>
        <w:pStyle w:val="Default"/>
        <w:ind w:firstLine="709"/>
        <w:jc w:val="both"/>
        <w:rPr>
          <w:color w:val="auto"/>
        </w:rPr>
      </w:pPr>
      <w:r w:rsidRPr="00BE6101">
        <w:rPr>
          <w:color w:val="auto"/>
        </w:rPr>
        <w:t xml:space="preserve">2) водотоки (реки, ручьи, каналы); </w:t>
      </w:r>
    </w:p>
    <w:p w14:paraId="0E859931" w14:textId="77777777" w:rsidR="00BE7771" w:rsidRPr="00BE6101" w:rsidRDefault="00BE7771" w:rsidP="00BE7771">
      <w:pPr>
        <w:pStyle w:val="Default"/>
        <w:ind w:firstLine="709"/>
        <w:jc w:val="both"/>
        <w:rPr>
          <w:color w:val="auto"/>
        </w:rPr>
      </w:pPr>
      <w:r w:rsidRPr="00BE6101">
        <w:rPr>
          <w:color w:val="auto"/>
        </w:rPr>
        <w:t xml:space="preserve">3) водоёмы (озёра, пруды, обводненные карьеры, водохранилища); </w:t>
      </w:r>
    </w:p>
    <w:p w14:paraId="3652A5E6" w14:textId="77777777" w:rsidR="00BE7771" w:rsidRPr="00BE6101" w:rsidRDefault="00BE7771" w:rsidP="00BE7771">
      <w:pPr>
        <w:pStyle w:val="Default"/>
        <w:ind w:firstLine="709"/>
        <w:jc w:val="both"/>
        <w:rPr>
          <w:color w:val="auto"/>
        </w:rPr>
      </w:pPr>
      <w:r w:rsidRPr="00BE6101">
        <w:rPr>
          <w:color w:val="auto"/>
        </w:rPr>
        <w:t xml:space="preserve">4) болота; </w:t>
      </w:r>
    </w:p>
    <w:p w14:paraId="1BB32BC5" w14:textId="77777777" w:rsidR="00BE7771" w:rsidRPr="00BE6101" w:rsidRDefault="00BE7771" w:rsidP="00BE7771">
      <w:pPr>
        <w:pStyle w:val="Default"/>
        <w:ind w:firstLine="709"/>
        <w:jc w:val="both"/>
        <w:rPr>
          <w:color w:val="auto"/>
        </w:rPr>
      </w:pPr>
      <w:r w:rsidRPr="00BE6101">
        <w:rPr>
          <w:color w:val="auto"/>
        </w:rPr>
        <w:t xml:space="preserve">5) природные выходы подземных вод (родники, гейзеры); </w:t>
      </w:r>
    </w:p>
    <w:p w14:paraId="43A2D56B" w14:textId="77777777" w:rsidR="00BE7771" w:rsidRDefault="00BE7771" w:rsidP="00BE7771">
      <w:pPr>
        <w:pStyle w:val="Default"/>
        <w:ind w:firstLine="709"/>
        <w:jc w:val="both"/>
        <w:rPr>
          <w:color w:val="auto"/>
        </w:rPr>
      </w:pPr>
      <w:r w:rsidRPr="00BE6101">
        <w:rPr>
          <w:color w:val="auto"/>
        </w:rPr>
        <w:t>6) ледники, снежники</w:t>
      </w:r>
      <w:r>
        <w:rPr>
          <w:color w:val="auto"/>
        </w:rPr>
        <w:t>;</w:t>
      </w:r>
    </w:p>
    <w:p w14:paraId="58E25431" w14:textId="77777777" w:rsidR="00BE7771" w:rsidRDefault="00BE7771" w:rsidP="00BE7771">
      <w:pPr>
        <w:pStyle w:val="Default"/>
        <w:ind w:firstLine="709"/>
        <w:jc w:val="both"/>
        <w:rPr>
          <w:color w:val="auto"/>
        </w:rPr>
      </w:pPr>
      <w:r w:rsidRPr="006976C9">
        <w:rPr>
          <w:b/>
          <w:color w:val="auto"/>
        </w:rPr>
        <w:t>сельскохозяйственные угодья</w:t>
      </w:r>
      <w:r>
        <w:rPr>
          <w:color w:val="auto"/>
        </w:rPr>
        <w:t xml:space="preserve"> - </w:t>
      </w:r>
      <w:r w:rsidRPr="007D02BD">
        <w:rPr>
          <w:color w:val="auto"/>
        </w:rPr>
        <w:t>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Pr>
          <w:color w:val="auto"/>
        </w:rPr>
        <w:t xml:space="preserve">; </w:t>
      </w:r>
    </w:p>
    <w:p w14:paraId="7DC4D255" w14:textId="77777777" w:rsidR="00BE7771" w:rsidRPr="00262168" w:rsidRDefault="00BE7771" w:rsidP="00BE7771">
      <w:pPr>
        <w:pStyle w:val="Default"/>
        <w:ind w:firstLine="709"/>
        <w:jc w:val="both"/>
        <w:rPr>
          <w:color w:val="auto"/>
        </w:rPr>
      </w:pPr>
      <w:r w:rsidRPr="00BE6101">
        <w:rPr>
          <w:color w:val="auto"/>
        </w:rPr>
        <w:t xml:space="preserve">- </w:t>
      </w:r>
      <w:r w:rsidRPr="00BE6101">
        <w:rPr>
          <w:i/>
          <w:iCs/>
          <w:color w:val="auto"/>
        </w:rPr>
        <w:t>субъекты и объекты земельных</w:t>
      </w:r>
      <w:r w:rsidRPr="00262168">
        <w:rPr>
          <w:i/>
          <w:iCs/>
          <w:color w:val="auto"/>
        </w:rPr>
        <w:t xml:space="preserve"> отношений: </w:t>
      </w:r>
    </w:p>
    <w:p w14:paraId="02C614B9" w14:textId="77777777" w:rsidR="00BE7771" w:rsidRPr="00F9061A" w:rsidRDefault="00BE7771" w:rsidP="00BE7771">
      <w:pPr>
        <w:pStyle w:val="Default"/>
        <w:ind w:firstLine="709"/>
        <w:jc w:val="both"/>
        <w:rPr>
          <w:color w:val="auto"/>
        </w:rPr>
      </w:pPr>
      <w:r w:rsidRPr="00F9061A">
        <w:rPr>
          <w:b/>
          <w:bCs/>
          <w:color w:val="auto"/>
        </w:rPr>
        <w:t xml:space="preserve">арендаторы земельных участков </w:t>
      </w:r>
      <w:r w:rsidRPr="00F9061A">
        <w:rPr>
          <w:color w:val="auto"/>
        </w:rPr>
        <w:t xml:space="preserve">- лица, владеющие и пользующиеся земельными участками по договору аренды, договору субаренды; </w:t>
      </w:r>
    </w:p>
    <w:p w14:paraId="0415AAD8" w14:textId="77777777" w:rsidR="00BE7771" w:rsidRPr="00F9061A" w:rsidRDefault="00BE7771" w:rsidP="00BE7771">
      <w:pPr>
        <w:pStyle w:val="Default"/>
        <w:ind w:firstLine="709"/>
        <w:jc w:val="both"/>
        <w:rPr>
          <w:color w:val="auto"/>
        </w:rPr>
      </w:pPr>
      <w:r w:rsidRPr="00F9061A">
        <w:rPr>
          <w:b/>
          <w:bCs/>
          <w:color w:val="auto"/>
        </w:rPr>
        <w:t xml:space="preserve">земельный участок </w:t>
      </w:r>
      <w:r w:rsidRPr="00F9061A">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14:paraId="4E47C556" w14:textId="77777777" w:rsidR="00BE7771" w:rsidRPr="00F9061A" w:rsidRDefault="00BE7771" w:rsidP="00BE7771">
      <w:pPr>
        <w:pStyle w:val="Default"/>
        <w:ind w:firstLine="709"/>
        <w:jc w:val="both"/>
        <w:rPr>
          <w:color w:val="auto"/>
        </w:rPr>
      </w:pPr>
      <w:r w:rsidRPr="00F9061A">
        <w:rPr>
          <w:b/>
          <w:bCs/>
          <w:color w:val="auto"/>
        </w:rPr>
        <w:t xml:space="preserve">землевладельцы </w:t>
      </w:r>
      <w:r w:rsidRPr="00F9061A">
        <w:rPr>
          <w:color w:val="auto"/>
        </w:rPr>
        <w:t xml:space="preserve">- лица, владеющие и пользующиеся земельными участками на праве пожизненного наследуемого владения; </w:t>
      </w:r>
    </w:p>
    <w:p w14:paraId="326A4CCD" w14:textId="77777777" w:rsidR="00BE7771" w:rsidRPr="00262168" w:rsidRDefault="00BE7771" w:rsidP="00BE7771">
      <w:pPr>
        <w:pStyle w:val="Default"/>
        <w:ind w:firstLine="709"/>
        <w:jc w:val="both"/>
        <w:rPr>
          <w:color w:val="auto"/>
        </w:rPr>
      </w:pPr>
      <w:r w:rsidRPr="00F9061A">
        <w:rPr>
          <w:b/>
          <w:bCs/>
          <w:color w:val="auto"/>
        </w:rPr>
        <w:t xml:space="preserve">землепользователи </w:t>
      </w:r>
      <w:r w:rsidRPr="00F9061A">
        <w:rPr>
          <w:color w:val="auto"/>
        </w:rPr>
        <w:t>- лица, владеющие и пользующиеся земельными участками на праве постоянного (бессрочного) пользования</w:t>
      </w:r>
      <w:r w:rsidRPr="00262168">
        <w:rPr>
          <w:color w:val="auto"/>
        </w:rPr>
        <w:t xml:space="preserve"> или на праве безвозмездного пользования; </w:t>
      </w:r>
    </w:p>
    <w:p w14:paraId="3311137D" w14:textId="77777777" w:rsidR="00BE7771" w:rsidRPr="00262168" w:rsidRDefault="00BE7771" w:rsidP="00BE7771">
      <w:pPr>
        <w:pStyle w:val="Default"/>
        <w:ind w:firstLine="709"/>
        <w:jc w:val="both"/>
        <w:rPr>
          <w:color w:val="auto"/>
        </w:rPr>
      </w:pPr>
      <w:r w:rsidRPr="00262168">
        <w:rPr>
          <w:b/>
          <w:bCs/>
          <w:color w:val="auto"/>
        </w:rPr>
        <w:t xml:space="preserve">правообладатели земельных участков </w:t>
      </w:r>
      <w:r w:rsidRPr="00262168">
        <w:rPr>
          <w:color w:val="auto"/>
        </w:rPr>
        <w:t xml:space="preserve">- собственники земельных участков, землепользователи, землевладельцы и арендаторы земельных участков; </w:t>
      </w:r>
    </w:p>
    <w:p w14:paraId="31257309" w14:textId="77777777" w:rsidR="00BE7771" w:rsidRPr="00262168" w:rsidRDefault="00BE7771" w:rsidP="00BE7771">
      <w:pPr>
        <w:pStyle w:val="Default"/>
        <w:ind w:firstLine="709"/>
        <w:jc w:val="both"/>
        <w:rPr>
          <w:color w:val="auto"/>
        </w:rPr>
      </w:pPr>
      <w:r w:rsidRPr="00262168">
        <w:rPr>
          <w:b/>
          <w:bCs/>
          <w:color w:val="auto"/>
        </w:rPr>
        <w:t xml:space="preserve">собственники земельных участков </w:t>
      </w:r>
      <w:r w:rsidRPr="00262168">
        <w:rPr>
          <w:color w:val="auto"/>
        </w:rPr>
        <w:t xml:space="preserve">- лица, являющиеся собственниками земельных участков; </w:t>
      </w:r>
    </w:p>
    <w:p w14:paraId="04BAE4D5" w14:textId="77777777" w:rsidR="00BE7771" w:rsidRPr="00262168" w:rsidRDefault="00BE7771" w:rsidP="00BE7771">
      <w:pPr>
        <w:pStyle w:val="Default"/>
        <w:ind w:firstLine="709"/>
        <w:jc w:val="both"/>
        <w:rPr>
          <w:color w:val="auto"/>
        </w:rPr>
      </w:pPr>
      <w:r w:rsidRPr="00262168">
        <w:rPr>
          <w:color w:val="auto"/>
        </w:rPr>
        <w:t xml:space="preserve">- </w:t>
      </w:r>
      <w:r w:rsidRPr="00262168">
        <w:rPr>
          <w:i/>
          <w:iCs/>
          <w:color w:val="auto"/>
        </w:rPr>
        <w:t xml:space="preserve">элементы планировочной структуры: </w:t>
      </w:r>
    </w:p>
    <w:p w14:paraId="10E97A93" w14:textId="77777777" w:rsidR="00BE7771" w:rsidRPr="00DD5C89" w:rsidRDefault="00BE7771" w:rsidP="00BE7771">
      <w:pPr>
        <w:pStyle w:val="Default"/>
        <w:ind w:firstLine="709"/>
        <w:jc w:val="both"/>
        <w:rPr>
          <w:color w:val="auto"/>
        </w:rPr>
      </w:pPr>
      <w:r w:rsidRPr="00262168">
        <w:rPr>
          <w:b/>
          <w:bCs/>
          <w:color w:val="auto"/>
        </w:rPr>
        <w:t>квартал (микрорайон</w:t>
      </w:r>
      <w:r w:rsidRPr="00A8716B">
        <w:rPr>
          <w:b/>
          <w:bCs/>
          <w:color w:val="auto"/>
        </w:rPr>
        <w:t xml:space="preserve">) </w:t>
      </w:r>
      <w:r w:rsidRPr="00A8716B">
        <w:rPr>
          <w:color w:val="auto"/>
        </w:rPr>
        <w:t xml:space="preserve">- планировочная единица застройки в границах красных линий, </w:t>
      </w:r>
      <w:r w:rsidRPr="00DD5C89">
        <w:rPr>
          <w:color w:val="auto"/>
        </w:rPr>
        <w:t xml:space="preserve">ограниченная магистральными или жилыми улицами; </w:t>
      </w:r>
    </w:p>
    <w:p w14:paraId="68101FE8" w14:textId="77777777" w:rsidR="00BE7771" w:rsidRPr="00DD5C89" w:rsidRDefault="00BE7771" w:rsidP="00BE7771">
      <w:pPr>
        <w:pStyle w:val="Default"/>
        <w:ind w:firstLine="709"/>
        <w:jc w:val="both"/>
        <w:rPr>
          <w:color w:val="auto"/>
        </w:rPr>
      </w:pPr>
      <w:r w:rsidRPr="00DD5C89">
        <w:rPr>
          <w:b/>
          <w:bCs/>
          <w:color w:val="auto"/>
        </w:rPr>
        <w:t xml:space="preserve">район </w:t>
      </w:r>
      <w:r w:rsidRPr="00DD5C89">
        <w:rPr>
          <w:color w:val="auto"/>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14:paraId="4DA50490" w14:textId="77777777" w:rsidR="00BE7771" w:rsidRPr="00DD5C89" w:rsidRDefault="00BE7771" w:rsidP="00BE7771">
      <w:pPr>
        <w:pStyle w:val="Default"/>
        <w:ind w:firstLine="709"/>
        <w:jc w:val="both"/>
        <w:rPr>
          <w:color w:val="auto"/>
        </w:rPr>
      </w:pPr>
      <w:r w:rsidRPr="00DD5C89">
        <w:rPr>
          <w:b/>
          <w:bCs/>
          <w:color w:val="auto"/>
        </w:rPr>
        <w:t xml:space="preserve">элемент планировочной структуры </w:t>
      </w:r>
      <w:r w:rsidRPr="00DD5C89">
        <w:rPr>
          <w:color w:val="auto"/>
        </w:rPr>
        <w:t xml:space="preserve">- часть территории поселения (квартал, микрорайон, район и иные подобные элементы). </w:t>
      </w:r>
    </w:p>
    <w:p w14:paraId="4EACD6C3" w14:textId="77777777" w:rsidR="00BE7771" w:rsidRPr="00DD5C89" w:rsidRDefault="00BE7771" w:rsidP="00BE7771">
      <w:pPr>
        <w:pStyle w:val="Default"/>
        <w:ind w:firstLine="709"/>
        <w:jc w:val="both"/>
        <w:rPr>
          <w:color w:val="auto"/>
        </w:rPr>
      </w:pPr>
      <w:r w:rsidRPr="00DD5C89">
        <w:rPr>
          <w:color w:val="auto"/>
        </w:rPr>
        <w:t xml:space="preserve">- </w:t>
      </w:r>
      <w:r w:rsidRPr="00DD5C89">
        <w:rPr>
          <w:i/>
          <w:iCs/>
          <w:color w:val="auto"/>
        </w:rPr>
        <w:t xml:space="preserve">территории по назначению: </w:t>
      </w:r>
    </w:p>
    <w:p w14:paraId="57B7D77F" w14:textId="77777777" w:rsidR="00BE7771" w:rsidRPr="00DD5C89" w:rsidRDefault="00BE7771" w:rsidP="00BE7771">
      <w:pPr>
        <w:pStyle w:val="Default"/>
        <w:ind w:firstLine="709"/>
        <w:jc w:val="both"/>
        <w:rPr>
          <w:color w:val="auto"/>
        </w:rPr>
      </w:pPr>
      <w:r w:rsidRPr="00DD5C89">
        <w:rPr>
          <w:b/>
          <w:bCs/>
          <w:color w:val="auto"/>
        </w:rPr>
        <w:t xml:space="preserve">озеленённые территории </w:t>
      </w:r>
      <w:r w:rsidRPr="00DD5C89">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p>
    <w:p w14:paraId="42D3091D" w14:textId="77777777" w:rsidR="00BE7771" w:rsidRPr="00305C3B" w:rsidRDefault="00BE7771" w:rsidP="00BE7771">
      <w:pPr>
        <w:pStyle w:val="Default"/>
        <w:ind w:firstLine="709"/>
        <w:jc w:val="both"/>
        <w:rPr>
          <w:color w:val="auto"/>
        </w:rPr>
      </w:pPr>
      <w:r w:rsidRPr="00305C3B">
        <w:rPr>
          <w:b/>
          <w:bCs/>
          <w:color w:val="auto"/>
        </w:rPr>
        <w:t xml:space="preserve">территории общего пользования </w:t>
      </w:r>
      <w:r w:rsidRPr="00305C3B">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35117F8B" w14:textId="77777777" w:rsidR="00BE7771" w:rsidRPr="00305C3B" w:rsidRDefault="00BE7771" w:rsidP="00BE7771">
      <w:pPr>
        <w:pStyle w:val="Default"/>
        <w:ind w:firstLine="709"/>
        <w:jc w:val="both"/>
        <w:rPr>
          <w:color w:val="auto"/>
        </w:rPr>
      </w:pPr>
      <w:r w:rsidRPr="00305C3B">
        <w:rPr>
          <w:color w:val="auto"/>
        </w:rPr>
        <w:t xml:space="preserve">- </w:t>
      </w:r>
      <w:r w:rsidRPr="00305C3B">
        <w:rPr>
          <w:i/>
          <w:iCs/>
          <w:color w:val="auto"/>
        </w:rPr>
        <w:t xml:space="preserve">линейные объекты: </w:t>
      </w:r>
    </w:p>
    <w:p w14:paraId="7B56C172" w14:textId="77777777" w:rsidR="00BE7771" w:rsidRPr="00292A06" w:rsidRDefault="00BE7771" w:rsidP="00BE7771">
      <w:pPr>
        <w:pStyle w:val="Default"/>
        <w:ind w:firstLine="709"/>
        <w:jc w:val="both"/>
        <w:rPr>
          <w:color w:val="auto"/>
        </w:rPr>
      </w:pPr>
      <w:r w:rsidRPr="00305C3B">
        <w:rPr>
          <w:b/>
          <w:bCs/>
          <w:color w:val="auto"/>
        </w:rPr>
        <w:lastRenderedPageBreak/>
        <w:t xml:space="preserve">автомобильная дорога </w:t>
      </w:r>
      <w:r w:rsidRPr="00305C3B">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r w:rsidRPr="00292A06">
        <w:rPr>
          <w:color w:val="auto"/>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14:paraId="4A483D55" w14:textId="77777777" w:rsidR="00BE7771" w:rsidRPr="00292A06" w:rsidRDefault="00BE7771" w:rsidP="00BE7771">
      <w:pPr>
        <w:pStyle w:val="Default"/>
        <w:ind w:firstLine="709"/>
        <w:jc w:val="both"/>
        <w:rPr>
          <w:color w:val="auto"/>
        </w:rPr>
      </w:pPr>
      <w:r w:rsidRPr="00292A06">
        <w:rPr>
          <w:b/>
          <w:bCs/>
          <w:color w:val="auto"/>
        </w:rPr>
        <w:t>линейно</w:t>
      </w:r>
      <w:r w:rsidRPr="00292A06">
        <w:rPr>
          <w:color w:val="auto"/>
        </w:rPr>
        <w:t>-</w:t>
      </w:r>
      <w:r w:rsidRPr="00292A06">
        <w:rPr>
          <w:b/>
          <w:bCs/>
          <w:color w:val="auto"/>
        </w:rPr>
        <w:t xml:space="preserve">кабельные сооружения связи </w:t>
      </w:r>
      <w:r w:rsidRPr="00292A06">
        <w:rPr>
          <w:color w:val="auto"/>
        </w:rPr>
        <w:t xml:space="preserve">- объекты инженерной инфраструктуры, созданные или приспособленные для размещения кабелей связи; </w:t>
      </w:r>
    </w:p>
    <w:p w14:paraId="5065B6BA" w14:textId="77777777" w:rsidR="00BE7771" w:rsidRPr="00292A06" w:rsidRDefault="00BE7771" w:rsidP="00BE7771">
      <w:pPr>
        <w:pStyle w:val="Default"/>
        <w:ind w:firstLine="709"/>
        <w:jc w:val="both"/>
        <w:rPr>
          <w:color w:val="auto"/>
        </w:rPr>
      </w:pPr>
      <w:r w:rsidRPr="00292A06">
        <w:rPr>
          <w:b/>
          <w:bCs/>
          <w:color w:val="auto"/>
        </w:rPr>
        <w:t xml:space="preserve">линейные объекты </w:t>
      </w:r>
      <w:r w:rsidRPr="00292A06">
        <w:rPr>
          <w:color w:val="auto"/>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691FD708" w14:textId="77777777" w:rsidR="00BE7771" w:rsidRPr="00292A06" w:rsidRDefault="00BE7771" w:rsidP="00BE7771">
      <w:pPr>
        <w:pStyle w:val="Default"/>
        <w:ind w:firstLine="709"/>
        <w:jc w:val="both"/>
        <w:rPr>
          <w:color w:val="auto"/>
        </w:rPr>
      </w:pPr>
      <w:r w:rsidRPr="00292A06">
        <w:rPr>
          <w:b/>
          <w:bCs/>
          <w:color w:val="auto"/>
        </w:rPr>
        <w:t xml:space="preserve">линии связи </w:t>
      </w:r>
      <w:r w:rsidRPr="00292A06">
        <w:rPr>
          <w:color w:val="auto"/>
        </w:rPr>
        <w:t xml:space="preserve">- линии передачи, физические цепи и линейно-кабельные сооружения связи; </w:t>
      </w:r>
    </w:p>
    <w:p w14:paraId="05894978" w14:textId="77777777" w:rsidR="00BE7771" w:rsidRPr="00E11362" w:rsidRDefault="00BE7771" w:rsidP="00BE7771">
      <w:pPr>
        <w:pStyle w:val="Default"/>
        <w:ind w:firstLine="709"/>
        <w:jc w:val="both"/>
        <w:rPr>
          <w:color w:val="auto"/>
        </w:rPr>
      </w:pPr>
      <w:r w:rsidRPr="00292A06">
        <w:rPr>
          <w:b/>
          <w:bCs/>
          <w:color w:val="auto"/>
        </w:rPr>
        <w:t>сеть инженерно</w:t>
      </w:r>
      <w:r w:rsidRPr="00E11362">
        <w:rPr>
          <w:color w:val="auto"/>
        </w:rPr>
        <w:t>-</w:t>
      </w:r>
      <w:r w:rsidRPr="00E11362">
        <w:rPr>
          <w:b/>
          <w:bCs/>
          <w:color w:val="auto"/>
        </w:rPr>
        <w:t xml:space="preserve">технического обеспечения </w:t>
      </w:r>
      <w:r w:rsidRPr="00E11362">
        <w:rPr>
          <w:color w:val="auto"/>
        </w:rPr>
        <w:t xml:space="preserve">- совокупность имущественных объектов, непосредственно используемых в процессе водоснабжения и водоотведения; </w:t>
      </w:r>
    </w:p>
    <w:p w14:paraId="7ED421DC" w14:textId="77777777" w:rsidR="00BE7771" w:rsidRPr="00340612" w:rsidRDefault="00BE7771" w:rsidP="00BE7771">
      <w:pPr>
        <w:pStyle w:val="Default"/>
        <w:ind w:firstLine="709"/>
        <w:jc w:val="both"/>
        <w:rPr>
          <w:i/>
          <w:iCs/>
          <w:color w:val="auto"/>
        </w:rPr>
      </w:pPr>
      <w:r w:rsidRPr="00340612">
        <w:rPr>
          <w:color w:val="auto"/>
        </w:rPr>
        <w:t xml:space="preserve">- </w:t>
      </w:r>
      <w:r w:rsidRPr="00340612">
        <w:rPr>
          <w:i/>
          <w:iCs/>
          <w:color w:val="auto"/>
        </w:rPr>
        <w:t xml:space="preserve">объекты капитального строительства: </w:t>
      </w:r>
    </w:p>
    <w:p w14:paraId="2B23E7A4" w14:textId="77777777" w:rsidR="00BE7771" w:rsidRPr="00340612" w:rsidRDefault="00BE7771" w:rsidP="00BE7771">
      <w:pPr>
        <w:pStyle w:val="Default"/>
        <w:ind w:firstLine="709"/>
        <w:jc w:val="both"/>
        <w:rPr>
          <w:color w:val="auto"/>
        </w:rPr>
      </w:pPr>
      <w:r w:rsidRPr="00340612">
        <w:rPr>
          <w:b/>
          <w:bCs/>
          <w:color w:val="auto"/>
        </w:rPr>
        <w:t>блокированный жилой дом (</w:t>
      </w:r>
      <w:r w:rsidRPr="00340612">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приквартирного участка); </w:t>
      </w:r>
    </w:p>
    <w:p w14:paraId="1B7A35A7" w14:textId="77777777" w:rsidR="00BE7771" w:rsidRPr="00292A06" w:rsidRDefault="00BE7771" w:rsidP="00BE7771">
      <w:pPr>
        <w:pStyle w:val="Default"/>
        <w:ind w:firstLine="709"/>
        <w:jc w:val="both"/>
        <w:rPr>
          <w:color w:val="auto"/>
        </w:rPr>
      </w:pPr>
      <w:r w:rsidRPr="00340612">
        <w:rPr>
          <w:b/>
          <w:bCs/>
          <w:color w:val="auto"/>
        </w:rPr>
        <w:t xml:space="preserve">здание </w:t>
      </w:r>
      <w:r w:rsidRPr="00340612">
        <w:rPr>
          <w:color w:val="auto"/>
        </w:rPr>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w:t>
      </w:r>
      <w:r w:rsidRPr="00292A06">
        <w:rPr>
          <w:color w:val="auto"/>
        </w:rPr>
        <w:t xml:space="preserve">-технического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14:paraId="3A690E8D" w14:textId="77777777" w:rsidR="00BE7771" w:rsidRPr="00E8442D" w:rsidRDefault="00BE7771" w:rsidP="00BE7771">
      <w:pPr>
        <w:pStyle w:val="Default"/>
        <w:ind w:firstLine="709"/>
        <w:jc w:val="both"/>
        <w:rPr>
          <w:color w:val="auto"/>
        </w:rPr>
      </w:pPr>
      <w:r w:rsidRPr="00292A06">
        <w:rPr>
          <w:b/>
          <w:bCs/>
          <w:color w:val="auto"/>
        </w:rPr>
        <w:t xml:space="preserve">многоквартирный дом - </w:t>
      </w:r>
      <w:r w:rsidRPr="00292A06">
        <w:rPr>
          <w:color w:val="auto"/>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E8442D">
        <w:rPr>
          <w:color w:val="auto"/>
        </w:rPr>
        <w:t xml:space="preserve">; </w:t>
      </w:r>
    </w:p>
    <w:p w14:paraId="6B600A9E" w14:textId="77777777" w:rsidR="00BE7771" w:rsidRPr="00E06C35" w:rsidRDefault="00BE7771" w:rsidP="00BE7771">
      <w:pPr>
        <w:pStyle w:val="Default"/>
        <w:ind w:firstLine="709"/>
        <w:jc w:val="both"/>
        <w:rPr>
          <w:color w:val="auto"/>
        </w:rPr>
      </w:pPr>
      <w:r w:rsidRPr="00E8442D">
        <w:rPr>
          <w:b/>
          <w:bCs/>
          <w:color w:val="auto"/>
        </w:rPr>
        <w:t xml:space="preserve">объект индивидуального жилищного строительства </w:t>
      </w:r>
      <w:r w:rsidRPr="00E8442D">
        <w:rPr>
          <w:color w:val="auto"/>
        </w:rPr>
        <w:t>- результат строительства, представляющий собой объёмную строительную систему, имеющую надземную и (или) подземную части, включающую в</w:t>
      </w:r>
      <w:r w:rsidRPr="00E06C35">
        <w:rPr>
          <w:color w:val="auto"/>
        </w:rPr>
        <w:t xml:space="preserve">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14:paraId="5E842F9B" w14:textId="77777777" w:rsidR="00BE7771" w:rsidRPr="0004654D" w:rsidRDefault="00BE7771" w:rsidP="00BE7771">
      <w:pPr>
        <w:pStyle w:val="Default"/>
        <w:ind w:firstLine="709"/>
        <w:jc w:val="both"/>
        <w:rPr>
          <w:color w:val="auto"/>
        </w:rPr>
      </w:pPr>
      <w:r w:rsidRPr="00E06C35">
        <w:rPr>
          <w:b/>
          <w:bCs/>
          <w:color w:val="auto"/>
        </w:rPr>
        <w:t xml:space="preserve">объект </w:t>
      </w:r>
      <w:r w:rsidRPr="0004654D">
        <w:rPr>
          <w:b/>
          <w:bCs/>
          <w:color w:val="auto"/>
        </w:rPr>
        <w:t xml:space="preserve">капитального строительства </w:t>
      </w:r>
      <w:r w:rsidRPr="0004654D">
        <w:rPr>
          <w:color w:val="auto"/>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14:paraId="10232FD8" w14:textId="77777777" w:rsidR="00BE7771" w:rsidRPr="0004654D" w:rsidRDefault="00BE7771" w:rsidP="00BE7771">
      <w:pPr>
        <w:pStyle w:val="Default"/>
        <w:ind w:firstLine="709"/>
        <w:jc w:val="both"/>
        <w:rPr>
          <w:color w:val="auto"/>
        </w:rPr>
      </w:pPr>
      <w:r w:rsidRPr="0004654D">
        <w:rPr>
          <w:b/>
          <w:bCs/>
          <w:color w:val="auto"/>
        </w:rPr>
        <w:t xml:space="preserve">разрешение на строительство </w:t>
      </w:r>
      <w:r w:rsidRPr="0004654D">
        <w:rPr>
          <w:color w:val="auto"/>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w:t>
      </w:r>
      <w:r>
        <w:rPr>
          <w:color w:val="auto"/>
        </w:rPr>
        <w:t>статьи 51 Градостроительного кодекса</w:t>
      </w:r>
      <w:r w:rsidRPr="0004654D">
        <w:rPr>
          <w:color w:val="auto"/>
        </w:rPr>
        <w:t xml:space="preserve">), проектом планировки территории и проектом межевания территории (за исключением случаев, если в соответствии с </w:t>
      </w:r>
      <w:r>
        <w:rPr>
          <w:color w:val="auto"/>
        </w:rPr>
        <w:t>Градостроительным кодексом</w:t>
      </w:r>
      <w:r w:rsidRPr="0004654D">
        <w:rPr>
          <w:color w:val="auto"/>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w:t>
      </w:r>
      <w:r w:rsidRPr="0004654D">
        <w:rPr>
          <w:color w:val="auto"/>
        </w:rPr>
        <w:lastRenderedPageBreak/>
        <w:t xml:space="preserve">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14:paraId="30EF1F7A" w14:textId="77777777" w:rsidR="00BE7771" w:rsidRDefault="00BE7771" w:rsidP="00BE7771">
      <w:pPr>
        <w:pStyle w:val="Default"/>
        <w:ind w:firstLine="709"/>
        <w:jc w:val="both"/>
        <w:rPr>
          <w:color w:val="auto"/>
        </w:rPr>
      </w:pPr>
      <w:r w:rsidRPr="00E06C35">
        <w:rPr>
          <w:b/>
          <w:bCs/>
          <w:color w:val="auto"/>
        </w:rPr>
        <w:t xml:space="preserve">реконструкция объектов капитального строительства (за исключением линейных объектов) </w:t>
      </w:r>
      <w:r w:rsidRPr="00E06C35">
        <w:rPr>
          <w:color w:val="auto"/>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Pr>
          <w:color w:val="auto"/>
        </w:rPr>
        <w:t xml:space="preserve"> </w:t>
      </w:r>
    </w:p>
    <w:p w14:paraId="60975306" w14:textId="77777777" w:rsidR="00BE7771" w:rsidRPr="00E06C35" w:rsidRDefault="00BE7771" w:rsidP="00BE7771">
      <w:pPr>
        <w:pStyle w:val="Default"/>
        <w:ind w:firstLine="709"/>
        <w:jc w:val="both"/>
        <w:rPr>
          <w:color w:val="auto"/>
        </w:rPr>
      </w:pPr>
      <w:r w:rsidRPr="00E06C35">
        <w:rPr>
          <w:b/>
          <w:bCs/>
          <w:color w:val="auto"/>
        </w:rPr>
        <w:t xml:space="preserve">реконструкция линейных объектов </w:t>
      </w:r>
      <w:r w:rsidRPr="00E06C35">
        <w:rPr>
          <w:color w:val="auto"/>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14:paraId="285906DD" w14:textId="77777777" w:rsidR="00BE7771" w:rsidRPr="00B5640A" w:rsidRDefault="00BE7771" w:rsidP="00BE7771">
      <w:pPr>
        <w:pStyle w:val="Default"/>
        <w:ind w:firstLine="709"/>
        <w:jc w:val="both"/>
        <w:rPr>
          <w:color w:val="auto"/>
        </w:rPr>
      </w:pPr>
      <w:r w:rsidRPr="00B5640A">
        <w:rPr>
          <w:b/>
          <w:bCs/>
          <w:color w:val="auto"/>
        </w:rPr>
        <w:t xml:space="preserve">сооружение </w:t>
      </w:r>
      <w:r w:rsidRPr="00B5640A">
        <w:rPr>
          <w:color w:val="auto"/>
        </w:rPr>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14:paraId="7A692586" w14:textId="77777777" w:rsidR="00BE7771" w:rsidRPr="00B5640A" w:rsidRDefault="00BE7771" w:rsidP="00BE7771">
      <w:pPr>
        <w:pStyle w:val="Default"/>
        <w:ind w:firstLine="709"/>
        <w:jc w:val="both"/>
        <w:rPr>
          <w:color w:val="auto"/>
        </w:rPr>
      </w:pPr>
      <w:r w:rsidRPr="00B5640A">
        <w:rPr>
          <w:b/>
          <w:bCs/>
          <w:color w:val="auto"/>
        </w:rPr>
        <w:t xml:space="preserve">строительство </w:t>
      </w:r>
      <w:r w:rsidRPr="00B5640A">
        <w:rPr>
          <w:color w:val="auto"/>
        </w:rPr>
        <w:t xml:space="preserve">- создание зданий, строений, сооружений (в том числе на месте сносимых объектов капитального строительства); </w:t>
      </w:r>
    </w:p>
    <w:p w14:paraId="2ED16C55" w14:textId="77777777" w:rsidR="00BE7771" w:rsidRPr="00B5640A" w:rsidRDefault="00BE7771" w:rsidP="00BE7771">
      <w:pPr>
        <w:pStyle w:val="Default"/>
        <w:ind w:firstLine="709"/>
        <w:jc w:val="both"/>
        <w:rPr>
          <w:color w:val="auto"/>
        </w:rPr>
      </w:pPr>
      <w:r w:rsidRPr="00B5640A">
        <w:rPr>
          <w:color w:val="auto"/>
        </w:rPr>
        <w:t xml:space="preserve">- </w:t>
      </w:r>
      <w:r w:rsidRPr="00B5640A">
        <w:rPr>
          <w:i/>
          <w:iCs/>
          <w:color w:val="auto"/>
        </w:rPr>
        <w:t xml:space="preserve">информационное обеспечение градостроительной деятельности: </w:t>
      </w:r>
    </w:p>
    <w:p w14:paraId="3335CD06" w14:textId="77777777" w:rsidR="00BE7771" w:rsidRPr="0041779C" w:rsidRDefault="00BE7771" w:rsidP="00BE7771">
      <w:pPr>
        <w:pStyle w:val="Default"/>
        <w:ind w:firstLine="709"/>
        <w:jc w:val="both"/>
        <w:rPr>
          <w:color w:val="auto"/>
        </w:rPr>
      </w:pPr>
      <w:r w:rsidRPr="00B5640A">
        <w:rPr>
          <w:b/>
          <w:bCs/>
          <w:color w:val="auto"/>
        </w:rPr>
        <w:t xml:space="preserve">государственные информационные системы обеспечения градостроительной деятельности </w:t>
      </w:r>
      <w:r w:rsidRPr="00B5640A">
        <w:rPr>
          <w:color w:val="auto"/>
        </w:rPr>
        <w:t xml:space="preserve">- создаваемые и эксплуатируемые в соответствии с требованиями </w:t>
      </w:r>
      <w:r>
        <w:rPr>
          <w:color w:val="auto"/>
        </w:rPr>
        <w:t>Градостроительного</w:t>
      </w:r>
      <w:r w:rsidRPr="00B5640A">
        <w:rPr>
          <w:color w:val="auto"/>
        </w:rPr>
        <w:t xml:space="preserve"> </w:t>
      </w:r>
      <w:r>
        <w:rPr>
          <w:color w:val="auto"/>
        </w:rPr>
        <w:t>к</w:t>
      </w:r>
      <w:r w:rsidRPr="00B5640A">
        <w:rPr>
          <w:color w:val="auto"/>
        </w:rPr>
        <w:t>одекса информационные системы, содержащие сведения, документы, материалы о развитии территорий, об</w:t>
      </w:r>
      <w:r w:rsidRPr="0041779C">
        <w:rPr>
          <w:color w:val="auto"/>
        </w:rPr>
        <w:t xml:space="preserve">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 </w:t>
      </w:r>
    </w:p>
    <w:p w14:paraId="32073858" w14:textId="77777777" w:rsidR="00BE7771" w:rsidRPr="000534EC" w:rsidRDefault="00BE7771" w:rsidP="00BE7771">
      <w:pPr>
        <w:pStyle w:val="Default"/>
        <w:ind w:firstLine="709"/>
        <w:jc w:val="both"/>
        <w:rPr>
          <w:color w:val="auto"/>
        </w:rPr>
      </w:pPr>
      <w:r w:rsidRPr="0041779C">
        <w:rPr>
          <w:b/>
          <w:bCs/>
          <w:color w:val="auto"/>
        </w:rPr>
        <w:t xml:space="preserve">федеральная государственная информационная система территориального планирования (ФГИС ТП) </w:t>
      </w:r>
      <w:r w:rsidRPr="0041779C">
        <w:rPr>
          <w:color w:val="auto"/>
        </w:rPr>
        <w:t>-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w:t>
      </w:r>
      <w:r w:rsidRPr="000534EC">
        <w:rPr>
          <w:color w:val="auto"/>
        </w:rPr>
        <w:t xml:space="preserve">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14:paraId="5A0967A7" w14:textId="337D2032" w:rsidR="00BE7771" w:rsidRDefault="00BE7771" w:rsidP="00BE7771">
      <w:pPr>
        <w:pStyle w:val="Default"/>
        <w:ind w:firstLine="709"/>
        <w:jc w:val="both"/>
        <w:rPr>
          <w:color w:val="auto"/>
        </w:rPr>
      </w:pPr>
      <w:r w:rsidRPr="000534EC">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3A4286">
        <w:rPr>
          <w:color w:val="auto"/>
        </w:rPr>
        <w:t>Кабардино-Балкарской Республики</w:t>
      </w:r>
      <w:r w:rsidRPr="000534EC">
        <w:rPr>
          <w:color w:val="auto"/>
        </w:rPr>
        <w:t>, связанных с регулированием землепользования и застройки.</w:t>
      </w:r>
    </w:p>
    <w:p w14:paraId="6BE474AD" w14:textId="77777777" w:rsidR="00A54D42" w:rsidRPr="003B305C" w:rsidRDefault="00A54D42" w:rsidP="00A00305">
      <w:pPr>
        <w:pStyle w:val="Default"/>
        <w:ind w:firstLine="709"/>
        <w:jc w:val="both"/>
        <w:rPr>
          <w:color w:val="auto"/>
        </w:rPr>
      </w:pPr>
    </w:p>
    <w:p w14:paraId="365CFA1F" w14:textId="77777777" w:rsidR="00307323" w:rsidRPr="003B305C" w:rsidRDefault="00307323" w:rsidP="00A00305">
      <w:pPr>
        <w:pStyle w:val="20"/>
        <w:jc w:val="both"/>
        <w:rPr>
          <w:rFonts w:ascii="Times New Roman" w:hAnsi="Times New Roman" w:cs="Times New Roman"/>
          <w:b/>
          <w:i/>
          <w:color w:val="auto"/>
          <w:sz w:val="24"/>
          <w:szCs w:val="24"/>
        </w:rPr>
      </w:pPr>
      <w:bookmarkStart w:id="4" w:name="_Toc11150622"/>
      <w:r w:rsidRPr="003B305C">
        <w:rPr>
          <w:rFonts w:ascii="Times New Roman" w:hAnsi="Times New Roman" w:cs="Times New Roman"/>
          <w:b/>
          <w:i/>
          <w:color w:val="auto"/>
          <w:sz w:val="24"/>
          <w:szCs w:val="24"/>
        </w:rPr>
        <w:lastRenderedPageBreak/>
        <w:t>Статья 2. Основания введения, назначение и состав Правил землепользования и застройки</w:t>
      </w:r>
      <w:bookmarkEnd w:id="4"/>
      <w:r w:rsidRPr="003B305C">
        <w:rPr>
          <w:rFonts w:ascii="Times New Roman" w:hAnsi="Times New Roman" w:cs="Times New Roman"/>
          <w:b/>
          <w:i/>
          <w:color w:val="auto"/>
          <w:sz w:val="24"/>
          <w:szCs w:val="24"/>
        </w:rPr>
        <w:t xml:space="preserve"> </w:t>
      </w:r>
    </w:p>
    <w:p w14:paraId="27F4590C" w14:textId="0BAA690B" w:rsidR="00307323" w:rsidRPr="003B305C" w:rsidRDefault="00307323" w:rsidP="00A00305">
      <w:pPr>
        <w:pStyle w:val="Default"/>
        <w:ind w:firstLine="709"/>
        <w:jc w:val="both"/>
        <w:rPr>
          <w:color w:val="auto"/>
        </w:rPr>
      </w:pPr>
      <w:r w:rsidRPr="003B305C">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A613E0">
        <w:rPr>
          <w:color w:val="auto"/>
        </w:rPr>
        <w:t xml:space="preserve">муниципальном образовании </w:t>
      </w:r>
      <w:bookmarkStart w:id="5" w:name="_Hlk5627942"/>
      <w:r w:rsidR="007F49A9">
        <w:rPr>
          <w:color w:val="auto"/>
        </w:rPr>
        <w:t xml:space="preserve">сельское поселение </w:t>
      </w:r>
      <w:r w:rsidR="00185139">
        <w:rPr>
          <w:color w:val="auto"/>
        </w:rPr>
        <w:t>Аргудан</w:t>
      </w:r>
      <w:r w:rsidR="007F49A9">
        <w:rPr>
          <w:color w:val="auto"/>
        </w:rPr>
        <w:t xml:space="preserve"> Лескенского</w:t>
      </w:r>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7F49A9">
        <w:rPr>
          <w:color w:val="auto"/>
        </w:rPr>
        <w:t>Кабардино-Балкарской Республики</w:t>
      </w:r>
      <w:r w:rsidR="0044224E">
        <w:rPr>
          <w:color w:val="auto"/>
        </w:rPr>
        <w:t xml:space="preserve"> </w:t>
      </w:r>
      <w:bookmarkEnd w:id="5"/>
      <w:r w:rsidRPr="003B305C">
        <w:rPr>
          <w:color w:val="auto"/>
        </w:rPr>
        <w:t xml:space="preserve">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14:paraId="6408D668" w14:textId="77777777" w:rsidR="00307323" w:rsidRPr="003B305C" w:rsidRDefault="00307323" w:rsidP="00A00305">
      <w:pPr>
        <w:pStyle w:val="Default"/>
        <w:ind w:firstLine="709"/>
        <w:jc w:val="both"/>
        <w:rPr>
          <w:color w:val="auto"/>
        </w:rPr>
      </w:pPr>
      <w:r w:rsidRPr="003B305C">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14:paraId="421644B3" w14:textId="77777777" w:rsidR="00307323" w:rsidRPr="003B305C" w:rsidRDefault="00307323" w:rsidP="00A00305">
      <w:pPr>
        <w:pStyle w:val="Default"/>
        <w:ind w:firstLine="709"/>
        <w:jc w:val="both"/>
        <w:rPr>
          <w:color w:val="auto"/>
        </w:rPr>
      </w:pPr>
      <w:r w:rsidRPr="003B305C">
        <w:rPr>
          <w:color w:val="auto"/>
        </w:rPr>
        <w:t xml:space="preserve">1) создания условий для устойчивого развития территории </w:t>
      </w:r>
      <w:r w:rsidR="001E4487" w:rsidRPr="003B305C">
        <w:rPr>
          <w:color w:val="auto"/>
        </w:rPr>
        <w:t>сельского поселения</w:t>
      </w:r>
      <w:r w:rsidRPr="003B305C">
        <w:rPr>
          <w:color w:val="auto"/>
        </w:rPr>
        <w:t xml:space="preserve">, сохранения окружающей среды; </w:t>
      </w:r>
    </w:p>
    <w:p w14:paraId="6B565699" w14:textId="77777777" w:rsidR="00307323" w:rsidRPr="003B305C" w:rsidRDefault="00307323" w:rsidP="00A00305">
      <w:pPr>
        <w:pStyle w:val="Default"/>
        <w:ind w:firstLine="709"/>
        <w:jc w:val="both"/>
        <w:rPr>
          <w:color w:val="auto"/>
        </w:rPr>
      </w:pPr>
      <w:r w:rsidRPr="003B305C">
        <w:rPr>
          <w:color w:val="auto"/>
        </w:rPr>
        <w:t xml:space="preserve">2) создания условий для планировки территории </w:t>
      </w:r>
      <w:r w:rsidR="001E4487" w:rsidRPr="003B305C">
        <w:rPr>
          <w:color w:val="auto"/>
        </w:rPr>
        <w:t>сельского поселения</w:t>
      </w:r>
      <w:r w:rsidRPr="003B305C">
        <w:rPr>
          <w:color w:val="auto"/>
        </w:rPr>
        <w:t xml:space="preserve">; </w:t>
      </w:r>
    </w:p>
    <w:p w14:paraId="6A452809" w14:textId="77777777" w:rsidR="00307323" w:rsidRPr="003B305C" w:rsidRDefault="00307323" w:rsidP="00A00305">
      <w:pPr>
        <w:pStyle w:val="Default"/>
        <w:ind w:firstLine="709"/>
        <w:jc w:val="both"/>
        <w:rPr>
          <w:color w:val="auto"/>
        </w:rPr>
      </w:pPr>
      <w:r w:rsidRPr="003B305C">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14:paraId="7A1DD63B" w14:textId="77777777" w:rsidR="00307323" w:rsidRPr="003B305C" w:rsidRDefault="00307323" w:rsidP="00A00305">
      <w:pPr>
        <w:pStyle w:val="Default"/>
        <w:ind w:firstLine="709"/>
        <w:jc w:val="both"/>
        <w:rPr>
          <w:color w:val="auto"/>
        </w:rPr>
      </w:pPr>
      <w:r w:rsidRPr="003B305C">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14:paraId="65B08407" w14:textId="77777777" w:rsidR="00307323" w:rsidRPr="003B305C" w:rsidRDefault="00307323" w:rsidP="00A00305">
      <w:pPr>
        <w:pStyle w:val="Default"/>
        <w:ind w:firstLine="709"/>
        <w:jc w:val="both"/>
        <w:rPr>
          <w:color w:val="auto"/>
        </w:rPr>
      </w:pPr>
      <w:r w:rsidRPr="003B305C">
        <w:rPr>
          <w:color w:val="auto"/>
        </w:rPr>
        <w:t xml:space="preserve">3. Правила применяются в качестве правового основания для решения различных вопросов на территории </w:t>
      </w:r>
      <w:r w:rsidR="001E4487" w:rsidRPr="003B305C">
        <w:rPr>
          <w:color w:val="auto"/>
        </w:rPr>
        <w:t>сельского поселения</w:t>
      </w:r>
      <w:r w:rsidRPr="003B305C">
        <w:rPr>
          <w:color w:val="auto"/>
        </w:rPr>
        <w:t xml:space="preserve">: </w:t>
      </w:r>
    </w:p>
    <w:p w14:paraId="3FC5DE47" w14:textId="77777777" w:rsidR="00307323" w:rsidRPr="003B305C" w:rsidRDefault="00307323" w:rsidP="00A00305">
      <w:pPr>
        <w:pStyle w:val="Default"/>
        <w:ind w:firstLine="709"/>
        <w:jc w:val="both"/>
        <w:rPr>
          <w:color w:val="auto"/>
        </w:rPr>
      </w:pPr>
      <w:r w:rsidRPr="003B305C">
        <w:rPr>
          <w:color w:val="auto"/>
        </w:rPr>
        <w:t xml:space="preserve">1) подготовка документации по планировке территории; </w:t>
      </w:r>
    </w:p>
    <w:p w14:paraId="24ED2C8D" w14:textId="77777777" w:rsidR="00146A71" w:rsidRPr="003B305C" w:rsidRDefault="00307323" w:rsidP="00A00305">
      <w:pPr>
        <w:pStyle w:val="Default"/>
        <w:ind w:firstLine="709"/>
        <w:jc w:val="both"/>
        <w:rPr>
          <w:color w:val="auto"/>
        </w:rPr>
      </w:pPr>
      <w:r w:rsidRPr="003B305C">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14:paraId="39D2E022" w14:textId="77777777" w:rsidR="00307323" w:rsidRPr="003B305C" w:rsidRDefault="00307323" w:rsidP="00A00305">
      <w:pPr>
        <w:pStyle w:val="Default"/>
        <w:ind w:firstLine="709"/>
        <w:jc w:val="both"/>
        <w:rPr>
          <w:color w:val="auto"/>
        </w:rPr>
      </w:pPr>
      <w:r w:rsidRPr="003B305C">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14:paraId="69ED5A0E" w14:textId="77777777" w:rsidR="00307323" w:rsidRPr="003B305C" w:rsidRDefault="00307323" w:rsidP="00A00305">
      <w:pPr>
        <w:pStyle w:val="Default"/>
        <w:ind w:firstLine="709"/>
        <w:jc w:val="both"/>
        <w:rPr>
          <w:color w:val="auto"/>
        </w:rPr>
      </w:pPr>
      <w:r w:rsidRPr="003B305C">
        <w:rPr>
          <w:color w:val="auto"/>
        </w:rPr>
        <w:t xml:space="preserve">4) принятие решений о развитии застроенных территорий; </w:t>
      </w:r>
    </w:p>
    <w:p w14:paraId="51A4C5E5" w14:textId="77777777" w:rsidR="00307323" w:rsidRPr="003B305C" w:rsidRDefault="00307323" w:rsidP="00A00305">
      <w:pPr>
        <w:pStyle w:val="Default"/>
        <w:ind w:firstLine="709"/>
        <w:jc w:val="both"/>
        <w:rPr>
          <w:color w:val="auto"/>
        </w:rPr>
      </w:pPr>
      <w:r w:rsidRPr="003B305C">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14:paraId="3948B0DE" w14:textId="77777777" w:rsidR="00307323" w:rsidRPr="003B305C" w:rsidRDefault="00307323" w:rsidP="00A00305">
      <w:pPr>
        <w:pStyle w:val="Default"/>
        <w:ind w:firstLine="709"/>
        <w:jc w:val="both"/>
        <w:rPr>
          <w:color w:val="auto"/>
        </w:rPr>
      </w:pPr>
      <w:r w:rsidRPr="003B305C">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3B305C">
        <w:rPr>
          <w:color w:val="auto"/>
        </w:rPr>
        <w:t>сельского поселения</w:t>
      </w:r>
      <w:r w:rsidRPr="003B305C">
        <w:rPr>
          <w:color w:val="auto"/>
        </w:rPr>
        <w:t xml:space="preserve"> объектов земельных отношений, а также общественного земельного контроля; </w:t>
      </w:r>
    </w:p>
    <w:p w14:paraId="34B603D9" w14:textId="77777777" w:rsidR="00307323" w:rsidRPr="003B305C" w:rsidRDefault="00307323" w:rsidP="00A00305">
      <w:pPr>
        <w:pStyle w:val="Default"/>
        <w:ind w:firstLine="709"/>
        <w:jc w:val="both"/>
        <w:rPr>
          <w:color w:val="auto"/>
        </w:rPr>
      </w:pPr>
      <w:r w:rsidRPr="003B305C">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14:paraId="45BE7572" w14:textId="77777777" w:rsidR="00307323" w:rsidRPr="003B305C" w:rsidRDefault="00307323" w:rsidP="00A00305">
      <w:pPr>
        <w:pStyle w:val="Default"/>
        <w:ind w:firstLine="709"/>
        <w:jc w:val="both"/>
        <w:rPr>
          <w:color w:val="auto"/>
        </w:rPr>
      </w:pPr>
      <w:r w:rsidRPr="003B305C">
        <w:rPr>
          <w:color w:val="auto"/>
        </w:rPr>
        <w:t xml:space="preserve">4. Правила применяются совместно: </w:t>
      </w:r>
    </w:p>
    <w:p w14:paraId="36AC798C" w14:textId="77777777" w:rsidR="00307323" w:rsidRPr="003B305C" w:rsidRDefault="00307323" w:rsidP="00A00305">
      <w:pPr>
        <w:pStyle w:val="Default"/>
        <w:ind w:firstLine="709"/>
        <w:jc w:val="both"/>
        <w:rPr>
          <w:color w:val="auto"/>
        </w:rPr>
      </w:pPr>
      <w:r w:rsidRPr="003B305C">
        <w:rPr>
          <w:color w:val="auto"/>
        </w:rPr>
        <w:t xml:space="preserve">1) с техническими регламентами; </w:t>
      </w:r>
    </w:p>
    <w:p w14:paraId="11BFAF40" w14:textId="77777777" w:rsidR="00307323" w:rsidRPr="003B305C" w:rsidRDefault="00307323" w:rsidP="00A00305">
      <w:pPr>
        <w:pStyle w:val="Default"/>
        <w:ind w:firstLine="709"/>
        <w:jc w:val="both"/>
        <w:rPr>
          <w:color w:val="auto"/>
        </w:rPr>
      </w:pPr>
      <w:r w:rsidRPr="003B305C">
        <w:rPr>
          <w:color w:val="auto"/>
        </w:rPr>
        <w:t xml:space="preserve">2) национальными стандартами; </w:t>
      </w:r>
    </w:p>
    <w:p w14:paraId="01B2F75B" w14:textId="77777777" w:rsidR="00307323" w:rsidRPr="003B305C" w:rsidRDefault="00307323" w:rsidP="00A00305">
      <w:pPr>
        <w:pStyle w:val="Default"/>
        <w:ind w:firstLine="709"/>
        <w:jc w:val="both"/>
        <w:rPr>
          <w:color w:val="auto"/>
        </w:rPr>
      </w:pPr>
      <w:r w:rsidRPr="003B305C">
        <w:rPr>
          <w:color w:val="auto"/>
        </w:rPr>
        <w:t xml:space="preserve">3) санитарными правилами, нормами и нормативами; </w:t>
      </w:r>
    </w:p>
    <w:p w14:paraId="49C80E03" w14:textId="77777777" w:rsidR="00307323" w:rsidRPr="003B305C" w:rsidRDefault="00307323" w:rsidP="00A00305">
      <w:pPr>
        <w:pStyle w:val="Default"/>
        <w:ind w:firstLine="709"/>
        <w:jc w:val="both"/>
        <w:rPr>
          <w:color w:val="auto"/>
        </w:rPr>
      </w:pPr>
      <w:r w:rsidRPr="003B305C">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14:paraId="1ACE6C86" w14:textId="77777777" w:rsidR="00307323" w:rsidRPr="003B305C" w:rsidRDefault="00307323" w:rsidP="00A00305">
      <w:pPr>
        <w:pStyle w:val="Default"/>
        <w:ind w:firstLine="709"/>
        <w:jc w:val="both"/>
        <w:rPr>
          <w:color w:val="auto"/>
        </w:rPr>
      </w:pPr>
      <w:r w:rsidRPr="003B305C">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14:paraId="7C261C94" w14:textId="77777777" w:rsidR="00307323" w:rsidRPr="003B305C" w:rsidRDefault="00307323" w:rsidP="00A00305">
      <w:pPr>
        <w:pStyle w:val="Default"/>
        <w:ind w:firstLine="709"/>
        <w:jc w:val="both"/>
        <w:rPr>
          <w:color w:val="auto"/>
        </w:rPr>
      </w:pPr>
      <w:r w:rsidRPr="003B305C">
        <w:rPr>
          <w:color w:val="auto"/>
        </w:rPr>
        <w:lastRenderedPageBreak/>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14:paraId="5D235A0B" w14:textId="77777777" w:rsidR="00307323" w:rsidRPr="003B305C" w:rsidRDefault="00307323" w:rsidP="00A00305">
      <w:pPr>
        <w:pStyle w:val="Default"/>
        <w:ind w:firstLine="709"/>
        <w:jc w:val="both"/>
        <w:rPr>
          <w:color w:val="auto"/>
        </w:rPr>
      </w:pPr>
      <w:r w:rsidRPr="003B305C">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14:paraId="304230A3" w14:textId="77777777" w:rsidR="00307323" w:rsidRPr="003B305C" w:rsidRDefault="00307323" w:rsidP="00A00305">
      <w:pPr>
        <w:pStyle w:val="Default"/>
        <w:ind w:firstLine="709"/>
        <w:jc w:val="both"/>
        <w:rPr>
          <w:color w:val="auto"/>
        </w:rPr>
      </w:pPr>
      <w:r w:rsidRPr="003B305C">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14:paraId="7650B27B" w14:textId="47C61966" w:rsidR="00307323" w:rsidRPr="003B305C" w:rsidRDefault="00307323" w:rsidP="00A00305">
      <w:pPr>
        <w:pStyle w:val="Default"/>
        <w:ind w:firstLine="709"/>
        <w:jc w:val="both"/>
        <w:rPr>
          <w:color w:val="auto"/>
        </w:rPr>
      </w:pPr>
      <w:r w:rsidRPr="003B305C">
        <w:rPr>
          <w:color w:val="auto"/>
        </w:rPr>
        <w:t xml:space="preserve">5) с нормативными правовыми актами Российской Федерации, </w:t>
      </w:r>
      <w:r w:rsidR="003A4286">
        <w:rPr>
          <w:color w:val="auto"/>
        </w:rPr>
        <w:t>Кабардино-Балкарской Республики</w:t>
      </w:r>
      <w:r w:rsidRPr="003B305C">
        <w:rPr>
          <w:color w:val="auto"/>
        </w:rPr>
        <w:t xml:space="preserve">, </w:t>
      </w:r>
      <w:r w:rsidR="001E4487" w:rsidRPr="003B305C">
        <w:rPr>
          <w:color w:val="auto"/>
        </w:rPr>
        <w:t>сельского поселения</w:t>
      </w:r>
      <w:r w:rsidRPr="003B305C">
        <w:rPr>
          <w:color w:val="auto"/>
        </w:rPr>
        <w:t xml:space="preserve"> в области регулирования отношений по вопросам землепользования и застройки. </w:t>
      </w:r>
    </w:p>
    <w:p w14:paraId="10DC0DA6" w14:textId="77777777" w:rsidR="00F55548" w:rsidRPr="003B305C" w:rsidRDefault="00307323" w:rsidP="00A00305">
      <w:pPr>
        <w:pStyle w:val="Default"/>
        <w:ind w:firstLine="709"/>
        <w:jc w:val="both"/>
        <w:rPr>
          <w:color w:val="auto"/>
        </w:rPr>
      </w:pPr>
      <w:r w:rsidRPr="003B305C">
        <w:rPr>
          <w:color w:val="auto"/>
        </w:rPr>
        <w:t xml:space="preserve">5. Правила включают в себя: </w:t>
      </w:r>
    </w:p>
    <w:p w14:paraId="6504619C" w14:textId="77777777" w:rsidR="00307323" w:rsidRPr="003B305C" w:rsidRDefault="00307323" w:rsidP="00A00305">
      <w:pPr>
        <w:pStyle w:val="Default"/>
        <w:ind w:firstLine="709"/>
        <w:jc w:val="both"/>
        <w:rPr>
          <w:color w:val="auto"/>
        </w:rPr>
      </w:pPr>
      <w:r w:rsidRPr="003B305C">
        <w:rPr>
          <w:color w:val="auto"/>
        </w:rPr>
        <w:t xml:space="preserve">- РАЗДЕЛ I. Порядок применения Правил землепользования и застройки и внесения изменений в указанные Правила; </w:t>
      </w:r>
    </w:p>
    <w:p w14:paraId="7421825F" w14:textId="77777777" w:rsidR="00307323" w:rsidRPr="003B305C" w:rsidRDefault="00307323" w:rsidP="00A00305">
      <w:pPr>
        <w:pStyle w:val="Default"/>
        <w:ind w:firstLine="709"/>
        <w:jc w:val="both"/>
        <w:rPr>
          <w:color w:val="auto"/>
        </w:rPr>
      </w:pPr>
      <w:r w:rsidRPr="003B305C">
        <w:rPr>
          <w:color w:val="auto"/>
        </w:rPr>
        <w:t xml:space="preserve">- РАЗДЕЛ II. Карта градостроительного зонирования; </w:t>
      </w:r>
    </w:p>
    <w:p w14:paraId="44937B82" w14:textId="77777777" w:rsidR="00307323" w:rsidRPr="003B305C" w:rsidRDefault="00307323" w:rsidP="00A00305">
      <w:pPr>
        <w:pStyle w:val="Default"/>
        <w:ind w:firstLine="709"/>
        <w:jc w:val="both"/>
        <w:rPr>
          <w:color w:val="auto"/>
        </w:rPr>
      </w:pPr>
      <w:r w:rsidRPr="003B305C">
        <w:rPr>
          <w:color w:val="auto"/>
        </w:rPr>
        <w:t xml:space="preserve">- РАЗДЕЛ III. Градостроительные регламенты; </w:t>
      </w:r>
    </w:p>
    <w:p w14:paraId="68F613F3" w14:textId="77777777" w:rsidR="00307323" w:rsidRPr="003B305C" w:rsidRDefault="00F55548" w:rsidP="00A00305">
      <w:pPr>
        <w:pStyle w:val="Default"/>
        <w:ind w:firstLine="709"/>
        <w:jc w:val="both"/>
        <w:rPr>
          <w:color w:val="auto"/>
        </w:rPr>
      </w:pPr>
      <w:r w:rsidRPr="003B305C">
        <w:rPr>
          <w:color w:val="auto"/>
        </w:rPr>
        <w:t>-</w:t>
      </w:r>
      <w:r w:rsidR="00307323" w:rsidRPr="003B305C">
        <w:rPr>
          <w:color w:val="auto"/>
        </w:rPr>
        <w:t xml:space="preserve">РАЗДЕЛ IV. Территории, для которых градостроительные регламенты не устанавливаются. </w:t>
      </w:r>
    </w:p>
    <w:p w14:paraId="4368366E" w14:textId="77777777" w:rsidR="00307323" w:rsidRPr="003B305C" w:rsidRDefault="00307323" w:rsidP="00A00305">
      <w:pPr>
        <w:pStyle w:val="Default"/>
        <w:ind w:firstLine="709"/>
        <w:jc w:val="both"/>
        <w:rPr>
          <w:color w:val="auto"/>
        </w:rPr>
      </w:pPr>
      <w:r w:rsidRPr="003B305C">
        <w:rPr>
          <w:color w:val="auto"/>
        </w:rPr>
        <w:t xml:space="preserve">6. РАЗДЕЛ I включает в себя положения: </w:t>
      </w:r>
    </w:p>
    <w:p w14:paraId="0FFCFC0C" w14:textId="77777777" w:rsidR="00307323" w:rsidRPr="003B305C" w:rsidRDefault="00307323" w:rsidP="00A00305">
      <w:pPr>
        <w:pStyle w:val="Default"/>
        <w:ind w:firstLine="709"/>
        <w:jc w:val="both"/>
        <w:rPr>
          <w:color w:val="auto"/>
        </w:rPr>
      </w:pPr>
      <w:r w:rsidRPr="003B305C">
        <w:rPr>
          <w:color w:val="auto"/>
        </w:rPr>
        <w:t xml:space="preserve">- о регулировании землепользования и застройки органами местного самоуправления </w:t>
      </w:r>
      <w:r w:rsidR="00A759FF">
        <w:rPr>
          <w:color w:val="auto"/>
        </w:rPr>
        <w:t>муниципального района</w:t>
      </w:r>
      <w:r w:rsidRPr="003B305C">
        <w:rPr>
          <w:color w:val="auto"/>
        </w:rPr>
        <w:t xml:space="preserve">; </w:t>
      </w:r>
    </w:p>
    <w:p w14:paraId="775E02EA" w14:textId="77777777" w:rsidR="00307323" w:rsidRPr="003B305C" w:rsidRDefault="00307323" w:rsidP="00A00305">
      <w:pPr>
        <w:pStyle w:val="Default"/>
        <w:ind w:firstLine="709"/>
        <w:jc w:val="both"/>
        <w:rPr>
          <w:color w:val="auto"/>
        </w:rPr>
      </w:pPr>
      <w:r w:rsidRPr="003B305C">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14:paraId="6CA2D1CD" w14:textId="77777777" w:rsidR="00307323" w:rsidRPr="003B305C" w:rsidRDefault="00307323" w:rsidP="00A00305">
      <w:pPr>
        <w:pStyle w:val="Default"/>
        <w:ind w:firstLine="709"/>
        <w:jc w:val="both"/>
        <w:rPr>
          <w:color w:val="auto"/>
        </w:rPr>
      </w:pPr>
      <w:r w:rsidRPr="003B305C">
        <w:rPr>
          <w:color w:val="auto"/>
        </w:rPr>
        <w:t xml:space="preserve">- о подготовке документации по планировке территории органами местного самоуправления </w:t>
      </w:r>
      <w:r w:rsidR="00A759FF">
        <w:rPr>
          <w:color w:val="auto"/>
        </w:rPr>
        <w:t>муниципального района</w:t>
      </w:r>
      <w:r w:rsidRPr="003B305C">
        <w:rPr>
          <w:color w:val="auto"/>
        </w:rPr>
        <w:t xml:space="preserve">; </w:t>
      </w:r>
    </w:p>
    <w:p w14:paraId="3D579CFC" w14:textId="77777777" w:rsidR="00307323" w:rsidRPr="003B305C" w:rsidRDefault="00307323" w:rsidP="00A00305">
      <w:pPr>
        <w:pStyle w:val="Default"/>
        <w:ind w:firstLine="709"/>
        <w:jc w:val="both"/>
        <w:rPr>
          <w:color w:val="auto"/>
        </w:rPr>
      </w:pPr>
      <w:r w:rsidRPr="003B305C">
        <w:rPr>
          <w:color w:val="auto"/>
        </w:rPr>
        <w:t xml:space="preserve">- о проведении публичных слушаний по вопросам землепользования и застройки; </w:t>
      </w:r>
    </w:p>
    <w:p w14:paraId="652E3E98" w14:textId="77777777" w:rsidR="00307323" w:rsidRPr="003B305C" w:rsidRDefault="00307323" w:rsidP="00A00305">
      <w:pPr>
        <w:pStyle w:val="Default"/>
        <w:ind w:firstLine="709"/>
        <w:jc w:val="both"/>
        <w:rPr>
          <w:color w:val="auto"/>
        </w:rPr>
      </w:pPr>
      <w:r w:rsidRPr="003B305C">
        <w:rPr>
          <w:color w:val="auto"/>
        </w:rPr>
        <w:t xml:space="preserve">- о внесении изменений в Правила землепользования и застройки; </w:t>
      </w:r>
    </w:p>
    <w:p w14:paraId="3A243F43" w14:textId="77777777" w:rsidR="00307323" w:rsidRPr="003B305C" w:rsidRDefault="00307323" w:rsidP="00A00305">
      <w:pPr>
        <w:pStyle w:val="Default"/>
        <w:ind w:firstLine="709"/>
        <w:jc w:val="both"/>
        <w:rPr>
          <w:color w:val="auto"/>
        </w:rPr>
      </w:pPr>
      <w:r w:rsidRPr="003B305C">
        <w:rPr>
          <w:color w:val="auto"/>
        </w:rPr>
        <w:t xml:space="preserve">- о регулировании иных вопросов землепользования и застройки. </w:t>
      </w:r>
    </w:p>
    <w:p w14:paraId="1B9BB25A" w14:textId="77777777" w:rsidR="00307323" w:rsidRPr="003B305C" w:rsidRDefault="00307323" w:rsidP="00A00305">
      <w:pPr>
        <w:pStyle w:val="Default"/>
        <w:ind w:firstLine="709"/>
        <w:jc w:val="both"/>
        <w:rPr>
          <w:color w:val="auto"/>
        </w:rPr>
      </w:pPr>
      <w:r w:rsidRPr="003B305C">
        <w:rPr>
          <w:color w:val="auto"/>
        </w:rPr>
        <w:t xml:space="preserve">7. РАЗДЕЛ II содержит </w:t>
      </w:r>
      <w:r w:rsidR="0044224E">
        <w:rPr>
          <w:color w:val="auto"/>
        </w:rPr>
        <w:t>две</w:t>
      </w:r>
      <w:r w:rsidR="00804BD9">
        <w:rPr>
          <w:color w:val="auto"/>
        </w:rPr>
        <w:t xml:space="preserve"> </w:t>
      </w:r>
      <w:r w:rsidRPr="003B305C">
        <w:rPr>
          <w:color w:val="auto"/>
        </w:rPr>
        <w:t>карт</w:t>
      </w:r>
      <w:r w:rsidR="00804BD9">
        <w:rPr>
          <w:color w:val="auto"/>
        </w:rPr>
        <w:t>ы</w:t>
      </w:r>
      <w:r w:rsidRPr="003B305C">
        <w:rPr>
          <w:color w:val="auto"/>
        </w:rPr>
        <w:t xml:space="preserve">: </w:t>
      </w:r>
    </w:p>
    <w:p w14:paraId="3F15E556" w14:textId="77777777" w:rsidR="0044224E" w:rsidRPr="0044224E" w:rsidRDefault="0044224E" w:rsidP="0044224E">
      <w:pPr>
        <w:pStyle w:val="Default"/>
        <w:ind w:firstLine="709"/>
        <w:jc w:val="both"/>
        <w:rPr>
          <w:color w:val="auto"/>
        </w:rPr>
      </w:pPr>
      <w:r w:rsidRPr="0044224E">
        <w:rPr>
          <w:color w:val="auto"/>
        </w:rPr>
        <w:t>1)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1:5000.</w:t>
      </w:r>
    </w:p>
    <w:p w14:paraId="460BE863" w14:textId="77777777" w:rsidR="0044224E" w:rsidRPr="0044224E" w:rsidRDefault="0044224E" w:rsidP="0044224E">
      <w:pPr>
        <w:pStyle w:val="Default"/>
        <w:ind w:firstLine="709"/>
        <w:jc w:val="both"/>
        <w:rPr>
          <w:color w:val="auto"/>
        </w:rPr>
      </w:pPr>
      <w:r w:rsidRPr="0044224E">
        <w:rPr>
          <w:color w:val="auto"/>
        </w:rPr>
        <w:t>2)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1:10000.</w:t>
      </w:r>
    </w:p>
    <w:p w14:paraId="51DEF721" w14:textId="77777777" w:rsidR="00307323" w:rsidRPr="003B305C" w:rsidRDefault="00307323" w:rsidP="00804BD9">
      <w:pPr>
        <w:pStyle w:val="Default"/>
        <w:ind w:firstLine="709"/>
        <w:jc w:val="both"/>
        <w:rPr>
          <w:color w:val="auto"/>
        </w:rPr>
      </w:pPr>
      <w:r w:rsidRPr="0044224E">
        <w:rPr>
          <w:color w:val="auto"/>
        </w:rPr>
        <w:t xml:space="preserve">8. РАЗДЕЛ III содержит описание градостроительных регламентов по видам </w:t>
      </w:r>
      <w:r w:rsidRPr="003B305C">
        <w:rPr>
          <w:color w:val="auto"/>
        </w:rPr>
        <w:t xml:space="preserve">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14:paraId="71BB8CAB" w14:textId="77777777" w:rsidR="00307323" w:rsidRDefault="00307323" w:rsidP="00A00305">
      <w:pPr>
        <w:pStyle w:val="Default"/>
        <w:ind w:firstLine="709"/>
        <w:jc w:val="both"/>
        <w:rPr>
          <w:color w:val="auto"/>
        </w:rPr>
      </w:pPr>
      <w:r w:rsidRPr="003B305C">
        <w:rPr>
          <w:color w:val="auto"/>
        </w:rPr>
        <w:t>9. РАЗДЕЛ IV содержит описание и порядок использования территорий, для которых градостроительные</w:t>
      </w:r>
      <w:r w:rsidR="00A54D42">
        <w:rPr>
          <w:color w:val="auto"/>
        </w:rPr>
        <w:t xml:space="preserve"> регламенты не устанавливаются.</w:t>
      </w:r>
    </w:p>
    <w:p w14:paraId="43107A9A" w14:textId="77777777" w:rsidR="00A54D42" w:rsidRPr="003B305C" w:rsidRDefault="00A54D42" w:rsidP="00A00305">
      <w:pPr>
        <w:pStyle w:val="Default"/>
        <w:ind w:firstLine="709"/>
        <w:jc w:val="both"/>
        <w:rPr>
          <w:color w:val="auto"/>
        </w:rPr>
      </w:pPr>
    </w:p>
    <w:p w14:paraId="6A3C30CC" w14:textId="77777777" w:rsidR="00307323" w:rsidRPr="003B305C" w:rsidRDefault="00307323" w:rsidP="00A00305">
      <w:pPr>
        <w:pStyle w:val="20"/>
        <w:jc w:val="both"/>
        <w:rPr>
          <w:rFonts w:ascii="Times New Roman" w:hAnsi="Times New Roman" w:cs="Times New Roman"/>
          <w:b/>
          <w:i/>
          <w:color w:val="auto"/>
          <w:sz w:val="24"/>
          <w:szCs w:val="24"/>
        </w:rPr>
      </w:pPr>
      <w:bookmarkStart w:id="6" w:name="_Toc11150623"/>
      <w:r w:rsidRPr="003B305C">
        <w:rPr>
          <w:rFonts w:ascii="Times New Roman" w:hAnsi="Times New Roman" w:cs="Times New Roman"/>
          <w:b/>
          <w:i/>
          <w:color w:val="auto"/>
          <w:sz w:val="24"/>
          <w:szCs w:val="24"/>
        </w:rPr>
        <w:t>Статья 3. Субъекты и объекты градостроительных отношений</w:t>
      </w:r>
      <w:bookmarkEnd w:id="6"/>
      <w:r w:rsidRPr="003B305C">
        <w:rPr>
          <w:rFonts w:ascii="Times New Roman" w:hAnsi="Times New Roman" w:cs="Times New Roman"/>
          <w:b/>
          <w:i/>
          <w:color w:val="auto"/>
          <w:sz w:val="24"/>
          <w:szCs w:val="24"/>
        </w:rPr>
        <w:t xml:space="preserve"> </w:t>
      </w:r>
    </w:p>
    <w:p w14:paraId="2228ED8F" w14:textId="66605896" w:rsidR="006838C5" w:rsidRPr="003B305C" w:rsidRDefault="00307323" w:rsidP="003B72F5">
      <w:pPr>
        <w:pStyle w:val="Default"/>
        <w:ind w:firstLine="709"/>
        <w:jc w:val="both"/>
        <w:rPr>
          <w:color w:val="auto"/>
        </w:rPr>
      </w:pPr>
      <w:r w:rsidRPr="003B305C">
        <w:rPr>
          <w:color w:val="auto"/>
        </w:rPr>
        <w:t xml:space="preserve">1. Объектами градостроительных отношений в </w:t>
      </w:r>
      <w:r w:rsidR="00F55548" w:rsidRPr="003B305C">
        <w:rPr>
          <w:color w:val="auto"/>
        </w:rPr>
        <w:t>сельском поселении</w:t>
      </w:r>
      <w:r w:rsidRPr="003B305C">
        <w:rPr>
          <w:color w:val="auto"/>
        </w:rPr>
        <w:t xml:space="preserve"> является его </w:t>
      </w:r>
      <w:r w:rsidRPr="008363F1">
        <w:rPr>
          <w:color w:val="auto"/>
        </w:rPr>
        <w:t xml:space="preserve">территория в границах, установленных </w:t>
      </w:r>
      <w:r w:rsidR="003B72F5">
        <w:rPr>
          <w:color w:val="auto"/>
        </w:rPr>
        <w:t>Законом Кабардино-Балкарской Республики от 27.02.2005 г. № 13-РЗ «О статусе и границах муниципальных образований в Кабардино-</w:t>
      </w:r>
      <w:r w:rsidR="003B72F5">
        <w:rPr>
          <w:color w:val="auto"/>
        </w:rPr>
        <w:lastRenderedPageBreak/>
        <w:t>Балкарской Республике»</w:t>
      </w:r>
      <w:r w:rsidR="006838C5" w:rsidRPr="008363F1">
        <w:rPr>
          <w:color w:val="auto"/>
        </w:rPr>
        <w:t xml:space="preserve"> а </w:t>
      </w:r>
      <w:r w:rsidR="006838C5" w:rsidRPr="003B305C">
        <w:rPr>
          <w:color w:val="auto"/>
        </w:rPr>
        <w:t>также земельные участки и объекты капитального строительства, расположенные на его территории.</w:t>
      </w:r>
    </w:p>
    <w:p w14:paraId="172E4C8F" w14:textId="77777777" w:rsidR="00307323" w:rsidRPr="003B305C" w:rsidRDefault="00307323" w:rsidP="00A00305">
      <w:pPr>
        <w:pStyle w:val="Default"/>
        <w:ind w:firstLine="709"/>
        <w:jc w:val="both"/>
        <w:rPr>
          <w:color w:val="auto"/>
        </w:rPr>
      </w:pPr>
      <w:r w:rsidRPr="003B305C">
        <w:rPr>
          <w:color w:val="auto"/>
        </w:rPr>
        <w:t xml:space="preserve">2. Субъектами градостроительных отношений на территории </w:t>
      </w:r>
      <w:r w:rsidR="001E4487" w:rsidRPr="003B305C">
        <w:rPr>
          <w:color w:val="auto"/>
        </w:rPr>
        <w:t>сельского поселения</w:t>
      </w:r>
      <w:r w:rsidRPr="003B305C">
        <w:rPr>
          <w:color w:val="auto"/>
        </w:rPr>
        <w:t xml:space="preserve"> являются: </w:t>
      </w:r>
    </w:p>
    <w:p w14:paraId="663BD9F8" w14:textId="77777777" w:rsidR="00307323" w:rsidRPr="003B305C" w:rsidRDefault="00307323" w:rsidP="00A00305">
      <w:pPr>
        <w:pStyle w:val="Default"/>
        <w:ind w:firstLine="709"/>
        <w:jc w:val="both"/>
        <w:rPr>
          <w:color w:val="auto"/>
        </w:rPr>
      </w:pPr>
      <w:r w:rsidRPr="003B305C">
        <w:rPr>
          <w:color w:val="auto"/>
        </w:rPr>
        <w:t xml:space="preserve">1) органы государственной власти и органы местного самоуправления, и их должностные лица; </w:t>
      </w:r>
    </w:p>
    <w:p w14:paraId="2125FF00" w14:textId="77777777" w:rsidR="00307323" w:rsidRDefault="00307323" w:rsidP="00A00305">
      <w:pPr>
        <w:pStyle w:val="Default"/>
        <w:ind w:firstLine="709"/>
        <w:jc w:val="both"/>
        <w:rPr>
          <w:color w:val="auto"/>
        </w:rPr>
      </w:pPr>
      <w:r w:rsidRPr="003B305C">
        <w:rPr>
          <w:color w:val="auto"/>
        </w:rPr>
        <w:t>2)</w:t>
      </w:r>
      <w:r w:rsidR="00A54D42">
        <w:rPr>
          <w:color w:val="auto"/>
        </w:rPr>
        <w:t xml:space="preserve"> физические и юридические лица.</w:t>
      </w:r>
    </w:p>
    <w:p w14:paraId="49B458CC" w14:textId="77777777" w:rsidR="00A54D42" w:rsidRPr="003B305C" w:rsidRDefault="00A54D42" w:rsidP="00A00305">
      <w:pPr>
        <w:pStyle w:val="Default"/>
        <w:ind w:firstLine="709"/>
        <w:jc w:val="both"/>
        <w:rPr>
          <w:color w:val="auto"/>
        </w:rPr>
      </w:pPr>
    </w:p>
    <w:p w14:paraId="26BF73FC" w14:textId="77777777" w:rsidR="00307323" w:rsidRPr="003B305C" w:rsidRDefault="00307323" w:rsidP="00A00305">
      <w:pPr>
        <w:pStyle w:val="20"/>
        <w:jc w:val="both"/>
        <w:rPr>
          <w:rFonts w:ascii="Times New Roman" w:hAnsi="Times New Roman" w:cs="Times New Roman"/>
          <w:b/>
          <w:i/>
          <w:color w:val="auto"/>
          <w:sz w:val="24"/>
          <w:szCs w:val="24"/>
        </w:rPr>
      </w:pPr>
      <w:bookmarkStart w:id="7" w:name="_Toc11150624"/>
      <w:r w:rsidRPr="003B305C">
        <w:rPr>
          <w:rFonts w:ascii="Times New Roman" w:hAnsi="Times New Roman" w:cs="Times New Roman"/>
          <w:b/>
          <w:i/>
          <w:color w:val="auto"/>
          <w:sz w:val="24"/>
          <w:szCs w:val="24"/>
        </w:rPr>
        <w:t>Статья 4. Область применения Правил землепользования и застройки</w:t>
      </w:r>
      <w:bookmarkEnd w:id="7"/>
      <w:r w:rsidRPr="003B305C">
        <w:rPr>
          <w:rFonts w:ascii="Times New Roman" w:hAnsi="Times New Roman" w:cs="Times New Roman"/>
          <w:b/>
          <w:i/>
          <w:color w:val="auto"/>
          <w:sz w:val="24"/>
          <w:szCs w:val="24"/>
        </w:rPr>
        <w:t xml:space="preserve"> </w:t>
      </w:r>
    </w:p>
    <w:p w14:paraId="19D15747" w14:textId="77777777" w:rsidR="00307323" w:rsidRPr="003B305C" w:rsidRDefault="00307323" w:rsidP="00A00305">
      <w:pPr>
        <w:pStyle w:val="Default"/>
        <w:ind w:firstLine="709"/>
        <w:jc w:val="both"/>
        <w:rPr>
          <w:color w:val="auto"/>
        </w:rPr>
      </w:pPr>
      <w:r w:rsidRPr="003B305C">
        <w:rPr>
          <w:color w:val="auto"/>
        </w:rPr>
        <w:t xml:space="preserve">1. Правила распространяются на всю территорию </w:t>
      </w:r>
      <w:r w:rsidR="001E4487" w:rsidRPr="003B305C">
        <w:rPr>
          <w:color w:val="auto"/>
        </w:rPr>
        <w:t>сельского поселения</w:t>
      </w:r>
      <w:r w:rsidRPr="003B305C">
        <w:rPr>
          <w:color w:val="auto"/>
        </w:rPr>
        <w:t xml:space="preserve">. </w:t>
      </w:r>
    </w:p>
    <w:p w14:paraId="0F0DF246" w14:textId="77777777" w:rsidR="00307323" w:rsidRDefault="00307323" w:rsidP="00A00305">
      <w:pPr>
        <w:pStyle w:val="Default"/>
        <w:ind w:firstLine="709"/>
        <w:jc w:val="both"/>
        <w:rPr>
          <w:color w:val="auto"/>
        </w:rPr>
      </w:pPr>
      <w:r w:rsidRPr="003B305C">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Pr>
          <w:color w:val="auto"/>
        </w:rPr>
        <w:t>ения, и их должностными лицами.</w:t>
      </w:r>
    </w:p>
    <w:p w14:paraId="251412BD" w14:textId="77777777" w:rsidR="00A54D42" w:rsidRPr="003B305C" w:rsidRDefault="00A54D42" w:rsidP="00A00305">
      <w:pPr>
        <w:pStyle w:val="Default"/>
        <w:ind w:firstLine="709"/>
        <w:jc w:val="both"/>
        <w:rPr>
          <w:color w:val="auto"/>
        </w:rPr>
      </w:pPr>
    </w:p>
    <w:p w14:paraId="0E1FB60E" w14:textId="77777777" w:rsidR="00307323" w:rsidRPr="003B305C" w:rsidRDefault="00307323" w:rsidP="00A00305">
      <w:pPr>
        <w:pStyle w:val="20"/>
        <w:jc w:val="both"/>
        <w:rPr>
          <w:rFonts w:ascii="Times New Roman" w:hAnsi="Times New Roman" w:cs="Times New Roman"/>
          <w:b/>
          <w:i/>
          <w:color w:val="auto"/>
          <w:sz w:val="24"/>
          <w:szCs w:val="24"/>
        </w:rPr>
      </w:pPr>
      <w:bookmarkStart w:id="8" w:name="_Toc11150625"/>
      <w:r w:rsidRPr="003B305C">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8"/>
      <w:r w:rsidRPr="003B305C">
        <w:rPr>
          <w:rFonts w:ascii="Times New Roman" w:hAnsi="Times New Roman" w:cs="Times New Roman"/>
          <w:b/>
          <w:i/>
          <w:color w:val="auto"/>
          <w:sz w:val="24"/>
          <w:szCs w:val="24"/>
        </w:rPr>
        <w:t xml:space="preserve"> </w:t>
      </w:r>
    </w:p>
    <w:p w14:paraId="7197DEF2" w14:textId="77777777" w:rsidR="00307323" w:rsidRPr="003B305C" w:rsidRDefault="00307323" w:rsidP="00A00305">
      <w:pPr>
        <w:pStyle w:val="Default"/>
        <w:ind w:firstLine="709"/>
        <w:jc w:val="both"/>
        <w:rPr>
          <w:color w:val="auto"/>
        </w:rPr>
      </w:pPr>
      <w:r w:rsidRPr="003B305C">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14:paraId="6A50DC07" w14:textId="2807D514" w:rsidR="00307323" w:rsidRPr="003B305C" w:rsidRDefault="00194887" w:rsidP="00A00305">
      <w:pPr>
        <w:pStyle w:val="Default"/>
        <w:ind w:firstLine="709"/>
        <w:jc w:val="both"/>
        <w:rPr>
          <w:color w:val="auto"/>
        </w:rPr>
      </w:pPr>
      <w:r w:rsidRPr="003B305C">
        <w:rPr>
          <w:color w:val="auto"/>
        </w:rPr>
        <w:t xml:space="preserve">2. Администрация </w:t>
      </w:r>
      <w:r w:rsidR="007F49A9">
        <w:rPr>
          <w:color w:val="auto"/>
        </w:rPr>
        <w:t>Лескенского</w:t>
      </w:r>
      <w:r w:rsidR="000D2FA5" w:rsidRPr="003B305C">
        <w:rPr>
          <w:color w:val="auto"/>
        </w:rPr>
        <w:t xml:space="preserve"> муниципального</w:t>
      </w:r>
      <w:r w:rsidR="007C492F" w:rsidRPr="003B305C">
        <w:rPr>
          <w:color w:val="auto"/>
        </w:rPr>
        <w:t xml:space="preserve"> района</w:t>
      </w:r>
      <w:r w:rsidR="00307323" w:rsidRPr="003B305C">
        <w:rPr>
          <w:color w:val="auto"/>
        </w:rPr>
        <w:t xml:space="preserve"> </w:t>
      </w:r>
      <w:r w:rsidR="007F49A9">
        <w:rPr>
          <w:color w:val="auto"/>
        </w:rPr>
        <w:t>Кабардино-Балкарской республики</w:t>
      </w:r>
      <w:r w:rsidR="00307323" w:rsidRPr="003B305C">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7717B1">
        <w:rPr>
          <w:color w:val="auto"/>
        </w:rPr>
        <w:t>м</w:t>
      </w:r>
      <w:r w:rsidR="00D36316">
        <w:rPr>
          <w:color w:val="auto"/>
        </w:rPr>
        <w:t xml:space="preserve">униципального образования </w:t>
      </w:r>
      <w:r w:rsidR="007F49A9">
        <w:rPr>
          <w:color w:val="auto"/>
        </w:rPr>
        <w:t xml:space="preserve">сельское поселение </w:t>
      </w:r>
      <w:r w:rsidR="00185139">
        <w:rPr>
          <w:color w:val="auto"/>
        </w:rPr>
        <w:t>Аргудан</w:t>
      </w:r>
      <w:r w:rsidR="00307323" w:rsidRPr="003B305C">
        <w:rPr>
          <w:color w:val="auto"/>
        </w:rPr>
        <w:t xml:space="preserve"> официального сайта администрации </w:t>
      </w:r>
      <w:r w:rsidR="007F49A9">
        <w:rPr>
          <w:color w:val="auto"/>
        </w:rPr>
        <w:t xml:space="preserve">Лескенского </w:t>
      </w:r>
      <w:r w:rsidR="000D2FA5" w:rsidRPr="003B305C">
        <w:rPr>
          <w:color w:val="auto"/>
        </w:rPr>
        <w:t>муниципального</w:t>
      </w:r>
      <w:r w:rsidR="007C492F" w:rsidRPr="003B305C">
        <w:rPr>
          <w:color w:val="auto"/>
        </w:rPr>
        <w:t xml:space="preserve"> района</w:t>
      </w:r>
      <w:r w:rsidR="00307323" w:rsidRPr="003B305C">
        <w:rPr>
          <w:color w:val="auto"/>
        </w:rPr>
        <w:t xml:space="preserve"> </w:t>
      </w:r>
      <w:r w:rsidR="007F49A9">
        <w:rPr>
          <w:color w:val="auto"/>
        </w:rPr>
        <w:t>Кабардино-Балкарской Республики</w:t>
      </w:r>
      <w:r w:rsidR="00307323" w:rsidRPr="003B305C">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14:paraId="3B15EAF6" w14:textId="05E01042" w:rsidR="00307323" w:rsidRPr="003B305C" w:rsidRDefault="00307323" w:rsidP="00A00305">
      <w:pPr>
        <w:pStyle w:val="Default"/>
        <w:ind w:firstLine="709"/>
        <w:jc w:val="both"/>
        <w:rPr>
          <w:color w:val="auto"/>
        </w:rPr>
      </w:pPr>
      <w:r w:rsidRPr="003B305C">
        <w:rPr>
          <w:color w:val="auto"/>
        </w:rPr>
        <w:t>3. Правила, в соответствии со ст.</w:t>
      </w:r>
      <w:r w:rsidR="006C215A">
        <w:rPr>
          <w:color w:val="auto"/>
        </w:rPr>
        <w:t xml:space="preserve"> </w:t>
      </w:r>
      <w:r w:rsidRPr="003B305C">
        <w:rPr>
          <w:color w:val="auto"/>
        </w:rPr>
        <w:t xml:space="preserve">57 Градостроительного кодекса Российской Федерации, администрацией </w:t>
      </w:r>
      <w:r w:rsidR="001D2A94">
        <w:rPr>
          <w:color w:val="auto"/>
        </w:rPr>
        <w:t>Лескенского</w:t>
      </w:r>
      <w:r w:rsidR="00DB6FA7" w:rsidRPr="003B305C">
        <w:rPr>
          <w:color w:val="auto"/>
        </w:rPr>
        <w:t xml:space="preserve"> муниципального </w:t>
      </w:r>
      <w:r w:rsidR="007C492F" w:rsidRPr="003B305C">
        <w:rPr>
          <w:color w:val="auto"/>
        </w:rPr>
        <w:t>района</w:t>
      </w:r>
      <w:r w:rsidRPr="003B305C">
        <w:rPr>
          <w:color w:val="auto"/>
        </w:rPr>
        <w:t xml:space="preserve"> </w:t>
      </w:r>
      <w:r w:rsidR="00DB6FA7" w:rsidRPr="003B305C">
        <w:rPr>
          <w:color w:val="auto"/>
        </w:rPr>
        <w:t>размещаются</w:t>
      </w:r>
      <w:r w:rsidRPr="003B305C">
        <w:rPr>
          <w:color w:val="auto"/>
        </w:rPr>
        <w:t xml:space="preserve"> в информационной системе обеспечения градостроительной деятельности. </w:t>
      </w:r>
    </w:p>
    <w:p w14:paraId="52E3A0DB" w14:textId="4CEBBB31" w:rsidR="00307323" w:rsidRDefault="00307323" w:rsidP="00A00305">
      <w:pPr>
        <w:pStyle w:val="Default"/>
        <w:ind w:firstLine="709"/>
        <w:jc w:val="both"/>
        <w:rPr>
          <w:color w:val="auto"/>
        </w:rPr>
      </w:pPr>
      <w:r w:rsidRPr="003B305C">
        <w:rPr>
          <w:color w:val="auto"/>
        </w:rPr>
        <w:t>4. К Правилам, в соответствии со ст.</w:t>
      </w:r>
      <w:r w:rsidR="006C215A">
        <w:rPr>
          <w:color w:val="auto"/>
        </w:rPr>
        <w:t xml:space="preserve"> </w:t>
      </w:r>
      <w:r w:rsidRPr="003B305C">
        <w:rPr>
          <w:color w:val="auto"/>
        </w:rPr>
        <w:t xml:space="preserve">57.1 Градостроительного кодекса Российской Федерации, администрацией </w:t>
      </w:r>
      <w:r w:rsidR="001D2A94">
        <w:rPr>
          <w:color w:val="auto"/>
        </w:rPr>
        <w:t>Лескенского</w:t>
      </w:r>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3A4286">
        <w:rPr>
          <w:color w:val="auto"/>
        </w:rPr>
        <w:t>Кабардино-Балкарской Республики</w:t>
      </w:r>
      <w:r w:rsidRPr="003B305C">
        <w:rPr>
          <w:color w:val="auto"/>
        </w:rPr>
        <w:t xml:space="preserve"> обеспечивается доступ в федеральной государственной информационной системе территори</w:t>
      </w:r>
      <w:r w:rsidR="00A54D42">
        <w:rPr>
          <w:color w:val="auto"/>
        </w:rPr>
        <w:t>ального планирования (ФГИС ТП).</w:t>
      </w:r>
    </w:p>
    <w:p w14:paraId="019EC1F6" w14:textId="77777777" w:rsidR="00A54D42" w:rsidRPr="003B305C" w:rsidRDefault="00A54D42" w:rsidP="00A00305">
      <w:pPr>
        <w:pStyle w:val="Default"/>
        <w:ind w:firstLine="709"/>
        <w:jc w:val="both"/>
        <w:rPr>
          <w:color w:val="auto"/>
        </w:rPr>
      </w:pPr>
    </w:p>
    <w:p w14:paraId="4283AA06" w14:textId="77777777" w:rsidR="00307323" w:rsidRPr="003B305C" w:rsidRDefault="00307323" w:rsidP="00A00305">
      <w:pPr>
        <w:pStyle w:val="20"/>
        <w:jc w:val="both"/>
        <w:rPr>
          <w:rFonts w:ascii="Times New Roman" w:hAnsi="Times New Roman" w:cs="Times New Roman"/>
          <w:b/>
          <w:i/>
          <w:color w:val="auto"/>
          <w:sz w:val="24"/>
          <w:szCs w:val="24"/>
        </w:rPr>
      </w:pPr>
      <w:bookmarkStart w:id="9" w:name="_Toc11150626"/>
      <w:r w:rsidRPr="003B305C">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9"/>
      <w:r w:rsidRPr="003B305C">
        <w:rPr>
          <w:rFonts w:ascii="Times New Roman" w:hAnsi="Times New Roman" w:cs="Times New Roman"/>
          <w:b/>
          <w:i/>
          <w:color w:val="auto"/>
          <w:sz w:val="24"/>
          <w:szCs w:val="24"/>
        </w:rPr>
        <w:t xml:space="preserve"> </w:t>
      </w:r>
    </w:p>
    <w:p w14:paraId="501E6FBD" w14:textId="77777777" w:rsidR="00307323" w:rsidRPr="003B305C" w:rsidRDefault="00307323" w:rsidP="00A00305">
      <w:pPr>
        <w:pStyle w:val="Default"/>
        <w:ind w:firstLine="709"/>
        <w:jc w:val="both"/>
        <w:rPr>
          <w:color w:val="auto"/>
        </w:rPr>
      </w:pPr>
      <w:r w:rsidRPr="003B305C">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14:paraId="3AB17682" w14:textId="77777777" w:rsidR="00307323" w:rsidRPr="003B305C" w:rsidRDefault="00307323" w:rsidP="00A00305">
      <w:pPr>
        <w:pStyle w:val="Default"/>
        <w:ind w:firstLine="709"/>
        <w:jc w:val="both"/>
        <w:rPr>
          <w:color w:val="auto"/>
        </w:rPr>
      </w:pPr>
      <w:r w:rsidRPr="003B305C">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w:t>
      </w:r>
      <w:r w:rsidRPr="003B305C">
        <w:rPr>
          <w:color w:val="auto"/>
        </w:rPr>
        <w:lastRenderedPageBreak/>
        <w:t xml:space="preserve">земельных участков и объектов капитального строительства, установленными градостроительным регламентом. </w:t>
      </w:r>
    </w:p>
    <w:p w14:paraId="451C32B1" w14:textId="77777777" w:rsidR="00307323" w:rsidRPr="003B305C" w:rsidRDefault="00307323" w:rsidP="00A00305">
      <w:pPr>
        <w:pStyle w:val="Default"/>
        <w:ind w:firstLine="709"/>
        <w:jc w:val="both"/>
        <w:rPr>
          <w:color w:val="auto"/>
        </w:rPr>
      </w:pPr>
      <w:r w:rsidRPr="003B305C">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14:paraId="65D1857E" w14:textId="77777777" w:rsidR="00307323" w:rsidRPr="003B305C" w:rsidRDefault="00307323" w:rsidP="00A00305">
      <w:pPr>
        <w:pStyle w:val="Default"/>
        <w:ind w:firstLine="709"/>
        <w:jc w:val="both"/>
        <w:rPr>
          <w:color w:val="auto"/>
        </w:rPr>
      </w:pPr>
      <w:r w:rsidRPr="003B305C">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14:paraId="31FB20C5" w14:textId="77777777" w:rsidR="00307323" w:rsidRPr="003B305C" w:rsidRDefault="00307323" w:rsidP="00A00305">
      <w:pPr>
        <w:pStyle w:val="Default"/>
        <w:ind w:firstLine="709"/>
        <w:jc w:val="both"/>
        <w:rPr>
          <w:color w:val="auto"/>
        </w:rPr>
      </w:pPr>
      <w:r w:rsidRPr="003B305C">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14:paraId="0A24F1EC" w14:textId="77777777" w:rsidR="00307323" w:rsidRPr="003B305C" w:rsidRDefault="00307323" w:rsidP="00A00305">
      <w:pPr>
        <w:pStyle w:val="Default"/>
        <w:ind w:firstLine="709"/>
        <w:jc w:val="both"/>
        <w:rPr>
          <w:color w:val="auto"/>
        </w:rPr>
      </w:pPr>
      <w:r w:rsidRPr="003B305C">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14:paraId="4661A1BB" w14:textId="77777777" w:rsidR="00307323" w:rsidRPr="003B305C" w:rsidRDefault="00307323" w:rsidP="00A00305">
      <w:pPr>
        <w:pStyle w:val="Default"/>
        <w:ind w:firstLine="709"/>
        <w:jc w:val="both"/>
        <w:rPr>
          <w:color w:val="auto"/>
        </w:rPr>
      </w:pPr>
      <w:r w:rsidRPr="003B305C">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14:paraId="2A866936" w14:textId="77777777" w:rsidR="00307323" w:rsidRDefault="00307323" w:rsidP="00A00305">
      <w:pPr>
        <w:pStyle w:val="Default"/>
        <w:ind w:firstLine="709"/>
        <w:jc w:val="both"/>
        <w:rPr>
          <w:color w:val="auto"/>
        </w:rPr>
      </w:pPr>
      <w:r w:rsidRPr="003B305C">
        <w:rPr>
          <w:color w:val="auto"/>
        </w:rPr>
        <w:t>8. Обязательного переоформления указанных выше пр</w:t>
      </w:r>
      <w:r w:rsidR="00A54D42">
        <w:rPr>
          <w:color w:val="auto"/>
        </w:rPr>
        <w:t>авовых документов не требуется.</w:t>
      </w:r>
    </w:p>
    <w:p w14:paraId="017F1423" w14:textId="77777777" w:rsidR="00A54D42" w:rsidRPr="003B305C" w:rsidRDefault="00A54D42" w:rsidP="00A00305">
      <w:pPr>
        <w:pStyle w:val="Default"/>
        <w:ind w:firstLine="709"/>
        <w:jc w:val="both"/>
        <w:rPr>
          <w:color w:val="auto"/>
        </w:rPr>
      </w:pPr>
    </w:p>
    <w:p w14:paraId="03343C30" w14:textId="77777777" w:rsidR="00307323" w:rsidRPr="003B305C" w:rsidRDefault="00307323" w:rsidP="00A00305">
      <w:pPr>
        <w:pStyle w:val="20"/>
        <w:jc w:val="both"/>
        <w:rPr>
          <w:rFonts w:ascii="Times New Roman" w:hAnsi="Times New Roman" w:cs="Times New Roman"/>
          <w:b/>
          <w:i/>
          <w:color w:val="auto"/>
          <w:sz w:val="24"/>
          <w:szCs w:val="24"/>
        </w:rPr>
      </w:pPr>
      <w:bookmarkStart w:id="10" w:name="_Toc11150627"/>
      <w:r w:rsidRPr="003B305C">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r w:rsidRPr="003B305C">
        <w:rPr>
          <w:rFonts w:ascii="Times New Roman" w:hAnsi="Times New Roman" w:cs="Times New Roman"/>
          <w:b/>
          <w:i/>
          <w:color w:val="auto"/>
          <w:sz w:val="24"/>
          <w:szCs w:val="24"/>
        </w:rPr>
        <w:t xml:space="preserve"> </w:t>
      </w:r>
    </w:p>
    <w:p w14:paraId="05F5BD22" w14:textId="6A5EDBC4" w:rsidR="00307323" w:rsidRPr="003B305C" w:rsidRDefault="00307323" w:rsidP="00A00305">
      <w:pPr>
        <w:pStyle w:val="Default"/>
        <w:ind w:firstLine="709"/>
        <w:jc w:val="both"/>
        <w:rPr>
          <w:color w:val="auto"/>
        </w:rPr>
      </w:pPr>
      <w:r w:rsidRPr="003B305C">
        <w:rPr>
          <w:color w:val="auto"/>
        </w:rPr>
        <w:t xml:space="preserve">1. Правила разработаны на основе Генерального плана </w:t>
      </w:r>
      <w:r w:rsidR="007717B1">
        <w:rPr>
          <w:color w:val="auto"/>
        </w:rPr>
        <w:t>м</w:t>
      </w:r>
      <w:r w:rsidR="00D36316">
        <w:rPr>
          <w:color w:val="auto"/>
        </w:rPr>
        <w:t xml:space="preserve">униципального образования </w:t>
      </w:r>
      <w:r w:rsidR="001D2A94">
        <w:rPr>
          <w:color w:val="auto"/>
        </w:rPr>
        <w:t xml:space="preserve">сельское поселение </w:t>
      </w:r>
      <w:r w:rsidR="00185139">
        <w:rPr>
          <w:color w:val="auto"/>
        </w:rPr>
        <w:t>Аргудан</w:t>
      </w:r>
      <w:r w:rsidR="001D2A94">
        <w:rPr>
          <w:color w:val="auto"/>
        </w:rPr>
        <w:t xml:space="preserve"> Лескенского</w:t>
      </w:r>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1D2A94">
        <w:rPr>
          <w:color w:val="auto"/>
        </w:rPr>
        <w:t>Кабардино-Балкарской Республики</w:t>
      </w:r>
      <w:r w:rsidRPr="003B305C">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14:paraId="3F656919" w14:textId="77777777" w:rsidR="00307323" w:rsidRPr="003B305C" w:rsidRDefault="00307323" w:rsidP="00A00305">
      <w:pPr>
        <w:pStyle w:val="Default"/>
        <w:ind w:firstLine="709"/>
        <w:jc w:val="both"/>
        <w:rPr>
          <w:color w:val="auto"/>
        </w:rPr>
      </w:pPr>
      <w:r w:rsidRPr="003B305C">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14:paraId="307DC7EF" w14:textId="77777777" w:rsidR="00307323" w:rsidRPr="003B305C" w:rsidRDefault="00307323" w:rsidP="00A00305">
      <w:pPr>
        <w:pStyle w:val="Default"/>
        <w:ind w:firstLine="709"/>
        <w:jc w:val="both"/>
        <w:rPr>
          <w:color w:val="auto"/>
        </w:rPr>
      </w:pPr>
      <w:r w:rsidRPr="003B305C">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14:paraId="646BF31D" w14:textId="77777777" w:rsidR="00307323" w:rsidRPr="003B305C" w:rsidRDefault="00307323" w:rsidP="00A00305">
      <w:pPr>
        <w:pStyle w:val="Default"/>
        <w:ind w:firstLine="709"/>
        <w:jc w:val="both"/>
        <w:rPr>
          <w:color w:val="auto"/>
        </w:rPr>
      </w:pPr>
      <w:r w:rsidRPr="003B305C">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14:paraId="1C5A90D4" w14:textId="77777777" w:rsidR="00307323" w:rsidRDefault="00263FAF" w:rsidP="00A00305">
      <w:pPr>
        <w:pStyle w:val="13"/>
        <w:jc w:val="both"/>
        <w:rPr>
          <w:rFonts w:ascii="Times New Roman" w:hAnsi="Times New Roman" w:cs="Times New Roman"/>
          <w:b/>
          <w:color w:val="auto"/>
          <w:sz w:val="24"/>
          <w:szCs w:val="24"/>
        </w:rPr>
      </w:pPr>
      <w:bookmarkStart w:id="11" w:name="_Toc11150628"/>
      <w:r w:rsidRPr="003B305C">
        <w:rPr>
          <w:rFonts w:ascii="Times New Roman" w:hAnsi="Times New Roman" w:cs="Times New Roman"/>
          <w:b/>
          <w:color w:val="auto"/>
          <w:sz w:val="24"/>
          <w:szCs w:val="24"/>
        </w:rPr>
        <w:t xml:space="preserve">ГЛАВА 2. </w:t>
      </w:r>
      <w:r w:rsidR="006A3E6A">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РЕГУЛИРОВАН</w:t>
      </w:r>
      <w:r w:rsidR="006A3E6A">
        <w:rPr>
          <w:rFonts w:ascii="Times New Roman" w:hAnsi="Times New Roman" w:cs="Times New Roman"/>
          <w:b/>
          <w:color w:val="auto"/>
          <w:sz w:val="24"/>
          <w:szCs w:val="24"/>
        </w:rPr>
        <w:t>ИИ</w:t>
      </w:r>
      <w:r w:rsidRPr="003B305C">
        <w:rPr>
          <w:rFonts w:ascii="Times New Roman" w:hAnsi="Times New Roman" w:cs="Times New Roman"/>
          <w:b/>
          <w:color w:val="auto"/>
          <w:sz w:val="24"/>
          <w:szCs w:val="24"/>
        </w:rPr>
        <w:t xml:space="preserve"> ЗЕМЛЕПОЛЬЗОВАНИЯ И ЗАСТРОЙКИ </w:t>
      </w:r>
      <w:r w:rsidR="006A3E6A">
        <w:rPr>
          <w:rFonts w:ascii="Times New Roman" w:hAnsi="Times New Roman" w:cs="Times New Roman"/>
          <w:b/>
          <w:color w:val="auto"/>
          <w:sz w:val="24"/>
          <w:szCs w:val="24"/>
        </w:rPr>
        <w:t>ОРГАНАМИ МЕСТНОГО САМОУПРАВЛЕНИЯ</w:t>
      </w:r>
      <w:bookmarkEnd w:id="11"/>
    </w:p>
    <w:p w14:paraId="5972E111" w14:textId="77777777" w:rsidR="00A54D42" w:rsidRPr="00A54D42" w:rsidRDefault="00A54D42" w:rsidP="00A54D42"/>
    <w:p w14:paraId="27313107" w14:textId="77777777" w:rsidR="00307323" w:rsidRPr="003B305C" w:rsidRDefault="00307323" w:rsidP="00A00305">
      <w:pPr>
        <w:pStyle w:val="20"/>
        <w:jc w:val="both"/>
        <w:rPr>
          <w:rFonts w:ascii="Times New Roman" w:hAnsi="Times New Roman" w:cs="Times New Roman"/>
          <w:b/>
          <w:i/>
          <w:color w:val="auto"/>
          <w:sz w:val="24"/>
          <w:szCs w:val="24"/>
        </w:rPr>
      </w:pPr>
      <w:bookmarkStart w:id="12" w:name="_Toc11150629"/>
      <w:r w:rsidRPr="003B305C">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2"/>
      <w:r w:rsidRPr="003B305C">
        <w:rPr>
          <w:rFonts w:ascii="Times New Roman" w:hAnsi="Times New Roman" w:cs="Times New Roman"/>
          <w:b/>
          <w:i/>
          <w:color w:val="auto"/>
          <w:sz w:val="24"/>
          <w:szCs w:val="24"/>
        </w:rPr>
        <w:t xml:space="preserve"> </w:t>
      </w:r>
    </w:p>
    <w:p w14:paraId="2532A9F1" w14:textId="77777777" w:rsidR="00723341" w:rsidRPr="003B305C" w:rsidRDefault="00723341" w:rsidP="00A00305">
      <w:pPr>
        <w:pStyle w:val="Default"/>
        <w:ind w:firstLine="709"/>
        <w:jc w:val="both"/>
        <w:rPr>
          <w:color w:val="auto"/>
        </w:rPr>
      </w:pPr>
      <w:r w:rsidRPr="003B305C">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14:paraId="23AE5892" w14:textId="77777777" w:rsidR="00723341" w:rsidRPr="003B305C" w:rsidRDefault="00723341" w:rsidP="00A00305">
      <w:pPr>
        <w:pStyle w:val="Default"/>
        <w:tabs>
          <w:tab w:val="left" w:pos="5245"/>
        </w:tabs>
        <w:ind w:firstLine="709"/>
        <w:jc w:val="both"/>
        <w:rPr>
          <w:color w:val="auto"/>
        </w:rPr>
      </w:pPr>
      <w:r w:rsidRPr="003B305C">
        <w:rPr>
          <w:color w:val="auto"/>
        </w:rPr>
        <w:lastRenderedPageBreak/>
        <w:t xml:space="preserve">1) органы местного самоуправления муниципального района: </w:t>
      </w:r>
    </w:p>
    <w:p w14:paraId="7288A098" w14:textId="60844262" w:rsidR="00723341" w:rsidRPr="003B305C" w:rsidRDefault="00285DE9" w:rsidP="00A00305">
      <w:pPr>
        <w:pStyle w:val="Default"/>
        <w:ind w:firstLine="709"/>
        <w:jc w:val="both"/>
        <w:rPr>
          <w:color w:val="auto"/>
        </w:rPr>
      </w:pPr>
      <w:r>
        <w:rPr>
          <w:color w:val="auto"/>
        </w:rPr>
        <w:t>–</w:t>
      </w:r>
      <w:r w:rsidR="00723341" w:rsidRPr="003B305C">
        <w:rPr>
          <w:color w:val="auto"/>
        </w:rPr>
        <w:t xml:space="preserve"> представительный орган</w:t>
      </w:r>
      <w:r w:rsidR="007A3FF5">
        <w:rPr>
          <w:color w:val="auto"/>
        </w:rPr>
        <w:t xml:space="preserve"> муниципального района</w:t>
      </w:r>
      <w:r w:rsidR="00723341" w:rsidRPr="003B305C">
        <w:rPr>
          <w:color w:val="auto"/>
        </w:rPr>
        <w:t xml:space="preserve"> </w:t>
      </w:r>
      <w:r w:rsidR="007E01C3" w:rsidRPr="003B305C">
        <w:rPr>
          <w:color w:val="auto"/>
        </w:rPr>
        <w:t xml:space="preserve">– </w:t>
      </w:r>
      <w:r w:rsidR="00C04612" w:rsidRPr="00C04612">
        <w:rPr>
          <w:color w:val="auto"/>
        </w:rPr>
        <w:t xml:space="preserve">Совет местного самоуправления Лескенского муниципального района КБР </w:t>
      </w:r>
      <w:r w:rsidR="00CE18BC">
        <w:rPr>
          <w:color w:val="auto"/>
        </w:rPr>
        <w:t>(далее по тексту – представительный орган)</w:t>
      </w:r>
      <w:r w:rsidR="007E01C3" w:rsidRPr="003B305C">
        <w:rPr>
          <w:color w:val="auto"/>
        </w:rPr>
        <w:t>;</w:t>
      </w:r>
    </w:p>
    <w:p w14:paraId="7E85D2F6" w14:textId="198CD893" w:rsidR="00723341" w:rsidRPr="003B305C" w:rsidRDefault="00285DE9" w:rsidP="00A00305">
      <w:pPr>
        <w:pStyle w:val="Default"/>
        <w:ind w:firstLine="709"/>
        <w:jc w:val="both"/>
        <w:rPr>
          <w:color w:val="auto"/>
        </w:rPr>
      </w:pPr>
      <w:r>
        <w:rPr>
          <w:color w:val="auto"/>
        </w:rPr>
        <w:t>–</w:t>
      </w:r>
      <w:r w:rsidR="00723341" w:rsidRPr="003B305C">
        <w:rPr>
          <w:color w:val="auto"/>
        </w:rPr>
        <w:t xml:space="preserve"> </w:t>
      </w:r>
      <w:r w:rsidRPr="00285DE9">
        <w:rPr>
          <w:color w:val="auto"/>
        </w:rPr>
        <w:t xml:space="preserve">глава муниципального района (высшее должностное лицо муниципального района) - глава </w:t>
      </w:r>
      <w:r w:rsidR="00386BDF">
        <w:rPr>
          <w:color w:val="auto"/>
        </w:rPr>
        <w:t>Лескенского</w:t>
      </w:r>
      <w:r w:rsidRPr="00285DE9">
        <w:rPr>
          <w:color w:val="auto"/>
        </w:rPr>
        <w:t xml:space="preserve"> муниципального района </w:t>
      </w:r>
      <w:r w:rsidR="00386BDF">
        <w:rPr>
          <w:color w:val="auto"/>
        </w:rPr>
        <w:t>Кабардино-Балкарской Республики</w:t>
      </w:r>
      <w:r w:rsidRPr="00285DE9">
        <w:rPr>
          <w:color w:val="auto"/>
        </w:rPr>
        <w:t xml:space="preserve"> </w:t>
      </w:r>
      <w:r w:rsidR="00723341" w:rsidRPr="003B305C">
        <w:rPr>
          <w:color w:val="auto"/>
        </w:rPr>
        <w:t>(далее по тексту - глава муниципального района);</w:t>
      </w:r>
    </w:p>
    <w:p w14:paraId="6EFB2F5C" w14:textId="069AB927" w:rsidR="00723341" w:rsidRDefault="00285DE9" w:rsidP="00A00305">
      <w:pPr>
        <w:pStyle w:val="Default"/>
        <w:ind w:firstLine="709"/>
        <w:jc w:val="both"/>
        <w:rPr>
          <w:color w:val="auto"/>
        </w:rPr>
      </w:pPr>
      <w:r>
        <w:rPr>
          <w:color w:val="auto"/>
        </w:rPr>
        <w:t>–</w:t>
      </w:r>
      <w:r w:rsidR="00723341" w:rsidRPr="003B305C">
        <w:rPr>
          <w:color w:val="auto"/>
        </w:rPr>
        <w:t xml:space="preserve"> </w:t>
      </w:r>
      <w:r w:rsidRPr="00285DE9">
        <w:rPr>
          <w:color w:val="auto"/>
        </w:rPr>
        <w:t>местная администрация (исполнительно-распорядительны</w:t>
      </w:r>
      <w:r>
        <w:rPr>
          <w:color w:val="auto"/>
        </w:rPr>
        <w:t>й орган муниципального района) –</w:t>
      </w:r>
      <w:r w:rsidRPr="00285DE9">
        <w:rPr>
          <w:color w:val="auto"/>
        </w:rPr>
        <w:t xml:space="preserve"> </w:t>
      </w:r>
      <w:r w:rsidR="00386BDF">
        <w:rPr>
          <w:color w:val="auto"/>
        </w:rPr>
        <w:t xml:space="preserve">местная </w:t>
      </w:r>
      <w:r w:rsidRPr="00285DE9">
        <w:rPr>
          <w:color w:val="auto"/>
        </w:rPr>
        <w:t xml:space="preserve">администрация </w:t>
      </w:r>
      <w:r w:rsidR="00386BDF">
        <w:rPr>
          <w:color w:val="auto"/>
        </w:rPr>
        <w:t>Лескенского</w:t>
      </w:r>
      <w:r w:rsidRPr="00285DE9">
        <w:rPr>
          <w:color w:val="auto"/>
        </w:rPr>
        <w:t xml:space="preserve"> муниципального района </w:t>
      </w:r>
      <w:r w:rsidR="00386BDF">
        <w:rPr>
          <w:color w:val="auto"/>
        </w:rPr>
        <w:t>Кабардино-Балкарской Республики</w:t>
      </w:r>
      <w:r w:rsidR="007A3FF5">
        <w:rPr>
          <w:color w:val="auto"/>
        </w:rPr>
        <w:t xml:space="preserve"> </w:t>
      </w:r>
      <w:r w:rsidR="00723341" w:rsidRPr="003B305C">
        <w:rPr>
          <w:color w:val="auto"/>
        </w:rPr>
        <w:t xml:space="preserve">(далее по тексту </w:t>
      </w:r>
      <w:r>
        <w:rPr>
          <w:color w:val="auto"/>
        </w:rPr>
        <w:t>–</w:t>
      </w:r>
      <w:r w:rsidR="00723341" w:rsidRPr="003B305C">
        <w:rPr>
          <w:color w:val="auto"/>
        </w:rPr>
        <w:t xml:space="preserve"> администрация </w:t>
      </w:r>
      <w:r w:rsidR="007E01C3" w:rsidRPr="003B305C">
        <w:rPr>
          <w:color w:val="auto"/>
        </w:rPr>
        <w:t xml:space="preserve">муниципального </w:t>
      </w:r>
      <w:r w:rsidR="00723341" w:rsidRPr="003B305C">
        <w:rPr>
          <w:color w:val="auto"/>
        </w:rPr>
        <w:t>района</w:t>
      </w:r>
      <w:r w:rsidR="002B43F4">
        <w:rPr>
          <w:color w:val="auto"/>
        </w:rPr>
        <w:t xml:space="preserve">, </w:t>
      </w:r>
      <w:r w:rsidR="002B43F4" w:rsidRPr="002B43F4">
        <w:rPr>
          <w:color w:val="auto"/>
        </w:rPr>
        <w:t xml:space="preserve">Администрация </w:t>
      </w:r>
      <w:r w:rsidR="00386BDF">
        <w:rPr>
          <w:color w:val="auto"/>
        </w:rPr>
        <w:t>Лескенского</w:t>
      </w:r>
      <w:r w:rsidR="002B43F4" w:rsidRPr="002B43F4">
        <w:rPr>
          <w:color w:val="auto"/>
        </w:rPr>
        <w:t xml:space="preserve"> муниципального района </w:t>
      </w:r>
      <w:r w:rsidR="00386BDF">
        <w:rPr>
          <w:color w:val="auto"/>
        </w:rPr>
        <w:t>Кабардино-Балкарской Республики</w:t>
      </w:r>
      <w:r w:rsidR="00186361">
        <w:rPr>
          <w:color w:val="auto"/>
        </w:rPr>
        <w:t xml:space="preserve">, Администрация </w:t>
      </w:r>
      <w:r w:rsidR="00386BDF">
        <w:rPr>
          <w:color w:val="auto"/>
        </w:rPr>
        <w:t>Лескенского</w:t>
      </w:r>
      <w:r w:rsidR="00186361">
        <w:rPr>
          <w:color w:val="auto"/>
        </w:rPr>
        <w:t xml:space="preserve"> района</w:t>
      </w:r>
      <w:r w:rsidR="002B43F4">
        <w:rPr>
          <w:color w:val="auto"/>
        </w:rPr>
        <w:t>).</w:t>
      </w:r>
    </w:p>
    <w:p w14:paraId="3554D056" w14:textId="56A0976E" w:rsidR="00F733F7" w:rsidRPr="003B305C" w:rsidRDefault="00F733F7" w:rsidP="00F733F7">
      <w:pPr>
        <w:pStyle w:val="Default"/>
        <w:ind w:firstLine="709"/>
        <w:jc w:val="both"/>
        <w:rPr>
          <w:color w:val="auto"/>
        </w:rPr>
      </w:pPr>
      <w:r>
        <w:rPr>
          <w:color w:val="auto"/>
        </w:rPr>
        <w:t xml:space="preserve">- высшее должностное лицо муниципального образования – глава </w:t>
      </w:r>
      <w:r w:rsidR="003A4286">
        <w:rPr>
          <w:color w:val="auto"/>
        </w:rPr>
        <w:t>Лескенского</w:t>
      </w:r>
      <w:r>
        <w:rPr>
          <w:color w:val="auto"/>
        </w:rPr>
        <w:t xml:space="preserve"> района (глава муниципального района).</w:t>
      </w:r>
    </w:p>
    <w:p w14:paraId="11C94D16" w14:textId="77777777" w:rsidR="00723341" w:rsidRPr="003B305C" w:rsidRDefault="00723341" w:rsidP="00A00305">
      <w:pPr>
        <w:pStyle w:val="Default"/>
        <w:ind w:firstLine="709"/>
        <w:jc w:val="both"/>
        <w:rPr>
          <w:color w:val="auto"/>
        </w:rPr>
      </w:pPr>
      <w:r w:rsidRPr="003B305C">
        <w:rPr>
          <w:color w:val="auto"/>
        </w:rPr>
        <w:t xml:space="preserve">2. В пределах своих полномочий представительный орган муниципального района: </w:t>
      </w:r>
    </w:p>
    <w:p w14:paraId="729EF04C" w14:textId="219887BE" w:rsidR="00723341" w:rsidRPr="003B305C" w:rsidRDefault="00723341" w:rsidP="00A00305">
      <w:pPr>
        <w:pStyle w:val="Default"/>
        <w:ind w:firstLine="709"/>
        <w:jc w:val="both"/>
        <w:rPr>
          <w:color w:val="auto"/>
        </w:rPr>
      </w:pPr>
      <w:r w:rsidRPr="003B305C">
        <w:rPr>
          <w:color w:val="auto"/>
        </w:rPr>
        <w:t xml:space="preserve">1) инициирует и назначает публичные слушания по основаниям и в порядке, установленным решением </w:t>
      </w:r>
      <w:r w:rsidR="00C04612" w:rsidRPr="00C04612">
        <w:rPr>
          <w:color w:val="auto"/>
        </w:rPr>
        <w:t>Совет</w:t>
      </w:r>
      <w:r w:rsidR="00C04612">
        <w:rPr>
          <w:color w:val="auto"/>
        </w:rPr>
        <w:t>а</w:t>
      </w:r>
      <w:r w:rsidR="00C04612" w:rsidRPr="00C04612">
        <w:rPr>
          <w:color w:val="auto"/>
        </w:rPr>
        <w:t xml:space="preserve"> местного самоуправления Лескенского муниципального района КБР</w:t>
      </w:r>
      <w:r w:rsidRPr="003B305C">
        <w:rPr>
          <w:color w:val="auto"/>
        </w:rPr>
        <w:t xml:space="preserve">; </w:t>
      </w:r>
    </w:p>
    <w:p w14:paraId="5675935C" w14:textId="77777777" w:rsidR="00723341" w:rsidRPr="003B305C" w:rsidRDefault="00723341" w:rsidP="00A00305">
      <w:pPr>
        <w:pStyle w:val="Default"/>
        <w:ind w:firstLine="709"/>
        <w:jc w:val="both"/>
        <w:rPr>
          <w:color w:val="auto"/>
        </w:rPr>
      </w:pPr>
      <w:r w:rsidRPr="003B305C">
        <w:rPr>
          <w:color w:val="auto"/>
        </w:rPr>
        <w:t xml:space="preserve">2) утверждает Правила, в том числе вносимые в них изменения. </w:t>
      </w:r>
    </w:p>
    <w:p w14:paraId="77A32515" w14:textId="77777777" w:rsidR="00723341" w:rsidRPr="003B305C" w:rsidRDefault="00723341" w:rsidP="00A00305">
      <w:pPr>
        <w:pStyle w:val="Default"/>
        <w:ind w:firstLine="709"/>
        <w:jc w:val="both"/>
        <w:rPr>
          <w:color w:val="auto"/>
        </w:rPr>
      </w:pPr>
      <w:r w:rsidRPr="003B305C">
        <w:rPr>
          <w:color w:val="auto"/>
        </w:rPr>
        <w:t>3. В пределах своих полномочий глава</w:t>
      </w:r>
      <w:r w:rsidR="00CD423D" w:rsidRPr="003B305C">
        <w:rPr>
          <w:color w:val="auto"/>
        </w:rPr>
        <w:t xml:space="preserve"> муниципального</w:t>
      </w:r>
      <w:r w:rsidRPr="003B305C">
        <w:rPr>
          <w:color w:val="auto"/>
        </w:rPr>
        <w:t xml:space="preserve"> района:</w:t>
      </w:r>
    </w:p>
    <w:p w14:paraId="48D28FB6" w14:textId="68FF226A" w:rsidR="00723341" w:rsidRPr="003B305C" w:rsidRDefault="00723341" w:rsidP="00A00305">
      <w:pPr>
        <w:pStyle w:val="Default"/>
        <w:ind w:firstLine="709"/>
        <w:jc w:val="both"/>
        <w:rPr>
          <w:color w:val="auto"/>
        </w:rPr>
      </w:pPr>
      <w:r w:rsidRPr="003B305C">
        <w:rPr>
          <w:color w:val="auto"/>
        </w:rPr>
        <w:t xml:space="preserve">1) инициирует публичные слушания по основаниям и в порядке, установленным решением </w:t>
      </w:r>
      <w:r w:rsidR="00C04612" w:rsidRPr="00C04612">
        <w:rPr>
          <w:color w:val="auto"/>
        </w:rPr>
        <w:t>Совет</w:t>
      </w:r>
      <w:r w:rsidR="00C04612">
        <w:rPr>
          <w:color w:val="auto"/>
        </w:rPr>
        <w:t>а</w:t>
      </w:r>
      <w:r w:rsidR="00C04612" w:rsidRPr="00C04612">
        <w:rPr>
          <w:color w:val="auto"/>
        </w:rPr>
        <w:t xml:space="preserve"> местного самоуправления Лескенского муниципального района КБР</w:t>
      </w:r>
      <w:r w:rsidRPr="003B305C">
        <w:rPr>
          <w:color w:val="auto"/>
        </w:rPr>
        <w:t xml:space="preserve">; </w:t>
      </w:r>
    </w:p>
    <w:p w14:paraId="50E02756" w14:textId="77777777" w:rsidR="00723341" w:rsidRPr="003B305C" w:rsidRDefault="00723341" w:rsidP="00A00305">
      <w:pPr>
        <w:pStyle w:val="Default"/>
        <w:ind w:firstLine="709"/>
        <w:jc w:val="both"/>
        <w:rPr>
          <w:color w:val="auto"/>
        </w:rPr>
      </w:pPr>
      <w:r w:rsidRPr="003B305C">
        <w:rPr>
          <w:color w:val="auto"/>
        </w:rPr>
        <w:t>2) обладает правом внесения в представительный орган муниципального района проектов муниципальных правовых актов.</w:t>
      </w:r>
    </w:p>
    <w:p w14:paraId="4251EF80" w14:textId="77777777" w:rsidR="00723341" w:rsidRPr="003B305C" w:rsidRDefault="00723341" w:rsidP="00A00305">
      <w:pPr>
        <w:pStyle w:val="Default"/>
        <w:ind w:firstLine="709"/>
        <w:jc w:val="both"/>
        <w:rPr>
          <w:color w:val="auto"/>
        </w:rPr>
      </w:pPr>
      <w:r w:rsidRPr="003B305C">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14:paraId="5C5DD27F" w14:textId="77777777" w:rsidR="00723341" w:rsidRPr="003B305C" w:rsidRDefault="00723341" w:rsidP="00A00305">
      <w:pPr>
        <w:pStyle w:val="Default"/>
        <w:ind w:firstLine="709"/>
        <w:jc w:val="both"/>
        <w:rPr>
          <w:color w:val="auto"/>
        </w:rPr>
      </w:pPr>
      <w:r w:rsidRPr="003B305C">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14:paraId="1661398A" w14:textId="77777777" w:rsidR="00723341" w:rsidRPr="003B305C" w:rsidRDefault="00723341" w:rsidP="00A00305">
      <w:pPr>
        <w:pStyle w:val="Default"/>
        <w:ind w:firstLine="709"/>
        <w:jc w:val="both"/>
        <w:rPr>
          <w:color w:val="auto"/>
        </w:rPr>
      </w:pPr>
      <w:r w:rsidRPr="003B305C">
        <w:rPr>
          <w:color w:val="auto"/>
        </w:rPr>
        <w:t>2) утверждает состав и порядок деятельности комиссии по подготовке проекта правил землепользования и застройки;</w:t>
      </w:r>
    </w:p>
    <w:p w14:paraId="2AE93016" w14:textId="77777777" w:rsidR="00723341" w:rsidRPr="003B305C" w:rsidRDefault="00723341" w:rsidP="00A00305">
      <w:pPr>
        <w:pStyle w:val="Default"/>
        <w:ind w:firstLine="709"/>
        <w:jc w:val="both"/>
        <w:rPr>
          <w:color w:val="auto"/>
        </w:rPr>
      </w:pPr>
      <w:r w:rsidRPr="003B305C">
        <w:rPr>
          <w:color w:val="auto"/>
        </w:rPr>
        <w:t xml:space="preserve">3) рассматривает вопросы о внесении изменений в Правила; </w:t>
      </w:r>
    </w:p>
    <w:p w14:paraId="4EE6845F" w14:textId="77777777" w:rsidR="00723341" w:rsidRPr="003B305C" w:rsidRDefault="00723341" w:rsidP="00A00305">
      <w:pPr>
        <w:pStyle w:val="Default"/>
        <w:ind w:firstLine="709"/>
        <w:jc w:val="both"/>
        <w:rPr>
          <w:color w:val="auto"/>
        </w:rPr>
      </w:pPr>
      <w:r w:rsidRPr="003B305C">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14:paraId="7C711C2E" w14:textId="77777777" w:rsidR="00723341" w:rsidRPr="003B305C" w:rsidRDefault="00723341" w:rsidP="00A00305">
      <w:pPr>
        <w:pStyle w:val="Default"/>
        <w:ind w:firstLine="709"/>
        <w:jc w:val="both"/>
        <w:rPr>
          <w:color w:val="auto"/>
        </w:rPr>
      </w:pPr>
      <w:r w:rsidRPr="003B305C">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14:paraId="1A531197" w14:textId="77777777" w:rsidR="00723341" w:rsidRPr="003B305C" w:rsidRDefault="00723341" w:rsidP="00A00305">
      <w:pPr>
        <w:pStyle w:val="Default"/>
        <w:ind w:firstLine="709"/>
        <w:jc w:val="both"/>
        <w:rPr>
          <w:color w:val="auto"/>
        </w:rPr>
      </w:pPr>
      <w:r w:rsidRPr="003B305C">
        <w:rPr>
          <w:color w:val="auto"/>
        </w:rPr>
        <w:t xml:space="preserve">6) принимает решения об установлении публичных сервитутов; </w:t>
      </w:r>
    </w:p>
    <w:p w14:paraId="7FD69183" w14:textId="77777777" w:rsidR="00723341" w:rsidRPr="003B305C" w:rsidRDefault="00723341" w:rsidP="00A00305">
      <w:pPr>
        <w:pStyle w:val="Default"/>
        <w:ind w:firstLine="709"/>
        <w:jc w:val="both"/>
        <w:rPr>
          <w:color w:val="auto"/>
        </w:rPr>
      </w:pPr>
      <w:r w:rsidRPr="003B305C">
        <w:rPr>
          <w:color w:val="auto"/>
        </w:rPr>
        <w:t>7) принимает решения по иным вопросам землепользования и застройки, не относящиеся к ведению представительног</w:t>
      </w:r>
      <w:r w:rsidR="00287584">
        <w:rPr>
          <w:color w:val="auto"/>
        </w:rPr>
        <w:t>о органа муниципального района.</w:t>
      </w:r>
    </w:p>
    <w:p w14:paraId="65994F9D" w14:textId="3020B2DE" w:rsidR="00723341" w:rsidRPr="003B305C" w:rsidRDefault="00723341" w:rsidP="00A00305">
      <w:pPr>
        <w:pStyle w:val="Default"/>
        <w:ind w:firstLine="709"/>
        <w:jc w:val="both"/>
        <w:rPr>
          <w:color w:val="auto"/>
        </w:rPr>
      </w:pPr>
      <w:r w:rsidRPr="003B305C">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44224E">
        <w:rPr>
          <w:color w:val="auto"/>
        </w:rPr>
        <w:t>м</w:t>
      </w:r>
      <w:r w:rsidR="00D36316">
        <w:rPr>
          <w:color w:val="auto"/>
        </w:rPr>
        <w:t xml:space="preserve">униципального образования </w:t>
      </w:r>
      <w:r w:rsidR="001D2A94">
        <w:rPr>
          <w:color w:val="auto"/>
        </w:rPr>
        <w:t xml:space="preserve">сельское поселение </w:t>
      </w:r>
      <w:r w:rsidR="00185139">
        <w:rPr>
          <w:color w:val="auto"/>
        </w:rPr>
        <w:t>Аргудан</w:t>
      </w:r>
      <w:r w:rsidR="001D2A94">
        <w:rPr>
          <w:color w:val="auto"/>
        </w:rPr>
        <w:t xml:space="preserve"> Лескенского</w:t>
      </w:r>
      <w:r w:rsidRPr="003B305C">
        <w:rPr>
          <w:color w:val="auto"/>
        </w:rPr>
        <w:t xml:space="preserve"> муниципального района </w:t>
      </w:r>
      <w:r w:rsidR="003A4286">
        <w:rPr>
          <w:color w:val="auto"/>
        </w:rPr>
        <w:t>Кабардино-Балкарской Республики</w:t>
      </w:r>
      <w:r w:rsidRPr="003B305C">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1D2A94">
        <w:rPr>
          <w:color w:val="auto"/>
        </w:rPr>
        <w:t>Лескенского</w:t>
      </w:r>
      <w:r w:rsidRPr="003B305C">
        <w:rPr>
          <w:color w:val="auto"/>
        </w:rPr>
        <w:t xml:space="preserve"> района </w:t>
      </w:r>
      <w:bookmarkStart w:id="13" w:name="_Hlk5629150"/>
      <w:r w:rsidR="001D2A94">
        <w:rPr>
          <w:color w:val="auto"/>
        </w:rPr>
        <w:t>Кабардино-Балкарской Республики</w:t>
      </w:r>
      <w:bookmarkEnd w:id="13"/>
      <w:r w:rsidRPr="003B305C">
        <w:rPr>
          <w:color w:val="auto"/>
        </w:rPr>
        <w:t xml:space="preserve">, схеме территориального планирования </w:t>
      </w:r>
      <w:r w:rsidR="003A4286">
        <w:rPr>
          <w:color w:val="auto"/>
        </w:rPr>
        <w:t>Кабардино-Балкарской Республики</w:t>
      </w:r>
      <w:r w:rsidRPr="003B305C">
        <w:rPr>
          <w:color w:val="auto"/>
        </w:rPr>
        <w:t xml:space="preserve">, схемам территориального планирования Российской Федерации; </w:t>
      </w:r>
    </w:p>
    <w:p w14:paraId="45903225" w14:textId="0AB2BFE4" w:rsidR="00723341" w:rsidRPr="003B305C" w:rsidRDefault="00723341" w:rsidP="00A00305">
      <w:pPr>
        <w:pStyle w:val="Default"/>
        <w:ind w:firstLine="709"/>
        <w:jc w:val="both"/>
        <w:rPr>
          <w:color w:val="auto"/>
        </w:rPr>
      </w:pPr>
      <w:r w:rsidRPr="003B305C">
        <w:rPr>
          <w:color w:val="auto"/>
        </w:rPr>
        <w:t xml:space="preserve">9) </w:t>
      </w:r>
      <w:r w:rsidR="00786DDE" w:rsidRPr="00786DDE">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w:t>
      </w:r>
      <w:r w:rsidR="00786DDE" w:rsidRPr="00786DDE">
        <w:rPr>
          <w:color w:val="auto"/>
        </w:rPr>
        <w:lastRenderedPageBreak/>
        <w:t xml:space="preserve">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44224E">
        <w:rPr>
          <w:color w:val="auto"/>
        </w:rPr>
        <w:t>м</w:t>
      </w:r>
      <w:r w:rsidR="00D36316">
        <w:rPr>
          <w:color w:val="auto"/>
        </w:rPr>
        <w:t xml:space="preserve">униципального образования </w:t>
      </w:r>
      <w:r w:rsidR="001D2A94" w:rsidRPr="001D2A94">
        <w:rPr>
          <w:color w:val="auto"/>
        </w:rPr>
        <w:t xml:space="preserve">сельское поселение </w:t>
      </w:r>
      <w:r w:rsidR="00185139">
        <w:rPr>
          <w:color w:val="auto"/>
        </w:rPr>
        <w:t>Аргудан</w:t>
      </w:r>
      <w:r w:rsidR="001D2A94" w:rsidRPr="001D2A94">
        <w:rPr>
          <w:color w:val="auto"/>
        </w:rPr>
        <w:t xml:space="preserve"> Лескенского муниципального района Кабардино-Балкарской Республики</w:t>
      </w:r>
      <w:r w:rsidR="00786DDE" w:rsidRPr="00786DDE">
        <w:rPr>
          <w:color w:val="auto"/>
        </w:rPr>
        <w:t xml:space="preserve"> на доработку.</w:t>
      </w:r>
    </w:p>
    <w:p w14:paraId="47E095CD" w14:textId="4BF79410" w:rsidR="00723341" w:rsidRPr="008B1C39" w:rsidRDefault="00723341" w:rsidP="00A00305">
      <w:pPr>
        <w:pStyle w:val="Default"/>
        <w:ind w:firstLine="709"/>
        <w:jc w:val="both"/>
        <w:rPr>
          <w:color w:val="auto"/>
        </w:rPr>
      </w:pPr>
      <w:r w:rsidRPr="003B305C">
        <w:rPr>
          <w:color w:val="auto"/>
        </w:rPr>
        <w:t xml:space="preserve">4. Органами местного самоуправления осуществляются иные полномочия, </w:t>
      </w:r>
      <w:r w:rsidRPr="008B1C39">
        <w:rPr>
          <w:color w:val="auto"/>
        </w:rPr>
        <w:t xml:space="preserve">предусмотренные федеральными законами, иными нормативными правовыми актами Российской Федерации, нормативными правовыми актами </w:t>
      </w:r>
      <w:r w:rsidR="003A4286" w:rsidRPr="008B1C39">
        <w:rPr>
          <w:color w:val="auto"/>
        </w:rPr>
        <w:t>Кабардино-Балкарской Республики</w:t>
      </w:r>
      <w:r w:rsidRPr="008B1C39">
        <w:rPr>
          <w:color w:val="auto"/>
        </w:rPr>
        <w:t>, Уставом муниципального района, иными нормативными правовыми актами органов местного самоуправления</w:t>
      </w:r>
      <w:r w:rsidR="006E01C1" w:rsidRPr="008B1C39">
        <w:rPr>
          <w:color w:val="auto"/>
        </w:rPr>
        <w:t>, а также настоящими Правилами.</w:t>
      </w:r>
    </w:p>
    <w:p w14:paraId="0DDFA395" w14:textId="77777777" w:rsidR="00A54D42" w:rsidRPr="008B1C39" w:rsidRDefault="00A54D42" w:rsidP="00A00305">
      <w:pPr>
        <w:pStyle w:val="Default"/>
        <w:ind w:firstLine="709"/>
        <w:jc w:val="both"/>
        <w:rPr>
          <w:color w:val="auto"/>
        </w:rPr>
      </w:pPr>
    </w:p>
    <w:p w14:paraId="579330E4" w14:textId="5192FACC" w:rsidR="00307323" w:rsidRPr="008B1C39" w:rsidRDefault="00307323" w:rsidP="00A00305">
      <w:pPr>
        <w:pStyle w:val="20"/>
        <w:jc w:val="both"/>
        <w:rPr>
          <w:rFonts w:ascii="Times New Roman" w:hAnsi="Times New Roman" w:cs="Times New Roman"/>
          <w:b/>
          <w:i/>
          <w:color w:val="auto"/>
          <w:sz w:val="24"/>
          <w:szCs w:val="24"/>
        </w:rPr>
      </w:pPr>
      <w:bookmarkStart w:id="14" w:name="_Toc11150630"/>
      <w:r w:rsidRPr="008B1C39">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bookmarkStart w:id="15" w:name="_Hlk5636038"/>
      <w:r w:rsidR="001D2A94" w:rsidRPr="008B1C39">
        <w:rPr>
          <w:rFonts w:ascii="Times New Roman" w:hAnsi="Times New Roman" w:cs="Times New Roman"/>
          <w:b/>
          <w:i/>
          <w:color w:val="auto"/>
          <w:sz w:val="24"/>
          <w:szCs w:val="24"/>
        </w:rPr>
        <w:t xml:space="preserve">сельское поселение </w:t>
      </w:r>
      <w:r w:rsidR="00185139">
        <w:rPr>
          <w:rFonts w:ascii="Times New Roman" w:hAnsi="Times New Roman" w:cs="Times New Roman"/>
          <w:b/>
          <w:i/>
          <w:color w:val="auto"/>
          <w:sz w:val="24"/>
          <w:szCs w:val="24"/>
        </w:rPr>
        <w:t>Аргудан</w:t>
      </w:r>
      <w:r w:rsidR="001D2A94" w:rsidRPr="008B1C39">
        <w:rPr>
          <w:rFonts w:ascii="Times New Roman" w:hAnsi="Times New Roman" w:cs="Times New Roman"/>
          <w:b/>
          <w:i/>
          <w:color w:val="auto"/>
          <w:sz w:val="24"/>
          <w:szCs w:val="24"/>
        </w:rPr>
        <w:t xml:space="preserve"> Лескенского муниципального района Кабардино-Балкарской Республики</w:t>
      </w:r>
      <w:bookmarkEnd w:id="14"/>
      <w:r w:rsidRPr="008B1C39">
        <w:rPr>
          <w:rFonts w:ascii="Times New Roman" w:hAnsi="Times New Roman" w:cs="Times New Roman"/>
          <w:b/>
          <w:i/>
          <w:color w:val="auto"/>
          <w:sz w:val="24"/>
          <w:szCs w:val="24"/>
        </w:rPr>
        <w:t xml:space="preserve"> </w:t>
      </w:r>
      <w:bookmarkEnd w:id="15"/>
    </w:p>
    <w:p w14:paraId="44C789A6" w14:textId="3E41A471" w:rsidR="000301E9" w:rsidRPr="008B1C39" w:rsidRDefault="000301E9" w:rsidP="00A00305">
      <w:pPr>
        <w:pStyle w:val="Default"/>
        <w:ind w:firstLine="709"/>
        <w:jc w:val="both"/>
        <w:rPr>
          <w:color w:val="auto"/>
        </w:rPr>
      </w:pPr>
      <w:r w:rsidRPr="008B1C39">
        <w:rPr>
          <w:color w:val="auto"/>
        </w:rPr>
        <w:t xml:space="preserve">1. Комиссия по подготовке проекта Правил землепользования и застройки </w:t>
      </w:r>
      <w:r w:rsidR="0044224E" w:rsidRPr="008B1C39">
        <w:rPr>
          <w:color w:val="auto"/>
        </w:rPr>
        <w:t>м</w:t>
      </w:r>
      <w:r w:rsidR="00D36316" w:rsidRPr="008B1C39">
        <w:rPr>
          <w:color w:val="auto"/>
        </w:rPr>
        <w:t xml:space="preserve">униципального образования </w:t>
      </w:r>
      <w:r w:rsidR="008B1C39" w:rsidRPr="008B1C39">
        <w:rPr>
          <w:color w:val="auto"/>
        </w:rPr>
        <w:t xml:space="preserve">сельское поселение </w:t>
      </w:r>
      <w:r w:rsidR="00185139">
        <w:rPr>
          <w:color w:val="auto"/>
        </w:rPr>
        <w:t>Аргудан</w:t>
      </w:r>
      <w:r w:rsidR="008B1C39" w:rsidRPr="008B1C39">
        <w:rPr>
          <w:color w:val="auto"/>
        </w:rPr>
        <w:t xml:space="preserve"> Лескенского муниципального района Кабардино-Балкарской Республики</w:t>
      </w:r>
      <w:r w:rsidRPr="008B1C39">
        <w:rPr>
          <w:color w:val="auto"/>
        </w:rPr>
        <w:t xml:space="preserve"> (далее - Комиссия) создаётся в соответствии с требованиями ст.</w:t>
      </w:r>
      <w:r w:rsidR="006C215A" w:rsidRPr="008B1C39">
        <w:rPr>
          <w:color w:val="auto"/>
        </w:rPr>
        <w:t xml:space="preserve"> </w:t>
      </w:r>
      <w:r w:rsidRPr="008B1C39">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1D2A94" w:rsidRPr="008B1C39">
        <w:rPr>
          <w:color w:val="auto"/>
        </w:rPr>
        <w:t>Кабардино-Балкарской Республики</w:t>
      </w:r>
      <w:r w:rsidRPr="008B1C39">
        <w:rPr>
          <w:color w:val="auto"/>
        </w:rPr>
        <w:t>, нормативными правовыми актами муниципального</w:t>
      </w:r>
      <w:r w:rsidR="001C6DE7" w:rsidRPr="008B1C39">
        <w:rPr>
          <w:color w:val="auto"/>
        </w:rPr>
        <w:t xml:space="preserve"> района, Положением о Комиссии.</w:t>
      </w:r>
    </w:p>
    <w:p w14:paraId="35F87195" w14:textId="77777777" w:rsidR="000301E9" w:rsidRPr="008B1C39" w:rsidRDefault="000301E9" w:rsidP="00A00305">
      <w:pPr>
        <w:pStyle w:val="Default"/>
        <w:ind w:firstLine="709"/>
        <w:jc w:val="both"/>
        <w:rPr>
          <w:color w:val="auto"/>
        </w:rPr>
      </w:pPr>
      <w:r w:rsidRPr="008B1C39">
        <w:rPr>
          <w:color w:val="auto"/>
        </w:rPr>
        <w:t>2. Комиссия осуществляет свою деятел</w:t>
      </w:r>
      <w:r w:rsidR="001C6DE7" w:rsidRPr="008B1C39">
        <w:rPr>
          <w:color w:val="auto"/>
        </w:rPr>
        <w:t>ьность на безвозмездной основе.</w:t>
      </w:r>
    </w:p>
    <w:p w14:paraId="172A3786" w14:textId="77777777" w:rsidR="000301E9" w:rsidRPr="008B1C39" w:rsidRDefault="000301E9" w:rsidP="00A00305">
      <w:pPr>
        <w:pStyle w:val="Default"/>
        <w:ind w:firstLine="709"/>
        <w:jc w:val="both"/>
        <w:rPr>
          <w:color w:val="auto"/>
        </w:rPr>
      </w:pPr>
      <w:r w:rsidRPr="008B1C39">
        <w:rPr>
          <w:color w:val="auto"/>
        </w:rPr>
        <w:t>3. Комиссия осуществляет свою деятельность в форме заседаний, в том числе проводимы</w:t>
      </w:r>
      <w:r w:rsidR="001C6DE7" w:rsidRPr="008B1C39">
        <w:rPr>
          <w:color w:val="auto"/>
        </w:rPr>
        <w:t>х в порядке публичных слушаний</w:t>
      </w:r>
      <w:r w:rsidR="007936FC" w:rsidRPr="008B1C39">
        <w:rPr>
          <w:color w:val="auto"/>
        </w:rPr>
        <w:t>, общественных обсуждений</w:t>
      </w:r>
      <w:r w:rsidR="001C6DE7" w:rsidRPr="008B1C39">
        <w:rPr>
          <w:color w:val="auto"/>
        </w:rPr>
        <w:t>.</w:t>
      </w:r>
    </w:p>
    <w:p w14:paraId="49A0D3B7" w14:textId="77777777" w:rsidR="000301E9" w:rsidRPr="008B1C39" w:rsidRDefault="000301E9" w:rsidP="00A00305">
      <w:pPr>
        <w:pStyle w:val="Default"/>
        <w:ind w:firstLine="709"/>
        <w:jc w:val="both"/>
        <w:rPr>
          <w:color w:val="auto"/>
        </w:rPr>
      </w:pPr>
      <w:r w:rsidRPr="008B1C39">
        <w:rPr>
          <w:color w:val="auto"/>
        </w:rPr>
        <w:t>4. Заседания Комиссии могут проводиться в порядке публичных слушаний,</w:t>
      </w:r>
      <w:r w:rsidR="007936FC" w:rsidRPr="008B1C39">
        <w:rPr>
          <w:color w:val="auto"/>
        </w:rPr>
        <w:t xml:space="preserve"> общественных обсуждений,</w:t>
      </w:r>
      <w:r w:rsidRPr="008B1C39">
        <w:rPr>
          <w:color w:val="auto"/>
        </w:rPr>
        <w:t xml:space="preserve"> которые являются открытыми для всех заинтересованных лиц. </w:t>
      </w:r>
    </w:p>
    <w:p w14:paraId="39E6EA9F" w14:textId="77777777" w:rsidR="000301E9" w:rsidRPr="008B1C39" w:rsidRDefault="000301E9" w:rsidP="00A00305">
      <w:pPr>
        <w:pStyle w:val="Default"/>
        <w:ind w:firstLine="709"/>
        <w:jc w:val="both"/>
        <w:rPr>
          <w:color w:val="auto"/>
        </w:rPr>
      </w:pPr>
      <w:r w:rsidRPr="008B1C39">
        <w:rPr>
          <w:color w:val="auto"/>
        </w:rPr>
        <w:t>5. Периодичность заседаний определяется председателем Ком</w:t>
      </w:r>
      <w:r w:rsidR="001C6DE7" w:rsidRPr="008B1C39">
        <w:rPr>
          <w:color w:val="auto"/>
        </w:rPr>
        <w:t>иссии.</w:t>
      </w:r>
    </w:p>
    <w:p w14:paraId="6AC3B91D" w14:textId="77777777" w:rsidR="000301E9" w:rsidRPr="008B1C39" w:rsidRDefault="000301E9" w:rsidP="00A00305">
      <w:pPr>
        <w:pStyle w:val="Default"/>
        <w:ind w:firstLine="709"/>
        <w:jc w:val="both"/>
        <w:rPr>
          <w:color w:val="auto"/>
        </w:rPr>
      </w:pPr>
      <w:r w:rsidRPr="008B1C39">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8B1C39">
        <w:rPr>
          <w:color w:val="auto"/>
        </w:rPr>
        <w:t>еля Комиссии является решающим.</w:t>
      </w:r>
    </w:p>
    <w:p w14:paraId="71A18831" w14:textId="77777777" w:rsidR="000301E9" w:rsidRPr="008B1C39" w:rsidRDefault="000301E9" w:rsidP="00A00305">
      <w:pPr>
        <w:pStyle w:val="Default"/>
        <w:ind w:firstLine="709"/>
        <w:jc w:val="both"/>
        <w:rPr>
          <w:color w:val="auto"/>
        </w:rPr>
      </w:pPr>
      <w:r w:rsidRPr="008B1C39">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8B1C39">
        <w:rPr>
          <w:color w:val="auto"/>
        </w:rPr>
        <w:t>в, связанных с темой заседания.</w:t>
      </w:r>
    </w:p>
    <w:p w14:paraId="5CF2A6E7" w14:textId="77777777" w:rsidR="00A54D42" w:rsidRPr="008B1C39" w:rsidRDefault="00A54D42" w:rsidP="00A00305">
      <w:pPr>
        <w:pStyle w:val="Default"/>
        <w:ind w:firstLine="709"/>
        <w:jc w:val="both"/>
        <w:rPr>
          <w:color w:val="auto"/>
        </w:rPr>
      </w:pPr>
    </w:p>
    <w:p w14:paraId="63F9C35B" w14:textId="161A53D0" w:rsidR="00307323" w:rsidRPr="008B1C39" w:rsidRDefault="00307323" w:rsidP="00A00305">
      <w:pPr>
        <w:pStyle w:val="20"/>
        <w:jc w:val="both"/>
        <w:rPr>
          <w:rFonts w:ascii="Times New Roman" w:hAnsi="Times New Roman" w:cs="Times New Roman"/>
          <w:b/>
          <w:i/>
          <w:color w:val="auto"/>
          <w:sz w:val="24"/>
          <w:szCs w:val="24"/>
        </w:rPr>
      </w:pPr>
      <w:bookmarkStart w:id="16" w:name="_Toc11150631"/>
      <w:r w:rsidRPr="008B1C39">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r w:rsidR="008B1C39" w:rsidRPr="008B1C39">
        <w:rPr>
          <w:rFonts w:ascii="Times New Roman" w:hAnsi="Times New Roman" w:cs="Times New Roman"/>
          <w:b/>
          <w:i/>
          <w:color w:val="auto"/>
          <w:sz w:val="24"/>
          <w:szCs w:val="24"/>
        </w:rPr>
        <w:t xml:space="preserve">сельское поселение </w:t>
      </w:r>
      <w:r w:rsidR="00185139">
        <w:rPr>
          <w:rFonts w:ascii="Times New Roman" w:hAnsi="Times New Roman" w:cs="Times New Roman"/>
          <w:b/>
          <w:i/>
          <w:color w:val="auto"/>
          <w:sz w:val="24"/>
          <w:szCs w:val="24"/>
        </w:rPr>
        <w:t>Аргудан</w:t>
      </w:r>
      <w:r w:rsidR="008B1C39" w:rsidRPr="008B1C39">
        <w:rPr>
          <w:rFonts w:ascii="Times New Roman" w:hAnsi="Times New Roman" w:cs="Times New Roman"/>
          <w:b/>
          <w:i/>
          <w:color w:val="auto"/>
          <w:sz w:val="24"/>
          <w:szCs w:val="24"/>
        </w:rPr>
        <w:t xml:space="preserve"> Лескенского муниципального района Кабардино-Балкарской Республики</w:t>
      </w:r>
      <w:bookmarkEnd w:id="16"/>
      <w:r w:rsidRPr="008B1C39">
        <w:rPr>
          <w:rFonts w:ascii="Times New Roman" w:hAnsi="Times New Roman" w:cs="Times New Roman"/>
          <w:b/>
          <w:i/>
          <w:color w:val="auto"/>
          <w:sz w:val="24"/>
          <w:szCs w:val="24"/>
        </w:rPr>
        <w:t xml:space="preserve"> </w:t>
      </w:r>
    </w:p>
    <w:p w14:paraId="7FC87949" w14:textId="77777777" w:rsidR="000301E9" w:rsidRPr="008B1C39" w:rsidRDefault="000301E9" w:rsidP="00A00305">
      <w:pPr>
        <w:pStyle w:val="Default"/>
        <w:ind w:firstLine="709"/>
        <w:jc w:val="both"/>
        <w:rPr>
          <w:color w:val="auto"/>
        </w:rPr>
      </w:pPr>
      <w:r w:rsidRPr="008B1C39">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14:paraId="48E1CFB1" w14:textId="77777777" w:rsidR="000301E9" w:rsidRPr="003B305C" w:rsidRDefault="000301E9" w:rsidP="00A00305">
      <w:pPr>
        <w:pStyle w:val="Default"/>
        <w:ind w:firstLine="709"/>
        <w:jc w:val="both"/>
        <w:rPr>
          <w:color w:val="auto"/>
        </w:rPr>
      </w:pPr>
      <w:r w:rsidRPr="008B1C39">
        <w:rPr>
          <w:color w:val="auto"/>
        </w:rPr>
        <w:t>2. Рассмотрение предложений органов власти, в случаях, определённых ч.</w:t>
      </w:r>
      <w:r w:rsidR="006C215A" w:rsidRPr="008B1C39">
        <w:rPr>
          <w:color w:val="auto"/>
        </w:rPr>
        <w:t xml:space="preserve"> </w:t>
      </w:r>
      <w:r w:rsidRPr="008B1C39">
        <w:rPr>
          <w:color w:val="auto"/>
        </w:rPr>
        <w:t>3 ст.</w:t>
      </w:r>
      <w:r w:rsidR="006C215A" w:rsidRPr="008B1C39">
        <w:rPr>
          <w:color w:val="auto"/>
        </w:rPr>
        <w:t xml:space="preserve"> </w:t>
      </w:r>
      <w:r w:rsidRPr="008B1C39">
        <w:rPr>
          <w:color w:val="auto"/>
        </w:rPr>
        <w:t>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w:t>
      </w:r>
      <w:r w:rsidRPr="003B305C">
        <w:rPr>
          <w:color w:val="auto"/>
        </w:rPr>
        <w:t xml:space="preserve"> параметров разрешённого строительства, реконструкции объектов капитального строительства. </w:t>
      </w:r>
    </w:p>
    <w:p w14:paraId="19E9A1FA" w14:textId="77777777" w:rsidR="000301E9" w:rsidRPr="003B305C" w:rsidRDefault="000301E9" w:rsidP="00A00305">
      <w:pPr>
        <w:pStyle w:val="Default"/>
        <w:ind w:firstLine="709"/>
        <w:jc w:val="both"/>
        <w:rPr>
          <w:color w:val="auto"/>
        </w:rPr>
      </w:pPr>
      <w:r w:rsidRPr="003B305C">
        <w:rPr>
          <w:color w:val="auto"/>
        </w:rPr>
        <w:lastRenderedPageBreak/>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14:paraId="32F7C425" w14:textId="77777777" w:rsidR="000301E9" w:rsidRPr="003B305C" w:rsidRDefault="000301E9" w:rsidP="00A00305">
      <w:pPr>
        <w:pStyle w:val="Default"/>
        <w:ind w:firstLine="709"/>
        <w:jc w:val="both"/>
        <w:rPr>
          <w:color w:val="auto"/>
        </w:rPr>
      </w:pPr>
      <w:r w:rsidRPr="003B305C">
        <w:rPr>
          <w:color w:val="auto"/>
        </w:rPr>
        <w:t>4. Подготовка протоколов публичных слушаний, заключений о результатах публичных слушаний.</w:t>
      </w:r>
      <w:r w:rsidRPr="003B305C">
        <w:rPr>
          <w:b/>
          <w:bCs/>
          <w:color w:val="auto"/>
        </w:rPr>
        <w:t xml:space="preserve"> </w:t>
      </w:r>
    </w:p>
    <w:p w14:paraId="662C8E7D" w14:textId="77777777" w:rsidR="000301E9"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14:paraId="56634373"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391F7E26" w14:textId="77777777" w:rsidR="00307323" w:rsidRPr="003B305C" w:rsidRDefault="00307323" w:rsidP="00A00305">
      <w:pPr>
        <w:pStyle w:val="20"/>
        <w:jc w:val="both"/>
        <w:rPr>
          <w:rFonts w:ascii="Times New Roman" w:hAnsi="Times New Roman" w:cs="Times New Roman"/>
          <w:b/>
          <w:i/>
          <w:color w:val="auto"/>
          <w:sz w:val="24"/>
          <w:szCs w:val="24"/>
        </w:rPr>
      </w:pPr>
      <w:bookmarkStart w:id="17" w:name="_Toc11150632"/>
      <w:r w:rsidRPr="003B305C">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7"/>
      <w:r w:rsidRPr="003B305C">
        <w:rPr>
          <w:rFonts w:ascii="Times New Roman" w:hAnsi="Times New Roman" w:cs="Times New Roman"/>
          <w:b/>
          <w:i/>
          <w:color w:val="auto"/>
          <w:sz w:val="24"/>
          <w:szCs w:val="24"/>
        </w:rPr>
        <w:t xml:space="preserve"> </w:t>
      </w:r>
    </w:p>
    <w:p w14:paraId="08375CD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14:paraId="4EF0455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14:paraId="72A11A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14:paraId="29746A0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14:paraId="7214B3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14:paraId="1F3587B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14:paraId="63A3524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14:paraId="0B97C0B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14:paraId="57C7EC7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14:paraId="2BC66FF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14:paraId="76C2F494"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Pr>
          <w:rFonts w:ascii="Times New Roman" w:hAnsi="Times New Roman" w:cs="Times New Roman"/>
          <w:sz w:val="24"/>
          <w:szCs w:val="24"/>
        </w:rPr>
        <w:t xml:space="preserve"> искусственных водных объектов.</w:t>
      </w:r>
    </w:p>
    <w:p w14:paraId="302DD065"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68A08BA1" w14:textId="77777777" w:rsidR="00307323" w:rsidRPr="003B305C" w:rsidRDefault="00307323" w:rsidP="00A00305">
      <w:pPr>
        <w:pStyle w:val="20"/>
        <w:jc w:val="both"/>
        <w:rPr>
          <w:rFonts w:ascii="Times New Roman" w:hAnsi="Times New Roman" w:cs="Times New Roman"/>
          <w:b/>
          <w:i/>
          <w:color w:val="auto"/>
          <w:sz w:val="24"/>
          <w:szCs w:val="24"/>
        </w:rPr>
      </w:pPr>
      <w:bookmarkStart w:id="18" w:name="_Toc11150633"/>
      <w:r w:rsidRPr="003B305C">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8"/>
      <w:r w:rsidRPr="003B305C">
        <w:rPr>
          <w:rFonts w:ascii="Times New Roman" w:hAnsi="Times New Roman" w:cs="Times New Roman"/>
          <w:b/>
          <w:i/>
          <w:color w:val="auto"/>
          <w:sz w:val="24"/>
          <w:szCs w:val="24"/>
        </w:rPr>
        <w:t xml:space="preserve"> </w:t>
      </w:r>
    </w:p>
    <w:p w14:paraId="721990A1"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07323" w:rsidRPr="003B305C">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на основании: </w:t>
      </w:r>
    </w:p>
    <w:p w14:paraId="59CE54F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14:paraId="5B9E77E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2) договора купли-продажи в случае предоставления земельного участка в собственность за плату; </w:t>
      </w:r>
    </w:p>
    <w:p w14:paraId="696A892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договора аренды в случае предоставления земельного участка в аренду; </w:t>
      </w:r>
    </w:p>
    <w:p w14:paraId="371D35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14:paraId="76AA8FE0"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07323" w:rsidRPr="003B305C">
        <w:rPr>
          <w:rFonts w:ascii="Times New Roman" w:hAnsi="Times New Roman" w:cs="Times New Roman"/>
          <w:sz w:val="24"/>
          <w:szCs w:val="24"/>
        </w:rPr>
        <w:t>.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Pr>
          <w:rFonts w:ascii="Times New Roman" w:hAnsi="Times New Roman" w:cs="Times New Roman"/>
          <w:sz w:val="24"/>
          <w:szCs w:val="24"/>
        </w:rPr>
        <w:t xml:space="preserve"> </w:t>
      </w:r>
      <w:r w:rsidR="00307323" w:rsidRPr="003B305C">
        <w:rPr>
          <w:rFonts w:ascii="Times New Roman" w:hAnsi="Times New Roman" w:cs="Times New Roman"/>
          <w:sz w:val="24"/>
          <w:szCs w:val="24"/>
        </w:rPr>
        <w:t xml:space="preserve">39.18 Земельного кодекса Российской Федерации. </w:t>
      </w:r>
    </w:p>
    <w:p w14:paraId="085E68DC"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Без проведения торгов осуществляется продажа: </w:t>
      </w:r>
    </w:p>
    <w:p w14:paraId="28E9635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w:t>
      </w:r>
    </w:p>
    <w:p w14:paraId="1C95BD68" w14:textId="77777777" w:rsidR="007936FC"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sidRPr="007936FC">
        <w:rPr>
          <w:rFonts w:ascii="Times New Roman" w:hAnsi="Times New Roman" w:cs="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w:t>
      </w:r>
      <w:r>
        <w:rPr>
          <w:rFonts w:ascii="Times New Roman" w:hAnsi="Times New Roman" w:cs="Times New Roman"/>
          <w:sz w:val="24"/>
          <w:szCs w:val="24"/>
        </w:rPr>
        <w:t>№</w:t>
      </w:r>
      <w:r w:rsidRPr="007936FC">
        <w:rPr>
          <w:rFonts w:ascii="Times New Roman" w:hAnsi="Times New Roman" w:cs="Times New Roman"/>
          <w:sz w:val="24"/>
          <w:szCs w:val="24"/>
        </w:rPr>
        <w:t xml:space="preserve"> 161-ФЗ </w:t>
      </w:r>
      <w:r>
        <w:rPr>
          <w:rFonts w:ascii="Times New Roman" w:hAnsi="Times New Roman" w:cs="Times New Roman"/>
          <w:sz w:val="24"/>
          <w:szCs w:val="24"/>
        </w:rPr>
        <w:t>«</w:t>
      </w:r>
      <w:r w:rsidRPr="007936FC">
        <w:rPr>
          <w:rFonts w:ascii="Times New Roman" w:hAnsi="Times New Roman" w:cs="Times New Roman"/>
          <w:sz w:val="24"/>
          <w:szCs w:val="24"/>
        </w:rPr>
        <w:t>О содействии развитию жилищного строительства</w:t>
      </w:r>
      <w:r>
        <w:rPr>
          <w:rFonts w:ascii="Times New Roman" w:hAnsi="Times New Roman" w:cs="Times New Roman"/>
          <w:sz w:val="24"/>
          <w:szCs w:val="24"/>
        </w:rPr>
        <w:t>»;</w:t>
      </w:r>
    </w:p>
    <w:p w14:paraId="378FF15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14:paraId="282B213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14:paraId="19A5860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14:paraId="7E12C47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14:paraId="31078C2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14:paraId="099891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14:paraId="3D0B2EB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14:paraId="710BB9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w:t>
      </w:r>
      <w:r w:rsidRPr="003B305C">
        <w:rPr>
          <w:rFonts w:ascii="Times New Roman" w:hAnsi="Times New Roman" w:cs="Times New Roman"/>
          <w:sz w:val="24"/>
          <w:szCs w:val="24"/>
        </w:rPr>
        <w:lastRenderedPageBreak/>
        <w:t xml:space="preserve">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14:paraId="69DD5A8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Pr>
          <w:rFonts w:ascii="Times New Roman" w:hAnsi="Times New Roman" w:cs="Times New Roman"/>
          <w:sz w:val="24"/>
          <w:szCs w:val="24"/>
        </w:rPr>
        <w:t xml:space="preserve"> </w:t>
      </w:r>
      <w:r w:rsidRPr="003B305C">
        <w:rPr>
          <w:rFonts w:ascii="Times New Roman" w:hAnsi="Times New Roman" w:cs="Times New Roman"/>
          <w:sz w:val="24"/>
          <w:szCs w:val="24"/>
        </w:rPr>
        <w:t xml:space="preserve">39.18 Земельного кодекса Российской Федерации. </w:t>
      </w:r>
    </w:p>
    <w:p w14:paraId="6BE81090"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14:paraId="40D064BD"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07323" w:rsidRPr="003B305C">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14:paraId="15B58D6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органам государственной власти и органам местного самоуправления; </w:t>
      </w:r>
    </w:p>
    <w:p w14:paraId="70FDE9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14:paraId="5804169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казённым предприятиям; </w:t>
      </w:r>
    </w:p>
    <w:p w14:paraId="2FE2A10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14:paraId="24494A8A"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07323" w:rsidRPr="003B305C">
        <w:rPr>
          <w:rFonts w:ascii="Times New Roman" w:hAnsi="Times New Roman" w:cs="Times New Roman"/>
          <w:sz w:val="24"/>
          <w:szCs w:val="2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14:paraId="2ABD494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проведение инженерных изысканий; </w:t>
      </w:r>
    </w:p>
    <w:p w14:paraId="3AB1FF8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капитальный или текущий ремонт линейного объекта; </w:t>
      </w:r>
    </w:p>
    <w:p w14:paraId="59A43E0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14:paraId="0CED3D1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осуществление геологического изучения недр; </w:t>
      </w:r>
    </w:p>
    <w:p w14:paraId="044C351B"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Pr>
          <w:rFonts w:ascii="Times New Roman" w:hAnsi="Times New Roman" w:cs="Times New Roman"/>
          <w:sz w:val="24"/>
          <w:szCs w:val="24"/>
        </w:rPr>
        <w:t>тельством Российской Федерации.</w:t>
      </w:r>
    </w:p>
    <w:p w14:paraId="7A9DF950"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19726E39" w14:textId="77777777" w:rsidR="00307323" w:rsidRPr="003B305C" w:rsidRDefault="00307323" w:rsidP="00A00305">
      <w:pPr>
        <w:pStyle w:val="20"/>
        <w:jc w:val="both"/>
        <w:rPr>
          <w:rFonts w:ascii="Times New Roman" w:hAnsi="Times New Roman" w:cs="Times New Roman"/>
          <w:b/>
          <w:i/>
          <w:color w:val="auto"/>
          <w:sz w:val="24"/>
          <w:szCs w:val="24"/>
        </w:rPr>
      </w:pPr>
      <w:bookmarkStart w:id="19" w:name="_Toc11150634"/>
      <w:r w:rsidRPr="003B305C">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9"/>
      <w:r w:rsidRPr="003B305C">
        <w:rPr>
          <w:rFonts w:ascii="Times New Roman" w:hAnsi="Times New Roman" w:cs="Times New Roman"/>
          <w:b/>
          <w:i/>
          <w:color w:val="auto"/>
          <w:sz w:val="24"/>
          <w:szCs w:val="24"/>
        </w:rPr>
        <w:t xml:space="preserve"> </w:t>
      </w:r>
    </w:p>
    <w:p w14:paraId="55FB336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14:paraId="20F1020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4F0B1E" w:rsidRPr="004F0B1E">
        <w:rPr>
          <w:rFonts w:ascii="Times New Roman" w:hAnsi="Times New Roman" w:cs="Times New Roman"/>
          <w:sz w:val="24"/>
          <w:szCs w:val="24"/>
        </w:rPr>
        <w:t>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r w:rsidRPr="003B305C">
        <w:rPr>
          <w:rFonts w:ascii="Times New Roman" w:hAnsi="Times New Roman" w:cs="Times New Roman"/>
          <w:sz w:val="24"/>
          <w:szCs w:val="24"/>
        </w:rPr>
        <w:t xml:space="preserve"> </w:t>
      </w:r>
    </w:p>
    <w:p w14:paraId="58E815DE"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Pr>
          <w:rFonts w:ascii="Times New Roman" w:hAnsi="Times New Roman" w:cs="Times New Roman"/>
          <w:sz w:val="24"/>
          <w:szCs w:val="24"/>
        </w:rPr>
        <w:t>тельством Российской Федерации.</w:t>
      </w:r>
    </w:p>
    <w:p w14:paraId="5A9BD67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7806861" w14:textId="77777777" w:rsidR="00307323" w:rsidRPr="003B305C" w:rsidRDefault="00307323" w:rsidP="00A00305">
      <w:pPr>
        <w:pStyle w:val="20"/>
        <w:jc w:val="both"/>
        <w:rPr>
          <w:rFonts w:ascii="Times New Roman" w:hAnsi="Times New Roman" w:cs="Times New Roman"/>
          <w:b/>
          <w:i/>
          <w:color w:val="auto"/>
          <w:sz w:val="24"/>
          <w:szCs w:val="24"/>
        </w:rPr>
      </w:pPr>
      <w:bookmarkStart w:id="20" w:name="_Toc11150635"/>
      <w:r w:rsidRPr="003B305C">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20"/>
      <w:r w:rsidRPr="003B305C">
        <w:rPr>
          <w:rFonts w:ascii="Times New Roman" w:hAnsi="Times New Roman" w:cs="Times New Roman"/>
          <w:b/>
          <w:i/>
          <w:color w:val="auto"/>
          <w:sz w:val="24"/>
          <w:szCs w:val="24"/>
        </w:rPr>
        <w:t xml:space="preserve"> </w:t>
      </w:r>
    </w:p>
    <w:p w14:paraId="04312B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14:paraId="6D5CCF4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выполнением международных договоров Российской Федерации; </w:t>
      </w:r>
    </w:p>
    <w:p w14:paraId="1C89350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14:paraId="56C4442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14:paraId="42777A9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автомобильные дороги местного значения; </w:t>
      </w:r>
    </w:p>
    <w:p w14:paraId="7CA7A8D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иными основаниями, предусмотренными федеральными законами. </w:t>
      </w:r>
    </w:p>
    <w:p w14:paraId="4704DE6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14:paraId="20D3F16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14:paraId="7DE0BECD" w14:textId="77777777"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14:paraId="3204BC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14:paraId="7AB208F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14:paraId="1B0FCB4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14:paraId="47F6DFFA"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w:t>
      </w:r>
    </w:p>
    <w:p w14:paraId="64FB4A97" w14:textId="77777777" w:rsidR="004F0B1E"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4F0B1E">
        <w:rPr>
          <w:rFonts w:ascii="Times New Roman" w:hAnsi="Times New Roman" w:cs="Times New Roman"/>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4F0B1E">
        <w:rPr>
          <w:rFonts w:ascii="Times New Roman" w:hAnsi="Times New Roman" w:cs="Times New Roman"/>
          <w:sz w:val="24"/>
          <w:szCs w:val="24"/>
        </w:rPr>
        <w:t xml:space="preserve"> 116-ФЗ </w:t>
      </w:r>
      <w:r>
        <w:rPr>
          <w:rFonts w:ascii="Times New Roman" w:hAnsi="Times New Roman" w:cs="Times New Roman"/>
          <w:sz w:val="24"/>
          <w:szCs w:val="24"/>
        </w:rPr>
        <w:t>«</w:t>
      </w:r>
      <w:r w:rsidRPr="004F0B1E">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4F0B1E">
        <w:rPr>
          <w:rFonts w:ascii="Times New Roman" w:hAnsi="Times New Roman" w:cs="Times New Roman"/>
          <w:sz w:val="24"/>
          <w:szCs w:val="24"/>
        </w:rPr>
        <w:t>, а также в пределах иных необходимых в соответствии с федеральными законами для обеспечения муниципальных нужд территорий.</w:t>
      </w:r>
    </w:p>
    <w:p w14:paraId="17697BB8" w14:textId="77777777" w:rsidR="00307323" w:rsidRPr="003B305C"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07323" w:rsidRPr="003B305C">
        <w:rPr>
          <w:rFonts w:ascii="Times New Roman" w:hAnsi="Times New Roman" w:cs="Times New Roman"/>
          <w:sz w:val="24"/>
          <w:szCs w:val="24"/>
        </w:rPr>
        <w:t xml:space="preserve">. </w:t>
      </w:r>
      <w:r w:rsidRPr="00B430C9">
        <w:rPr>
          <w:rFonts w:ascii="Times New Roman" w:hAnsi="Times New Roman" w:cs="Times New Roman"/>
          <w:sz w:val="24"/>
          <w:szCs w:val="24"/>
        </w:rPr>
        <w:t xml:space="preserve">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w:t>
      </w:r>
      <w:r w:rsidRPr="00B430C9">
        <w:rPr>
          <w:rFonts w:ascii="Times New Roman" w:hAnsi="Times New Roman" w:cs="Times New Roman"/>
          <w:sz w:val="24"/>
          <w:szCs w:val="24"/>
        </w:rPr>
        <w:lastRenderedPageBreak/>
        <w:t xml:space="preserve">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B430C9">
        <w:rPr>
          <w:rFonts w:ascii="Times New Roman" w:hAnsi="Times New Roman" w:cs="Times New Roman"/>
          <w:sz w:val="24"/>
          <w:szCs w:val="24"/>
        </w:rPr>
        <w:t xml:space="preserve"> 116-ФЗ </w:t>
      </w:r>
      <w:r>
        <w:rPr>
          <w:rFonts w:ascii="Times New Roman" w:hAnsi="Times New Roman" w:cs="Times New Roman"/>
          <w:sz w:val="24"/>
          <w:szCs w:val="24"/>
        </w:rPr>
        <w:t>«</w:t>
      </w:r>
      <w:r w:rsidRPr="00B430C9">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B430C9">
        <w:rPr>
          <w:rFonts w:ascii="Times New Roman" w:hAnsi="Times New Roman" w:cs="Times New Roman"/>
          <w:sz w:val="24"/>
          <w:szCs w:val="24"/>
        </w:rPr>
        <w:t>,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местного значения и других линейных объектов муниципального значения на срок до двадцати лет.</w:t>
      </w:r>
      <w:r w:rsidR="00307323" w:rsidRPr="003B305C">
        <w:rPr>
          <w:rFonts w:ascii="Times New Roman" w:hAnsi="Times New Roman" w:cs="Times New Roman"/>
          <w:sz w:val="24"/>
          <w:szCs w:val="24"/>
        </w:rPr>
        <w:t xml:space="preserve">. </w:t>
      </w:r>
    </w:p>
    <w:p w14:paraId="44BBF4CC" w14:textId="77777777" w:rsidR="00307323"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07323" w:rsidRPr="003B305C">
        <w:rPr>
          <w:rFonts w:ascii="Times New Roman" w:hAnsi="Times New Roman" w:cs="Times New Roman"/>
          <w:sz w:val="24"/>
          <w:szCs w:val="24"/>
        </w:rPr>
        <w:t>. Порядок изъятия земельных участков и резервирования земель для муниципальных нужд определяется земельным законодательством и Прави</w:t>
      </w:r>
      <w:r w:rsidR="00A54D42">
        <w:rPr>
          <w:rFonts w:ascii="Times New Roman" w:hAnsi="Times New Roman" w:cs="Times New Roman"/>
          <w:sz w:val="24"/>
          <w:szCs w:val="24"/>
        </w:rPr>
        <w:t>тельством Российской Федерации.</w:t>
      </w:r>
    </w:p>
    <w:p w14:paraId="79AAFD5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FC6CF06" w14:textId="77777777" w:rsidR="00307323" w:rsidRPr="003B305C" w:rsidRDefault="00307323" w:rsidP="00A00305">
      <w:pPr>
        <w:pStyle w:val="20"/>
        <w:jc w:val="both"/>
        <w:rPr>
          <w:rFonts w:ascii="Times New Roman" w:hAnsi="Times New Roman" w:cs="Times New Roman"/>
          <w:b/>
          <w:i/>
          <w:color w:val="auto"/>
          <w:sz w:val="24"/>
          <w:szCs w:val="24"/>
        </w:rPr>
      </w:pPr>
      <w:bookmarkStart w:id="21" w:name="_Toc11150636"/>
      <w:r w:rsidRPr="003B305C">
        <w:rPr>
          <w:rFonts w:ascii="Times New Roman" w:hAnsi="Times New Roman" w:cs="Times New Roman"/>
          <w:b/>
          <w:i/>
          <w:color w:val="auto"/>
          <w:sz w:val="24"/>
          <w:szCs w:val="24"/>
        </w:rPr>
        <w:t>Статья 15. Договоры о развитии и освоении территории</w:t>
      </w:r>
      <w:bookmarkEnd w:id="21"/>
      <w:r w:rsidRPr="003B305C">
        <w:rPr>
          <w:rFonts w:ascii="Times New Roman" w:hAnsi="Times New Roman" w:cs="Times New Roman"/>
          <w:b/>
          <w:i/>
          <w:color w:val="auto"/>
          <w:sz w:val="24"/>
          <w:szCs w:val="24"/>
        </w:rPr>
        <w:t xml:space="preserve"> </w:t>
      </w:r>
    </w:p>
    <w:p w14:paraId="7900E4EE"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Pr>
          <w:rFonts w:ascii="Times New Roman" w:hAnsi="Times New Roman" w:cs="Times New Roman"/>
          <w:sz w:val="24"/>
          <w:szCs w:val="24"/>
        </w:rPr>
        <w:t>ции.</w:t>
      </w:r>
    </w:p>
    <w:p w14:paraId="325B70C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9034980" w14:textId="77777777" w:rsidR="00307323" w:rsidRPr="003B305C" w:rsidRDefault="00307323" w:rsidP="00A00305">
      <w:pPr>
        <w:pStyle w:val="20"/>
        <w:jc w:val="both"/>
        <w:rPr>
          <w:rFonts w:ascii="Times New Roman" w:hAnsi="Times New Roman" w:cs="Times New Roman"/>
          <w:b/>
          <w:i/>
          <w:color w:val="auto"/>
          <w:sz w:val="24"/>
          <w:szCs w:val="24"/>
        </w:rPr>
      </w:pPr>
      <w:bookmarkStart w:id="22" w:name="_Toc11150637"/>
      <w:r w:rsidRPr="003B305C">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2"/>
      <w:r w:rsidRPr="003B305C">
        <w:rPr>
          <w:rFonts w:ascii="Times New Roman" w:hAnsi="Times New Roman" w:cs="Times New Roman"/>
          <w:b/>
          <w:i/>
          <w:color w:val="auto"/>
          <w:sz w:val="24"/>
          <w:szCs w:val="24"/>
        </w:rPr>
        <w:t xml:space="preserve"> </w:t>
      </w:r>
    </w:p>
    <w:p w14:paraId="0E27BC5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На территории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14:paraId="257063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14:paraId="639FDA5E" w14:textId="1C0C459A"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Pr>
          <w:rFonts w:ascii="Times New Roman" w:hAnsi="Times New Roman" w:cs="Times New Roman"/>
          <w:sz w:val="24"/>
          <w:szCs w:val="24"/>
        </w:rPr>
        <w:t xml:space="preserve"> и </w:t>
      </w:r>
      <w:r w:rsidR="008D6F01">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 xml:space="preserve">, в порядке, установленном нормативными правовыми актами администрации </w:t>
      </w:r>
      <w:r w:rsidR="008D6F01">
        <w:rPr>
          <w:rFonts w:ascii="Times New Roman" w:hAnsi="Times New Roman" w:cs="Times New Roman"/>
          <w:sz w:val="24"/>
          <w:szCs w:val="24"/>
        </w:rPr>
        <w:t>Лескенского</w:t>
      </w:r>
      <w:r w:rsidR="007C492F" w:rsidRPr="003B305C">
        <w:rPr>
          <w:rFonts w:ascii="Times New Roman" w:hAnsi="Times New Roman" w:cs="Times New Roman"/>
          <w:sz w:val="24"/>
          <w:szCs w:val="24"/>
        </w:rPr>
        <w:t xml:space="preserve"> </w:t>
      </w:r>
      <w:r w:rsidR="000D2FA5" w:rsidRPr="003B305C">
        <w:rPr>
          <w:rFonts w:ascii="Times New Roman" w:hAnsi="Times New Roman" w:cs="Times New Roman"/>
          <w:sz w:val="24"/>
          <w:szCs w:val="24"/>
        </w:rPr>
        <w:t xml:space="preserve">муниципального </w:t>
      </w:r>
      <w:r w:rsidR="007C492F" w:rsidRPr="003B305C">
        <w:rPr>
          <w:rFonts w:ascii="Times New Roman" w:hAnsi="Times New Roman" w:cs="Times New Roman"/>
          <w:sz w:val="24"/>
          <w:szCs w:val="24"/>
        </w:rPr>
        <w:t>района</w:t>
      </w:r>
      <w:r w:rsidRPr="003B305C">
        <w:rPr>
          <w:rFonts w:ascii="Times New Roman" w:hAnsi="Times New Roman" w:cs="Times New Roman"/>
          <w:sz w:val="24"/>
          <w:szCs w:val="24"/>
        </w:rPr>
        <w:t xml:space="preserve"> </w:t>
      </w:r>
      <w:r w:rsidR="008D6F01">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 xml:space="preserve">. </w:t>
      </w:r>
    </w:p>
    <w:p w14:paraId="0689393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Общественный земельный контроль осуществляется в соответствии с законода</w:t>
      </w:r>
      <w:r w:rsidR="00A54D42">
        <w:rPr>
          <w:rFonts w:ascii="Times New Roman" w:hAnsi="Times New Roman" w:cs="Times New Roman"/>
          <w:sz w:val="24"/>
          <w:szCs w:val="24"/>
        </w:rPr>
        <w:t>тельством Российской Федерации.</w:t>
      </w:r>
    </w:p>
    <w:p w14:paraId="5964D07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B9F3FA1" w14:textId="77777777" w:rsidR="00A83565" w:rsidRPr="003B305C"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3" w:name="_Toc484865810"/>
      <w:bookmarkStart w:id="24" w:name="_Toc11150638"/>
      <w:r w:rsidRPr="003B305C">
        <w:rPr>
          <w:rFonts w:ascii="Times New Roman" w:eastAsia="Times New Roman" w:hAnsi="Times New Roman" w:cs="Times New Roman"/>
          <w:b/>
          <w:bCs/>
          <w:i/>
          <w:sz w:val="24"/>
          <w:szCs w:val="24"/>
          <w:lang w:bidi="ru-RU"/>
        </w:rPr>
        <w:t xml:space="preserve">Статья 17. </w:t>
      </w:r>
      <w:r w:rsidRPr="003B305C">
        <w:rPr>
          <w:rFonts w:ascii="Times New Roman" w:eastAsia="Calibri" w:hAnsi="Times New Roman" w:cs="Times New Roman"/>
          <w:b/>
          <w:bCs/>
          <w:i/>
          <w:sz w:val="24"/>
          <w:szCs w:val="24"/>
          <w:lang w:eastAsia="ar-SA" w:bidi="ru-RU"/>
        </w:rPr>
        <w:t>Комплексное и устойчивое развитие территории</w:t>
      </w:r>
      <w:bookmarkEnd w:id="23"/>
      <w:bookmarkEnd w:id="24"/>
    </w:p>
    <w:p w14:paraId="7758AC65" w14:textId="77777777" w:rsidR="00A83565" w:rsidRPr="003B305C" w:rsidRDefault="00A83565" w:rsidP="00A00305">
      <w:pPr>
        <w:spacing w:after="0" w:line="240" w:lineRule="auto"/>
        <w:ind w:firstLine="567"/>
        <w:jc w:val="both"/>
        <w:rPr>
          <w:rFonts w:ascii="Times New Roman" w:eastAsia="Times New Roman" w:hAnsi="Times New Roman" w:cs="Times New Roman"/>
          <w:sz w:val="24"/>
          <w:szCs w:val="24"/>
        </w:rPr>
      </w:pPr>
      <w:r w:rsidRPr="003B305C">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14:paraId="1FDAA5A4" w14:textId="77777777" w:rsidR="00307323" w:rsidRDefault="00263FAF" w:rsidP="00A00305">
      <w:pPr>
        <w:pStyle w:val="13"/>
        <w:jc w:val="both"/>
        <w:rPr>
          <w:rFonts w:ascii="Times New Roman" w:hAnsi="Times New Roman" w:cs="Times New Roman"/>
          <w:b/>
          <w:color w:val="auto"/>
          <w:sz w:val="24"/>
          <w:szCs w:val="24"/>
        </w:rPr>
      </w:pPr>
      <w:bookmarkStart w:id="25" w:name="_Toc11150639"/>
      <w:r w:rsidRPr="003B305C">
        <w:rPr>
          <w:rFonts w:ascii="Times New Roman" w:hAnsi="Times New Roman" w:cs="Times New Roman"/>
          <w:b/>
          <w:color w:val="auto"/>
          <w:sz w:val="24"/>
          <w:szCs w:val="24"/>
        </w:rPr>
        <w:t xml:space="preserve">ГЛАВА 3. </w:t>
      </w:r>
      <w:r w:rsidR="006A3E6A">
        <w:rPr>
          <w:rFonts w:ascii="Times New Roman" w:hAnsi="Times New Roman" w:cs="Times New Roman"/>
          <w:b/>
          <w:color w:val="auto"/>
          <w:sz w:val="24"/>
          <w:szCs w:val="24"/>
        </w:rPr>
        <w:t>ПОЛОЖЕНИЕ ОБ ИЗМЕНЕНИИ</w:t>
      </w:r>
      <w:r w:rsidRPr="003B305C">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5"/>
    </w:p>
    <w:p w14:paraId="22113D4D" w14:textId="77777777" w:rsidR="00A54D42" w:rsidRPr="00A54D42" w:rsidRDefault="00A54D42" w:rsidP="00A54D42"/>
    <w:p w14:paraId="0A6979B5" w14:textId="77777777" w:rsidR="00307323" w:rsidRDefault="00307323" w:rsidP="00A00305">
      <w:pPr>
        <w:pStyle w:val="20"/>
        <w:jc w:val="both"/>
        <w:rPr>
          <w:rFonts w:ascii="Times New Roman" w:hAnsi="Times New Roman" w:cs="Times New Roman"/>
          <w:b/>
          <w:i/>
          <w:color w:val="auto"/>
          <w:sz w:val="24"/>
          <w:szCs w:val="24"/>
        </w:rPr>
      </w:pPr>
      <w:bookmarkStart w:id="26" w:name="_Toc11150640"/>
      <w:r w:rsidRPr="003B305C">
        <w:rPr>
          <w:rFonts w:ascii="Times New Roman" w:hAnsi="Times New Roman" w:cs="Times New Roman"/>
          <w:b/>
          <w:i/>
          <w:color w:val="auto"/>
          <w:sz w:val="24"/>
          <w:szCs w:val="24"/>
        </w:rPr>
        <w:lastRenderedPageBreak/>
        <w:t>Статья 1</w:t>
      </w:r>
      <w:r w:rsidR="00A83565"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6"/>
    </w:p>
    <w:p w14:paraId="0B6EDA3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разрешённым считается такое использование, которое соответствует: </w:t>
      </w:r>
    </w:p>
    <w:p w14:paraId="36B6321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градостроительному регламенту территориальной зоны; </w:t>
      </w:r>
    </w:p>
    <w:p w14:paraId="06AB97F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14:paraId="7FF16D6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14:paraId="6BFF6C6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основные виды разрешённого использования; </w:t>
      </w:r>
    </w:p>
    <w:p w14:paraId="40EF613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условно разрешённые виды использования; </w:t>
      </w:r>
    </w:p>
    <w:p w14:paraId="3A728B0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вспомогательные виды разрешённого использования. </w:t>
      </w:r>
    </w:p>
    <w:p w14:paraId="574C368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14:paraId="21D5A31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Каждый вид разрешённого использования имеет следующую структуру: </w:t>
      </w:r>
    </w:p>
    <w:p w14:paraId="1BDEFB2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код (числовое обозначение) вида разрешённого использования; </w:t>
      </w:r>
    </w:p>
    <w:p w14:paraId="5455F7C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наименование вида разрешённого использования (текстовое). </w:t>
      </w:r>
    </w:p>
    <w:p w14:paraId="010FB41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14:paraId="527C703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14:paraId="0AE96E4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14:paraId="38389AF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14:paraId="6E9DFBA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14:paraId="3DCB19A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14:paraId="33A4885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w:t>
      </w:r>
      <w:r w:rsidRPr="003B305C">
        <w:rPr>
          <w:rFonts w:ascii="Times New Roman" w:hAnsi="Times New Roman" w:cs="Times New Roman"/>
          <w:sz w:val="24"/>
          <w:szCs w:val="24"/>
        </w:rPr>
        <w:lastRenderedPageBreak/>
        <w:t xml:space="preserve">использования территорий и другими требованиями, установленными в соответствии с законодательством Российской Федерации. </w:t>
      </w:r>
    </w:p>
    <w:p w14:paraId="4A10506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14:paraId="6EEA03A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14:paraId="229AA49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14:paraId="21A7F71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3B305C">
        <w:rPr>
          <w:rFonts w:ascii="Times New Roman" w:hAnsi="Times New Roman" w:cs="Times New Roman"/>
          <w:b/>
          <w:bCs/>
          <w:sz w:val="24"/>
          <w:szCs w:val="24"/>
        </w:rPr>
        <w:t>ст.</w:t>
      </w:r>
      <w:r w:rsidR="006C215A">
        <w:rPr>
          <w:rFonts w:ascii="Times New Roman" w:hAnsi="Times New Roman" w:cs="Times New Roman"/>
          <w:b/>
          <w:bCs/>
          <w:sz w:val="24"/>
          <w:szCs w:val="24"/>
        </w:rPr>
        <w:t xml:space="preserve"> </w:t>
      </w:r>
      <w:r w:rsidR="00CC6D4B" w:rsidRPr="003B305C">
        <w:rPr>
          <w:rFonts w:ascii="Times New Roman" w:hAnsi="Times New Roman" w:cs="Times New Roman"/>
          <w:b/>
          <w:bCs/>
          <w:sz w:val="24"/>
          <w:szCs w:val="24"/>
        </w:rPr>
        <w:t>21</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w:t>
      </w:r>
    </w:p>
    <w:p w14:paraId="43BDF6F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3B305C">
        <w:rPr>
          <w:rFonts w:ascii="Times New Roman" w:hAnsi="Times New Roman" w:cs="Times New Roman"/>
          <w:b/>
          <w:bCs/>
          <w:sz w:val="24"/>
          <w:szCs w:val="24"/>
        </w:rPr>
        <w:t>ст.</w:t>
      </w:r>
      <w:r w:rsidR="006C215A">
        <w:rPr>
          <w:rFonts w:ascii="Times New Roman" w:hAnsi="Times New Roman" w:cs="Times New Roman"/>
          <w:b/>
          <w:bCs/>
          <w:sz w:val="24"/>
          <w:szCs w:val="24"/>
        </w:rPr>
        <w:t xml:space="preserve"> </w:t>
      </w:r>
      <w:r w:rsidR="00CC6D4B" w:rsidRPr="003B305C">
        <w:rPr>
          <w:rFonts w:ascii="Times New Roman" w:hAnsi="Times New Roman" w:cs="Times New Roman"/>
          <w:b/>
          <w:bCs/>
          <w:sz w:val="24"/>
          <w:szCs w:val="24"/>
        </w:rPr>
        <w:t>23</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w:t>
      </w:r>
    </w:p>
    <w:p w14:paraId="69B8D0A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Pr>
          <w:rFonts w:ascii="Times New Roman" w:hAnsi="Times New Roman" w:cs="Times New Roman"/>
          <w:sz w:val="24"/>
          <w:szCs w:val="24"/>
        </w:rPr>
        <w:t>тствии с федеральными законами.</w:t>
      </w:r>
    </w:p>
    <w:p w14:paraId="722A605A"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EBF3EED" w14:textId="77777777" w:rsidR="00307323" w:rsidRPr="003B305C" w:rsidRDefault="00307323" w:rsidP="00A00305">
      <w:pPr>
        <w:pStyle w:val="20"/>
        <w:jc w:val="both"/>
        <w:rPr>
          <w:rFonts w:ascii="Times New Roman" w:hAnsi="Times New Roman" w:cs="Times New Roman"/>
          <w:b/>
          <w:i/>
          <w:color w:val="auto"/>
          <w:sz w:val="24"/>
          <w:szCs w:val="24"/>
        </w:rPr>
      </w:pPr>
      <w:bookmarkStart w:id="27" w:name="_Toc11150641"/>
      <w:r w:rsidRPr="003B305C">
        <w:rPr>
          <w:rFonts w:ascii="Times New Roman" w:hAnsi="Times New Roman" w:cs="Times New Roman"/>
          <w:b/>
          <w:i/>
          <w:color w:val="auto"/>
          <w:sz w:val="24"/>
          <w:szCs w:val="24"/>
        </w:rPr>
        <w:t>Статья 1</w:t>
      </w:r>
      <w:r w:rsidR="00A83565" w:rsidRPr="003B305C">
        <w:rPr>
          <w:rFonts w:ascii="Times New Roman" w:hAnsi="Times New Roman" w:cs="Times New Roman"/>
          <w:b/>
          <w:i/>
          <w:color w:val="auto"/>
          <w:sz w:val="24"/>
          <w:szCs w:val="24"/>
        </w:rPr>
        <w:t>9</w:t>
      </w:r>
      <w:r w:rsidRPr="003B305C">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7"/>
      <w:r w:rsidRPr="003B305C">
        <w:rPr>
          <w:rFonts w:ascii="Times New Roman" w:hAnsi="Times New Roman" w:cs="Times New Roman"/>
          <w:b/>
          <w:i/>
          <w:color w:val="auto"/>
          <w:sz w:val="24"/>
          <w:szCs w:val="24"/>
        </w:rPr>
        <w:t xml:space="preserve"> </w:t>
      </w:r>
    </w:p>
    <w:p w14:paraId="69DDE90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3B305C">
        <w:rPr>
          <w:rFonts w:ascii="Times New Roman" w:hAnsi="Times New Roman" w:cs="Times New Roman"/>
          <w:b/>
          <w:bCs/>
          <w:sz w:val="24"/>
          <w:szCs w:val="24"/>
        </w:rPr>
        <w:t xml:space="preserve">частью 2 </w:t>
      </w:r>
      <w:r w:rsidRPr="003B305C">
        <w:rPr>
          <w:rFonts w:ascii="Times New Roman" w:hAnsi="Times New Roman" w:cs="Times New Roman"/>
          <w:sz w:val="24"/>
          <w:szCs w:val="24"/>
        </w:rPr>
        <w:t xml:space="preserve">настоящей статьи. </w:t>
      </w:r>
    </w:p>
    <w:p w14:paraId="0141B712"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3B305C">
        <w:rPr>
          <w:rFonts w:ascii="Times New Roman" w:hAnsi="Times New Roman" w:cs="Times New Roman"/>
          <w:bCs/>
          <w:sz w:val="24"/>
          <w:szCs w:val="24"/>
        </w:rPr>
        <w:t xml:space="preserve">законом </w:t>
      </w:r>
      <w:r w:rsidRPr="003B305C">
        <w:rPr>
          <w:rFonts w:ascii="Times New Roman" w:hAnsi="Times New Roman" w:cs="Times New Roman"/>
          <w:sz w:val="24"/>
          <w:szCs w:val="24"/>
        </w:rPr>
        <w:t>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w:t>
      </w:r>
      <w:r w:rsidR="00A54D42">
        <w:rPr>
          <w:rFonts w:ascii="Times New Roman" w:hAnsi="Times New Roman" w:cs="Times New Roman"/>
          <w:sz w:val="24"/>
          <w:szCs w:val="24"/>
        </w:rPr>
        <w:t>ядок размещения таких объектов.</w:t>
      </w:r>
    </w:p>
    <w:p w14:paraId="5118D4E0"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40AB7D14" w14:textId="77777777" w:rsidR="00307323" w:rsidRPr="003B305C" w:rsidRDefault="00A83565" w:rsidP="00A00305">
      <w:pPr>
        <w:pStyle w:val="20"/>
        <w:jc w:val="both"/>
        <w:rPr>
          <w:rFonts w:ascii="Times New Roman" w:hAnsi="Times New Roman" w:cs="Times New Roman"/>
          <w:b/>
          <w:i/>
          <w:color w:val="auto"/>
          <w:sz w:val="24"/>
          <w:szCs w:val="24"/>
        </w:rPr>
      </w:pPr>
      <w:bookmarkStart w:id="28" w:name="_Toc11150642"/>
      <w:r w:rsidRPr="003B305C">
        <w:rPr>
          <w:rFonts w:ascii="Times New Roman" w:hAnsi="Times New Roman" w:cs="Times New Roman"/>
          <w:b/>
          <w:i/>
          <w:color w:val="auto"/>
          <w:sz w:val="24"/>
          <w:szCs w:val="24"/>
        </w:rPr>
        <w:t>Статья 20</w:t>
      </w:r>
      <w:r w:rsidR="00307323" w:rsidRPr="003B305C">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8"/>
      <w:r w:rsidR="00307323" w:rsidRPr="003B305C">
        <w:rPr>
          <w:rFonts w:ascii="Times New Roman" w:hAnsi="Times New Roman" w:cs="Times New Roman"/>
          <w:b/>
          <w:i/>
          <w:color w:val="auto"/>
          <w:sz w:val="24"/>
          <w:szCs w:val="24"/>
        </w:rPr>
        <w:t xml:space="preserve"> </w:t>
      </w:r>
    </w:p>
    <w:p w14:paraId="0DEA363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14:paraId="6D2DCC0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2. Правообладатели земельных участков и объектов капитального строительства, за исключением указанных в </w:t>
      </w:r>
      <w:r w:rsidRPr="003B305C">
        <w:rPr>
          <w:rFonts w:ascii="Times New Roman" w:hAnsi="Times New Roman" w:cs="Times New Roman"/>
          <w:b/>
          <w:bCs/>
          <w:sz w:val="24"/>
          <w:szCs w:val="24"/>
        </w:rPr>
        <w:t>ч.</w:t>
      </w:r>
      <w:r w:rsidR="006C215A">
        <w:rPr>
          <w:rFonts w:ascii="Times New Roman" w:hAnsi="Times New Roman" w:cs="Times New Roman"/>
          <w:b/>
          <w:bCs/>
          <w:sz w:val="24"/>
          <w:szCs w:val="24"/>
        </w:rPr>
        <w:t xml:space="preserve"> </w:t>
      </w:r>
      <w:r w:rsidRPr="003B305C">
        <w:rPr>
          <w:rFonts w:ascii="Times New Roman" w:hAnsi="Times New Roman" w:cs="Times New Roman"/>
          <w:b/>
          <w:bCs/>
          <w:sz w:val="24"/>
          <w:szCs w:val="24"/>
        </w:rPr>
        <w:t>9 ст.</w:t>
      </w:r>
      <w:r w:rsidR="006C215A">
        <w:rPr>
          <w:rFonts w:ascii="Times New Roman" w:hAnsi="Times New Roman" w:cs="Times New Roman"/>
          <w:b/>
          <w:bCs/>
          <w:sz w:val="24"/>
          <w:szCs w:val="24"/>
        </w:rPr>
        <w:t xml:space="preserve"> </w:t>
      </w:r>
      <w:r w:rsidRPr="003B305C">
        <w:rPr>
          <w:rFonts w:ascii="Times New Roman" w:hAnsi="Times New Roman" w:cs="Times New Roman"/>
          <w:b/>
          <w:bCs/>
          <w:sz w:val="24"/>
          <w:szCs w:val="24"/>
        </w:rPr>
        <w:t>1</w:t>
      </w:r>
      <w:r w:rsidR="008A51F3" w:rsidRPr="003B305C">
        <w:rPr>
          <w:rFonts w:ascii="Times New Roman" w:hAnsi="Times New Roman" w:cs="Times New Roman"/>
          <w:b/>
          <w:bCs/>
          <w:sz w:val="24"/>
          <w:szCs w:val="24"/>
        </w:rPr>
        <w:t>8</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14:paraId="10F99E7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без дополнительных согласований и разрешений в случаях: </w:t>
      </w:r>
    </w:p>
    <w:p w14:paraId="5340CE0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82D1FC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62A41A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условии получения соответствующих разрешений, согласований в случаях: </w:t>
      </w:r>
    </w:p>
    <w:p w14:paraId="4E25B4C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14:paraId="1796168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если размеры земельных участков</w:t>
      </w:r>
      <w:r w:rsidR="001F7D41">
        <w:rPr>
          <w:rFonts w:ascii="Times New Roman" w:hAnsi="Times New Roman" w:cs="Times New Roman"/>
          <w:sz w:val="24"/>
          <w:szCs w:val="24"/>
        </w:rPr>
        <w:t>,</w:t>
      </w:r>
      <w:r w:rsidRPr="003B305C">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14:paraId="73EB351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14:paraId="2161DEA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14:paraId="42A8426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14:paraId="4C09368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14:paraId="187E88B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3B305C">
        <w:rPr>
          <w:rFonts w:ascii="Times New Roman" w:hAnsi="Times New Roman" w:cs="Times New Roman"/>
          <w:b/>
          <w:bCs/>
          <w:sz w:val="24"/>
          <w:szCs w:val="24"/>
        </w:rPr>
        <w:t>части 1 настоящей статьи</w:t>
      </w:r>
      <w:r w:rsidRPr="003B305C">
        <w:rPr>
          <w:rFonts w:ascii="Times New Roman" w:hAnsi="Times New Roman" w:cs="Times New Roman"/>
          <w:sz w:val="24"/>
          <w:szCs w:val="24"/>
        </w:rPr>
        <w:t xml:space="preserve">, законодательства Российской Федерации; </w:t>
      </w:r>
    </w:p>
    <w:p w14:paraId="495028A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3B305C">
        <w:rPr>
          <w:rFonts w:ascii="Times New Roman" w:hAnsi="Times New Roman" w:cs="Times New Roman"/>
          <w:b/>
          <w:bCs/>
          <w:sz w:val="24"/>
          <w:szCs w:val="24"/>
        </w:rPr>
        <w:t>части 1 настоящей статьи</w:t>
      </w:r>
      <w:r w:rsidRPr="003B305C">
        <w:rPr>
          <w:rFonts w:ascii="Times New Roman" w:hAnsi="Times New Roman" w:cs="Times New Roman"/>
          <w:sz w:val="24"/>
          <w:szCs w:val="24"/>
        </w:rPr>
        <w:t>, законод</w:t>
      </w:r>
      <w:r w:rsidR="00A54D42">
        <w:rPr>
          <w:rFonts w:ascii="Times New Roman" w:hAnsi="Times New Roman" w:cs="Times New Roman"/>
          <w:sz w:val="24"/>
          <w:szCs w:val="24"/>
        </w:rPr>
        <w:t>ательства Российской Федерации.</w:t>
      </w:r>
    </w:p>
    <w:p w14:paraId="23355E46"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16E6CB5" w14:textId="77777777" w:rsidR="00307323" w:rsidRPr="003B305C" w:rsidRDefault="00A83565" w:rsidP="00A00305">
      <w:pPr>
        <w:pStyle w:val="20"/>
        <w:jc w:val="both"/>
        <w:rPr>
          <w:rFonts w:ascii="Times New Roman" w:hAnsi="Times New Roman" w:cs="Times New Roman"/>
          <w:b/>
          <w:i/>
          <w:color w:val="auto"/>
          <w:sz w:val="24"/>
          <w:szCs w:val="24"/>
        </w:rPr>
      </w:pPr>
      <w:bookmarkStart w:id="29" w:name="_Toc11150643"/>
      <w:r w:rsidRPr="003B305C">
        <w:rPr>
          <w:rFonts w:ascii="Times New Roman" w:hAnsi="Times New Roman" w:cs="Times New Roman"/>
          <w:b/>
          <w:i/>
          <w:color w:val="auto"/>
          <w:sz w:val="24"/>
          <w:szCs w:val="24"/>
        </w:rPr>
        <w:t>Статья 21</w:t>
      </w:r>
      <w:r w:rsidR="00307323" w:rsidRPr="003B305C">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9"/>
      <w:r w:rsidR="00307323" w:rsidRPr="003B305C">
        <w:rPr>
          <w:rFonts w:ascii="Times New Roman" w:hAnsi="Times New Roman" w:cs="Times New Roman"/>
          <w:b/>
          <w:i/>
          <w:color w:val="auto"/>
          <w:sz w:val="24"/>
          <w:szCs w:val="24"/>
        </w:rPr>
        <w:t xml:space="preserve"> </w:t>
      </w:r>
    </w:p>
    <w:p w14:paraId="144D4E5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14:paraId="74C26F3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Разрешение на условно разрешённый вид использования предоставляется в порядке, определяемом ст.</w:t>
      </w:r>
      <w:r w:rsidR="00CD3F1F">
        <w:rPr>
          <w:rFonts w:ascii="Times New Roman" w:hAnsi="Times New Roman" w:cs="Times New Roman"/>
          <w:sz w:val="24"/>
          <w:szCs w:val="24"/>
        </w:rPr>
        <w:t xml:space="preserve"> </w:t>
      </w:r>
      <w:r w:rsidRPr="003B305C">
        <w:rPr>
          <w:rFonts w:ascii="Times New Roman" w:hAnsi="Times New Roman" w:cs="Times New Roman"/>
          <w:sz w:val="24"/>
          <w:szCs w:val="24"/>
        </w:rPr>
        <w:t xml:space="preserve">39 Градостроительного кодекса Российской Федерации. </w:t>
      </w:r>
    </w:p>
    <w:p w14:paraId="62315922" w14:textId="36A4CB81"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8D6F01">
        <w:rPr>
          <w:rFonts w:ascii="Times New Roman" w:hAnsi="Times New Roman" w:cs="Times New Roman"/>
          <w:sz w:val="24"/>
          <w:szCs w:val="24"/>
        </w:rPr>
        <w:t>Лескенского муниципального</w:t>
      </w:r>
      <w:r w:rsidR="00E53392">
        <w:rPr>
          <w:rFonts w:ascii="Times New Roman" w:hAnsi="Times New Roman" w:cs="Times New Roman"/>
          <w:sz w:val="24"/>
          <w:szCs w:val="24"/>
        </w:rPr>
        <w:t xml:space="preserve"> района</w:t>
      </w:r>
      <w:r w:rsidRPr="003B305C">
        <w:rPr>
          <w:rFonts w:ascii="Times New Roman" w:hAnsi="Times New Roman" w:cs="Times New Roman"/>
          <w:sz w:val="24"/>
          <w:szCs w:val="24"/>
        </w:rPr>
        <w:t xml:space="preserve"> и (или) нормативными правовыми актами </w:t>
      </w:r>
      <w:r w:rsidRPr="003B305C">
        <w:rPr>
          <w:rFonts w:ascii="Times New Roman" w:hAnsi="Times New Roman" w:cs="Times New Roman"/>
          <w:sz w:val="24"/>
          <w:szCs w:val="24"/>
        </w:rPr>
        <w:lastRenderedPageBreak/>
        <w:t xml:space="preserve">представительного органа </w:t>
      </w:r>
      <w:r w:rsidR="008D6F01">
        <w:rPr>
          <w:rFonts w:ascii="Times New Roman" w:hAnsi="Times New Roman" w:cs="Times New Roman"/>
          <w:sz w:val="24"/>
          <w:szCs w:val="24"/>
        </w:rPr>
        <w:t>Лескенского</w:t>
      </w:r>
      <w:r w:rsidR="00E53392">
        <w:rPr>
          <w:rFonts w:ascii="Times New Roman" w:hAnsi="Times New Roman" w:cs="Times New Roman"/>
          <w:sz w:val="24"/>
          <w:szCs w:val="24"/>
        </w:rPr>
        <w:t xml:space="preserve"> района</w:t>
      </w:r>
      <w:r w:rsidRPr="003B305C">
        <w:rPr>
          <w:rFonts w:ascii="Times New Roman" w:hAnsi="Times New Roman" w:cs="Times New Roman"/>
          <w:sz w:val="24"/>
          <w:szCs w:val="24"/>
        </w:rPr>
        <w:t xml:space="preserve"> с учётом положений ст.39 Градостроительного кодекса Российской Федерации. </w:t>
      </w:r>
    </w:p>
    <w:p w14:paraId="1A356A8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14:paraId="0E45B76F"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Pr>
          <w:rFonts w:ascii="Times New Roman" w:hAnsi="Times New Roman" w:cs="Times New Roman"/>
          <w:sz w:val="24"/>
          <w:szCs w:val="24"/>
        </w:rPr>
        <w:t>едоставлении такого разрешения.</w:t>
      </w:r>
    </w:p>
    <w:p w14:paraId="239ADBBE"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6ECC744" w14:textId="77777777" w:rsidR="00307323" w:rsidRPr="003B305C" w:rsidRDefault="00307323" w:rsidP="00A00305">
      <w:pPr>
        <w:pStyle w:val="20"/>
        <w:jc w:val="both"/>
        <w:rPr>
          <w:rFonts w:ascii="Times New Roman" w:hAnsi="Times New Roman" w:cs="Times New Roman"/>
          <w:b/>
          <w:i/>
          <w:color w:val="auto"/>
          <w:sz w:val="24"/>
          <w:szCs w:val="24"/>
        </w:rPr>
      </w:pPr>
      <w:bookmarkStart w:id="30" w:name="_Toc11150644"/>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0"/>
      <w:r w:rsidRPr="003B305C">
        <w:rPr>
          <w:rFonts w:ascii="Times New Roman" w:hAnsi="Times New Roman" w:cs="Times New Roman"/>
          <w:b/>
          <w:i/>
          <w:color w:val="auto"/>
          <w:sz w:val="24"/>
          <w:szCs w:val="24"/>
        </w:rPr>
        <w:t xml:space="preserve"> </w:t>
      </w:r>
    </w:p>
    <w:p w14:paraId="44A53AD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14:paraId="11D0353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14:paraId="7B9614E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7ADF7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w:t>
      </w:r>
      <w:r w:rsidR="008F47D0">
        <w:rPr>
          <w:rFonts w:ascii="Times New Roman" w:hAnsi="Times New Roman" w:cs="Times New Roman"/>
          <w:sz w:val="24"/>
          <w:szCs w:val="24"/>
        </w:rPr>
        <w:t>предельное количество этажей</w:t>
      </w:r>
      <w:r w:rsidRPr="003B305C">
        <w:rPr>
          <w:rFonts w:ascii="Times New Roman" w:hAnsi="Times New Roman" w:cs="Times New Roman"/>
          <w:sz w:val="24"/>
          <w:szCs w:val="24"/>
        </w:rPr>
        <w:t xml:space="preserve"> или предельную высоту зданий, строений, сооружений; </w:t>
      </w:r>
    </w:p>
    <w:p w14:paraId="77EE92D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8F47D0">
        <w:rPr>
          <w:rFonts w:ascii="Times New Roman" w:hAnsi="Times New Roman" w:cs="Times New Roman"/>
          <w:sz w:val="24"/>
          <w:szCs w:val="24"/>
        </w:rPr>
        <w:t>.</w:t>
      </w:r>
      <w:r w:rsidRPr="003B305C">
        <w:rPr>
          <w:rFonts w:ascii="Times New Roman" w:hAnsi="Times New Roman" w:cs="Times New Roman"/>
          <w:sz w:val="24"/>
          <w:szCs w:val="24"/>
        </w:rPr>
        <w:t xml:space="preserve"> </w:t>
      </w:r>
    </w:p>
    <w:p w14:paraId="1683300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w:t>
      </w:r>
    </w:p>
    <w:p w14:paraId="41D51BF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3B305C">
        <w:rPr>
          <w:rFonts w:ascii="Times New Roman" w:hAnsi="Times New Roman" w:cs="Times New Roman"/>
          <w:sz w:val="24"/>
          <w:szCs w:val="24"/>
        </w:rPr>
        <w:t>ограничению</w:t>
      </w:r>
      <w:r w:rsidRPr="003B305C">
        <w:rPr>
          <w:rFonts w:ascii="Times New Roman" w:hAnsi="Times New Roman" w:cs="Times New Roman"/>
          <w:sz w:val="24"/>
          <w:szCs w:val="24"/>
        </w:rPr>
        <w:t xml:space="preserve">. </w:t>
      </w:r>
    </w:p>
    <w:p w14:paraId="279F5D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14:paraId="27E31C99"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w:t>
      </w:r>
      <w:r w:rsidRPr="003B305C">
        <w:rPr>
          <w:rFonts w:ascii="Times New Roman" w:hAnsi="Times New Roman" w:cs="Times New Roman"/>
          <w:sz w:val="24"/>
          <w:szCs w:val="24"/>
        </w:rPr>
        <w:lastRenderedPageBreak/>
        <w:t xml:space="preserve">объектов капитального строительства в зонах с особыми условиями использования территорий, а также </w:t>
      </w:r>
      <w:r w:rsidR="00A54D42">
        <w:rPr>
          <w:rFonts w:ascii="Times New Roman" w:hAnsi="Times New Roman" w:cs="Times New Roman"/>
          <w:sz w:val="24"/>
          <w:szCs w:val="24"/>
        </w:rPr>
        <w:t>с учётом сложившейся застройки.</w:t>
      </w:r>
    </w:p>
    <w:p w14:paraId="4ECCE8B5"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6083A67" w14:textId="77777777" w:rsidR="00307323" w:rsidRPr="003B305C" w:rsidRDefault="00307323" w:rsidP="00A00305">
      <w:pPr>
        <w:pStyle w:val="20"/>
        <w:jc w:val="both"/>
        <w:rPr>
          <w:rFonts w:ascii="Times New Roman" w:hAnsi="Times New Roman" w:cs="Times New Roman"/>
          <w:b/>
          <w:i/>
          <w:color w:val="auto"/>
          <w:sz w:val="24"/>
          <w:szCs w:val="24"/>
        </w:rPr>
      </w:pPr>
      <w:bookmarkStart w:id="31" w:name="_Toc11150645"/>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1"/>
      <w:r w:rsidRPr="003B305C">
        <w:rPr>
          <w:rFonts w:ascii="Times New Roman" w:hAnsi="Times New Roman" w:cs="Times New Roman"/>
          <w:b/>
          <w:i/>
          <w:color w:val="auto"/>
          <w:sz w:val="24"/>
          <w:szCs w:val="24"/>
        </w:rPr>
        <w:t xml:space="preserve"> </w:t>
      </w:r>
    </w:p>
    <w:p w14:paraId="24B542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3B305C">
        <w:rPr>
          <w:rFonts w:ascii="Times New Roman" w:hAnsi="Times New Roman" w:cs="Times New Roman"/>
          <w:sz w:val="24"/>
          <w:szCs w:val="24"/>
        </w:rPr>
        <w:t>иные характеристики,</w:t>
      </w:r>
      <w:r w:rsidRPr="003B305C">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14:paraId="58BD8FB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14:paraId="7B3F301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4225405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Pr>
          <w:rFonts w:ascii="Times New Roman" w:hAnsi="Times New Roman" w:cs="Times New Roman"/>
          <w:sz w:val="24"/>
          <w:szCs w:val="24"/>
        </w:rPr>
        <w:t xml:space="preserve"> </w:t>
      </w:r>
      <w:r w:rsidRPr="003B305C">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Pr>
          <w:rFonts w:ascii="Times New Roman" w:hAnsi="Times New Roman" w:cs="Times New Roman"/>
          <w:sz w:val="24"/>
          <w:szCs w:val="24"/>
        </w:rPr>
        <w:t>муниципального района</w:t>
      </w:r>
      <w:r w:rsidRPr="003B305C">
        <w:rPr>
          <w:rFonts w:ascii="Times New Roman" w:hAnsi="Times New Roman" w:cs="Times New Roman"/>
          <w:sz w:val="24"/>
          <w:szCs w:val="24"/>
        </w:rPr>
        <w:t xml:space="preserve">. </w:t>
      </w:r>
    </w:p>
    <w:p w14:paraId="2A2337C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Pr>
          <w:rFonts w:ascii="Times New Roman" w:hAnsi="Times New Roman" w:cs="Times New Roman"/>
          <w:sz w:val="24"/>
          <w:szCs w:val="24"/>
        </w:rPr>
        <w:t>ении такого разрешения.</w:t>
      </w:r>
    </w:p>
    <w:p w14:paraId="241FC122"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1410825" w14:textId="77777777" w:rsidR="00307323" w:rsidRPr="003B305C" w:rsidRDefault="00307323" w:rsidP="00A00305">
      <w:pPr>
        <w:pStyle w:val="20"/>
        <w:jc w:val="both"/>
        <w:rPr>
          <w:rFonts w:ascii="Times New Roman" w:hAnsi="Times New Roman" w:cs="Times New Roman"/>
          <w:b/>
          <w:i/>
          <w:color w:val="auto"/>
          <w:sz w:val="24"/>
          <w:szCs w:val="24"/>
        </w:rPr>
      </w:pPr>
      <w:bookmarkStart w:id="32" w:name="_Toc11150646"/>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2"/>
      <w:r w:rsidRPr="003B305C">
        <w:rPr>
          <w:rFonts w:ascii="Times New Roman" w:hAnsi="Times New Roman" w:cs="Times New Roman"/>
          <w:b/>
          <w:i/>
          <w:color w:val="auto"/>
          <w:sz w:val="24"/>
          <w:szCs w:val="24"/>
        </w:rPr>
        <w:t xml:space="preserve"> </w:t>
      </w:r>
    </w:p>
    <w:p w14:paraId="66E268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3B305C">
        <w:rPr>
          <w:rFonts w:ascii="Times New Roman" w:hAnsi="Times New Roman" w:cs="Times New Roman"/>
          <w:sz w:val="24"/>
          <w:szCs w:val="24"/>
        </w:rPr>
        <w:t>вания территорий</w:t>
      </w:r>
      <w:r w:rsidRPr="003B305C">
        <w:rPr>
          <w:rFonts w:ascii="Times New Roman" w:hAnsi="Times New Roman" w:cs="Times New Roman"/>
          <w:sz w:val="24"/>
          <w:szCs w:val="24"/>
        </w:rPr>
        <w:t xml:space="preserve">. </w:t>
      </w:r>
    </w:p>
    <w:p w14:paraId="16D4C5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14:paraId="7BAE5C7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14:paraId="6B1F580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14:paraId="2C80703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w:t>
      </w:r>
      <w:r w:rsidRPr="003B305C">
        <w:rPr>
          <w:rFonts w:ascii="Times New Roman" w:hAnsi="Times New Roman" w:cs="Times New Roman"/>
          <w:sz w:val="24"/>
          <w:szCs w:val="24"/>
        </w:rPr>
        <w:lastRenderedPageBreak/>
        <w:t xml:space="preserve">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14:paraId="565EA5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14:paraId="07FE566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14:paraId="434603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14:paraId="6FFAEA7B" w14:textId="77777777" w:rsidR="00307323" w:rsidRDefault="00263FAF" w:rsidP="00A00305">
      <w:pPr>
        <w:pStyle w:val="13"/>
        <w:jc w:val="both"/>
        <w:rPr>
          <w:rFonts w:ascii="Times New Roman" w:hAnsi="Times New Roman" w:cs="Times New Roman"/>
          <w:b/>
          <w:color w:val="auto"/>
          <w:sz w:val="24"/>
          <w:szCs w:val="24"/>
        </w:rPr>
      </w:pPr>
      <w:bookmarkStart w:id="33" w:name="_Toc11150647"/>
      <w:r w:rsidRPr="003B305C">
        <w:rPr>
          <w:rFonts w:ascii="Times New Roman" w:hAnsi="Times New Roman" w:cs="Times New Roman"/>
          <w:b/>
          <w:color w:val="auto"/>
          <w:sz w:val="24"/>
          <w:szCs w:val="24"/>
        </w:rPr>
        <w:t xml:space="preserve">ГЛАВА 4. </w:t>
      </w:r>
      <w:r w:rsidR="00EC0740">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ПОДГОТОВК</w:t>
      </w:r>
      <w:r w:rsidR="00EC0740">
        <w:rPr>
          <w:rFonts w:ascii="Times New Roman" w:hAnsi="Times New Roman" w:cs="Times New Roman"/>
          <w:b/>
          <w:color w:val="auto"/>
          <w:sz w:val="24"/>
          <w:szCs w:val="24"/>
        </w:rPr>
        <w:t xml:space="preserve">Е </w:t>
      </w:r>
      <w:r w:rsidRPr="003B305C">
        <w:rPr>
          <w:rFonts w:ascii="Times New Roman" w:hAnsi="Times New Roman" w:cs="Times New Roman"/>
          <w:b/>
          <w:color w:val="auto"/>
          <w:sz w:val="24"/>
          <w:szCs w:val="24"/>
        </w:rPr>
        <w:t xml:space="preserve">ДОКУМЕНТАЦИИ ПО ПЛАНИРОВКЕ ТЕРРИТОРИИ </w:t>
      </w:r>
      <w:r w:rsidR="00EC0740">
        <w:rPr>
          <w:rFonts w:ascii="Times New Roman" w:hAnsi="Times New Roman" w:cs="Times New Roman"/>
          <w:b/>
          <w:color w:val="auto"/>
          <w:sz w:val="24"/>
          <w:szCs w:val="24"/>
        </w:rPr>
        <w:t>ОРГАНАМИ МЕСТНОГО САМОУПРАВЛЕНИЯ</w:t>
      </w:r>
      <w:bookmarkEnd w:id="33"/>
    </w:p>
    <w:p w14:paraId="080274A3" w14:textId="77777777" w:rsidR="00A54D42" w:rsidRPr="00A54D42" w:rsidRDefault="00A54D42" w:rsidP="00A54D42"/>
    <w:p w14:paraId="61413FBE" w14:textId="77777777" w:rsidR="00307323" w:rsidRPr="003B305C" w:rsidRDefault="00307323" w:rsidP="00A00305">
      <w:pPr>
        <w:pStyle w:val="20"/>
        <w:jc w:val="both"/>
        <w:rPr>
          <w:rFonts w:ascii="Times New Roman" w:hAnsi="Times New Roman" w:cs="Times New Roman"/>
          <w:b/>
          <w:i/>
          <w:color w:val="auto"/>
          <w:sz w:val="24"/>
          <w:szCs w:val="24"/>
        </w:rPr>
      </w:pPr>
      <w:bookmarkStart w:id="34" w:name="_Toc11150648"/>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Общие положения о планировке территории</w:t>
      </w:r>
      <w:bookmarkEnd w:id="34"/>
      <w:r w:rsidRPr="003B305C">
        <w:rPr>
          <w:rFonts w:ascii="Times New Roman" w:hAnsi="Times New Roman" w:cs="Times New Roman"/>
          <w:b/>
          <w:i/>
          <w:color w:val="auto"/>
          <w:sz w:val="24"/>
          <w:szCs w:val="24"/>
        </w:rPr>
        <w:t xml:space="preserve"> </w:t>
      </w:r>
    </w:p>
    <w:p w14:paraId="1F37548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8F47D0" w:rsidRPr="008F47D0">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3B305C">
        <w:rPr>
          <w:rFonts w:ascii="Times New Roman" w:hAnsi="Times New Roman" w:cs="Times New Roman"/>
          <w:sz w:val="24"/>
          <w:szCs w:val="24"/>
        </w:rPr>
        <w:t xml:space="preserve">. </w:t>
      </w:r>
    </w:p>
    <w:p w14:paraId="28B1DC11" w14:textId="77777777" w:rsidR="00307323" w:rsidRPr="003B305C" w:rsidRDefault="00307323" w:rsidP="008F47D0">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8F47D0" w:rsidRPr="008F47D0">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F0085C">
        <w:rPr>
          <w:rFonts w:ascii="Times New Roman" w:hAnsi="Times New Roman" w:cs="Times New Roman"/>
          <w:sz w:val="24"/>
          <w:szCs w:val="24"/>
        </w:rPr>
        <w:t>ст. 26 настоящих Правил</w:t>
      </w:r>
      <w:r w:rsidR="008F47D0">
        <w:rPr>
          <w:rFonts w:ascii="Times New Roman" w:hAnsi="Times New Roman" w:cs="Times New Roman"/>
          <w:sz w:val="24"/>
          <w:szCs w:val="24"/>
        </w:rPr>
        <w:t>.</w:t>
      </w:r>
      <w:r w:rsidRPr="003B305C">
        <w:rPr>
          <w:rFonts w:ascii="Times New Roman" w:hAnsi="Times New Roman" w:cs="Times New Roman"/>
          <w:sz w:val="24"/>
          <w:szCs w:val="24"/>
        </w:rPr>
        <w:t xml:space="preserve"> </w:t>
      </w:r>
    </w:p>
    <w:p w14:paraId="4A542DAD" w14:textId="77777777" w:rsidR="008F47D0" w:rsidRPr="008F47D0" w:rsidRDefault="00F0085C" w:rsidP="008F47D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Видами документации по планировке территории являются:</w:t>
      </w:r>
    </w:p>
    <w:p w14:paraId="1A6913DA" w14:textId="77777777"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проект планировки территории;</w:t>
      </w:r>
    </w:p>
    <w:p w14:paraId="4C2B490B" w14:textId="77777777"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проект межевания территории.</w:t>
      </w:r>
      <w:r w:rsidR="00307323" w:rsidRPr="003B305C">
        <w:rPr>
          <w:rFonts w:ascii="Times New Roman" w:hAnsi="Times New Roman" w:cs="Times New Roman"/>
          <w:sz w:val="24"/>
          <w:szCs w:val="24"/>
        </w:rPr>
        <w:t xml:space="preserve"> </w:t>
      </w:r>
    </w:p>
    <w:p w14:paraId="339E0356" w14:textId="77777777" w:rsidR="008F47D0"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8F47D0">
        <w:rPr>
          <w:rFonts w:ascii="Times New Roman" w:hAnsi="Times New Roman" w:cs="Times New Roman"/>
          <w:sz w:val="24"/>
          <w:szCs w:val="24"/>
        </w:rPr>
        <w:t>:</w:t>
      </w:r>
    </w:p>
    <w:p w14:paraId="4FF2DA00" w14:textId="77777777"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определения местоположения границ образуемых и изменяемых земельных участков;</w:t>
      </w:r>
    </w:p>
    <w:p w14:paraId="32A21116" w14:textId="77777777"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r w:rsidR="00307323" w:rsidRPr="003B305C">
        <w:rPr>
          <w:rFonts w:ascii="Times New Roman" w:hAnsi="Times New Roman" w:cs="Times New Roman"/>
          <w:sz w:val="24"/>
          <w:szCs w:val="24"/>
        </w:rPr>
        <w:t xml:space="preserve"> </w:t>
      </w:r>
    </w:p>
    <w:p w14:paraId="0E763FBA" w14:textId="77777777" w:rsidR="00307323" w:rsidRPr="003B305C"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r w:rsidR="00307323" w:rsidRPr="003B305C">
        <w:rPr>
          <w:rFonts w:ascii="Times New Roman" w:hAnsi="Times New Roman" w:cs="Times New Roman"/>
          <w:sz w:val="24"/>
          <w:szCs w:val="24"/>
        </w:rPr>
        <w:t xml:space="preserve"> </w:t>
      </w:r>
    </w:p>
    <w:p w14:paraId="69778807"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9AA5CFF" w14:textId="77777777" w:rsidR="00307323" w:rsidRPr="003B305C" w:rsidRDefault="00307323" w:rsidP="00A00305">
      <w:pPr>
        <w:pStyle w:val="20"/>
        <w:jc w:val="both"/>
        <w:rPr>
          <w:rFonts w:ascii="Times New Roman" w:hAnsi="Times New Roman" w:cs="Times New Roman"/>
          <w:b/>
          <w:i/>
          <w:color w:val="auto"/>
          <w:sz w:val="24"/>
          <w:szCs w:val="24"/>
        </w:rPr>
      </w:pPr>
      <w:bookmarkStart w:id="35" w:name="_Toc11150649"/>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5"/>
      <w:r w:rsidRPr="003B305C">
        <w:rPr>
          <w:rFonts w:ascii="Times New Roman" w:hAnsi="Times New Roman" w:cs="Times New Roman"/>
          <w:b/>
          <w:i/>
          <w:color w:val="auto"/>
          <w:sz w:val="24"/>
          <w:szCs w:val="24"/>
        </w:rPr>
        <w:t xml:space="preserve"> </w:t>
      </w:r>
    </w:p>
    <w:p w14:paraId="07BE5E0F"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3B305C">
        <w:rPr>
          <w:rFonts w:ascii="Times New Roman" w:hAnsi="Times New Roman" w:cs="Times New Roman"/>
          <w:sz w:val="24"/>
          <w:szCs w:val="24"/>
        </w:rPr>
        <w:t xml:space="preserve">. </w:t>
      </w:r>
      <w:r w:rsidRPr="008F47D0">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2D2B1A80"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необходимо изъятие земельных участков для муниципальных нужд в связи с размещением объекта капитального строительства местного значения;</w:t>
      </w:r>
    </w:p>
    <w:p w14:paraId="69A46B0D"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необходимы установление, изменение или отмена красных линий;</w:t>
      </w:r>
    </w:p>
    <w:p w14:paraId="63ABC7A8"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017747D"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2EDCADF0"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3099173" w14:textId="77777777" w:rsidR="00F0085C" w:rsidRPr="003B30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011DCAA3"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6EF38B3B" w14:textId="77777777" w:rsidR="00307323" w:rsidRPr="00F0085C" w:rsidRDefault="00307323" w:rsidP="00A00305">
      <w:pPr>
        <w:pStyle w:val="20"/>
        <w:jc w:val="both"/>
        <w:rPr>
          <w:rFonts w:ascii="Times New Roman" w:hAnsi="Times New Roman" w:cs="Times New Roman"/>
          <w:b/>
          <w:i/>
          <w:color w:val="auto"/>
          <w:sz w:val="24"/>
          <w:szCs w:val="24"/>
        </w:rPr>
      </w:pPr>
      <w:bookmarkStart w:id="36" w:name="_Toc11150650"/>
      <w:r w:rsidRPr="00F0085C">
        <w:rPr>
          <w:rFonts w:ascii="Times New Roman" w:hAnsi="Times New Roman" w:cs="Times New Roman"/>
          <w:b/>
          <w:i/>
          <w:color w:val="auto"/>
          <w:sz w:val="24"/>
          <w:szCs w:val="24"/>
        </w:rPr>
        <w:t>Статья 2</w:t>
      </w:r>
      <w:r w:rsidR="00701A98" w:rsidRPr="00F0085C">
        <w:rPr>
          <w:rFonts w:ascii="Times New Roman" w:hAnsi="Times New Roman" w:cs="Times New Roman"/>
          <w:b/>
          <w:i/>
          <w:color w:val="auto"/>
          <w:sz w:val="24"/>
          <w:szCs w:val="24"/>
        </w:rPr>
        <w:t>7</w:t>
      </w:r>
      <w:r w:rsidRPr="00F0085C">
        <w:rPr>
          <w:rFonts w:ascii="Times New Roman" w:hAnsi="Times New Roman" w:cs="Times New Roman"/>
          <w:b/>
          <w:i/>
          <w:color w:val="auto"/>
          <w:sz w:val="24"/>
          <w:szCs w:val="24"/>
        </w:rPr>
        <w:t>. Градостроительные планы земельных участков</w:t>
      </w:r>
      <w:bookmarkEnd w:id="36"/>
      <w:r w:rsidRPr="00F0085C">
        <w:rPr>
          <w:rFonts w:ascii="Times New Roman" w:hAnsi="Times New Roman" w:cs="Times New Roman"/>
          <w:b/>
          <w:i/>
          <w:color w:val="auto"/>
          <w:sz w:val="24"/>
          <w:szCs w:val="24"/>
        </w:rPr>
        <w:t xml:space="preserve"> </w:t>
      </w:r>
    </w:p>
    <w:p w14:paraId="1031433C" w14:textId="77777777" w:rsidR="00307323" w:rsidRPr="00F008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1. </w:t>
      </w:r>
      <w:r w:rsidR="00F0085C" w:rsidRPr="00F0085C">
        <w:rPr>
          <w:rFonts w:ascii="Times New Roman" w:hAnsi="Times New Roman" w:cs="Times New Roman"/>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F0085C">
        <w:rPr>
          <w:rFonts w:ascii="Times New Roman" w:hAnsi="Times New Roman" w:cs="Times New Roman"/>
          <w:sz w:val="24"/>
          <w:szCs w:val="24"/>
        </w:rPr>
        <w:t xml:space="preserve">. </w:t>
      </w:r>
    </w:p>
    <w:p w14:paraId="4CED09EC" w14:textId="77777777" w:rsidR="00307323" w:rsidRPr="00F0085C" w:rsidRDefault="00307323"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2. </w:t>
      </w:r>
      <w:r w:rsidR="00F0085C" w:rsidRPr="00F0085C">
        <w:rPr>
          <w:rFonts w:ascii="Times New Roman"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F0085C">
        <w:rPr>
          <w:rFonts w:ascii="Times New Roman" w:hAnsi="Times New Roman" w:cs="Times New Roman"/>
          <w:sz w:val="24"/>
          <w:szCs w:val="24"/>
        </w:rPr>
        <w:t xml:space="preserve"> </w:t>
      </w:r>
    </w:p>
    <w:p w14:paraId="3CA27442" w14:textId="77777777" w:rsidR="00307323" w:rsidRPr="00F008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3. В составе градостроительного плана земельного участка </w:t>
      </w:r>
      <w:r w:rsidR="00F0085C" w:rsidRPr="00F0085C">
        <w:rPr>
          <w:rFonts w:ascii="Times New Roman" w:hAnsi="Times New Roman" w:cs="Times New Roman"/>
          <w:sz w:val="24"/>
          <w:szCs w:val="24"/>
        </w:rPr>
        <w:t>содержится информация</w:t>
      </w:r>
      <w:r w:rsidRPr="00F0085C">
        <w:rPr>
          <w:rFonts w:ascii="Times New Roman" w:hAnsi="Times New Roman" w:cs="Times New Roman"/>
          <w:sz w:val="24"/>
          <w:szCs w:val="24"/>
        </w:rPr>
        <w:t xml:space="preserve">: </w:t>
      </w:r>
    </w:p>
    <w:p w14:paraId="3F52D36E"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lastRenderedPageBreak/>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6785F96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14:paraId="19BEBBF8"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453DC5C0"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6DD83A7A"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1B485175" w14:textId="77777777" w:rsidR="00F0085C" w:rsidRPr="008D3C84"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w:t>
      </w:r>
      <w:r w:rsidRPr="008D3C84">
        <w:rPr>
          <w:rFonts w:ascii="Times New Roman" w:hAnsi="Times New Roman" w:cs="Times New Roman"/>
          <w:sz w:val="24"/>
          <w:szCs w:val="24"/>
        </w:rPr>
        <w:t>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4069C826"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D3C84">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sidR="008D3C84" w:rsidRPr="008D3C84">
        <w:rPr>
          <w:rFonts w:ascii="Times New Roman" w:hAnsi="Times New Roman" w:cs="Times New Roman"/>
          <w:sz w:val="24"/>
          <w:szCs w:val="24"/>
        </w:rPr>
        <w:t>Градостроительного</w:t>
      </w:r>
      <w:r w:rsidRPr="008D3C84">
        <w:rPr>
          <w:rFonts w:ascii="Times New Roman" w:hAnsi="Times New Roman" w:cs="Times New Roman"/>
          <w:sz w:val="24"/>
          <w:szCs w:val="24"/>
        </w:rPr>
        <w:t xml:space="preserve"> </w:t>
      </w:r>
      <w:r w:rsidR="008D3C84" w:rsidRPr="008D3C84">
        <w:rPr>
          <w:rFonts w:ascii="Times New Roman" w:hAnsi="Times New Roman" w:cs="Times New Roman"/>
          <w:sz w:val="24"/>
          <w:szCs w:val="24"/>
        </w:rPr>
        <w:t>к</w:t>
      </w:r>
      <w:r w:rsidRPr="008D3C84">
        <w:rPr>
          <w:rFonts w:ascii="Times New Roman" w:hAnsi="Times New Roman" w:cs="Times New Roman"/>
          <w:sz w:val="24"/>
          <w:szCs w:val="24"/>
        </w:rPr>
        <w:t>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w:t>
      </w:r>
      <w:r w:rsidRPr="00F0085C">
        <w:rPr>
          <w:rFonts w:ascii="Times New Roman" w:hAnsi="Times New Roman" w:cs="Times New Roman"/>
          <w:sz w:val="24"/>
          <w:szCs w:val="24"/>
        </w:rPr>
        <w:t xml:space="preserve"> пунктом 7.1 настоящей части;</w:t>
      </w:r>
    </w:p>
    <w:p w14:paraId="3530410F"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173C9B77" w14:textId="77777777" w:rsidR="00307323" w:rsidRDefault="00307323"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8) </w:t>
      </w:r>
      <w:r w:rsidR="00F0085C" w:rsidRPr="00F0085C">
        <w:rPr>
          <w:rFonts w:ascii="Times New Roman" w:hAnsi="Times New Roman" w:cs="Times New Roman"/>
          <w:sz w:val="24"/>
          <w:szCs w:val="24"/>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r w:rsidRPr="00F0085C">
        <w:rPr>
          <w:rFonts w:ascii="Times New Roman" w:hAnsi="Times New Roman" w:cs="Times New Roman"/>
          <w:sz w:val="24"/>
          <w:szCs w:val="24"/>
        </w:rPr>
        <w:t>.</w:t>
      </w:r>
    </w:p>
    <w:p w14:paraId="0B24F4DB"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23D23A1F"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530C7274"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11) о границах публичных сервитутов;</w:t>
      </w:r>
    </w:p>
    <w:p w14:paraId="1F8FB904"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14:paraId="67B97F01"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524A3E2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05402502"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r w:rsidR="00FD0349">
        <w:rPr>
          <w:rFonts w:ascii="Times New Roman" w:hAnsi="Times New Roman" w:cs="Times New Roman"/>
          <w:sz w:val="24"/>
          <w:szCs w:val="24"/>
        </w:rPr>
        <w:t>;</w:t>
      </w:r>
    </w:p>
    <w:p w14:paraId="08D87D58"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44D549C"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lastRenderedPageBreak/>
        <w:t>17) о красных линиях.</w:t>
      </w:r>
    </w:p>
    <w:p w14:paraId="55B3D4F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4. В случае, если в соответствии с </w:t>
      </w:r>
      <w:r>
        <w:rPr>
          <w:rFonts w:ascii="Times New Roman" w:hAnsi="Times New Roman" w:cs="Times New Roman"/>
          <w:sz w:val="24"/>
          <w:szCs w:val="24"/>
        </w:rPr>
        <w:t>Градостроительным</w:t>
      </w:r>
      <w:r w:rsidRPr="00F0085C">
        <w:rPr>
          <w:rFonts w:ascii="Times New Roman" w:hAnsi="Times New Roman" w:cs="Times New Roman"/>
          <w:sz w:val="24"/>
          <w:szCs w:val="24"/>
        </w:rPr>
        <w:t xml:space="preserve"> </w:t>
      </w:r>
      <w:r>
        <w:rPr>
          <w:rFonts w:ascii="Times New Roman" w:hAnsi="Times New Roman" w:cs="Times New Roman"/>
          <w:sz w:val="24"/>
          <w:szCs w:val="24"/>
        </w:rPr>
        <w:t>к</w:t>
      </w:r>
      <w:r w:rsidRPr="00F0085C">
        <w:rPr>
          <w:rFonts w:ascii="Times New Roman" w:hAnsi="Times New Roman" w:cs="Times New Roman"/>
          <w:sz w:val="24"/>
          <w:szCs w:val="24"/>
        </w:rPr>
        <w:t>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14:paraId="6EFED289"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5. В целях получения градостроительного плана земельного участка правообладатель земельного участка обращается с заявлением в </w:t>
      </w:r>
      <w:r w:rsidR="00DF42BE">
        <w:rPr>
          <w:rFonts w:ascii="Times New Roman" w:hAnsi="Times New Roman" w:cs="Times New Roman"/>
          <w:sz w:val="24"/>
          <w:szCs w:val="24"/>
        </w:rPr>
        <w:t xml:space="preserve">Администрацию района. </w:t>
      </w:r>
      <w:r w:rsidRPr="00F0085C">
        <w:rPr>
          <w:rFonts w:ascii="Times New Roman" w:hAnsi="Times New Roman" w:cs="Times New Roman"/>
          <w:sz w:val="24"/>
          <w:szCs w:val="24"/>
        </w:rPr>
        <w:t>Заявление о выдаче градостроительного плана земельного участка может быть подано заявителем через многофункциональный центр.</w:t>
      </w:r>
    </w:p>
    <w:p w14:paraId="40DFCFCD"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6533B307"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Pr>
          <w:rFonts w:ascii="Times New Roman" w:hAnsi="Times New Roman" w:cs="Times New Roman"/>
          <w:sz w:val="24"/>
          <w:szCs w:val="24"/>
        </w:rPr>
        <w:t>Градостроительного</w:t>
      </w:r>
      <w:r w:rsidRPr="00DF42BE">
        <w:rPr>
          <w:rFonts w:ascii="Times New Roman" w:hAnsi="Times New Roman" w:cs="Times New Roman"/>
          <w:sz w:val="24"/>
          <w:szCs w:val="24"/>
        </w:rPr>
        <w:t xml:space="preserve"> </w:t>
      </w:r>
      <w:r>
        <w:rPr>
          <w:rFonts w:ascii="Times New Roman" w:hAnsi="Times New Roman" w:cs="Times New Roman"/>
          <w:sz w:val="24"/>
          <w:szCs w:val="24"/>
        </w:rPr>
        <w:t>к</w:t>
      </w:r>
      <w:r w:rsidRPr="00DF42BE">
        <w:rPr>
          <w:rFonts w:ascii="Times New Roman" w:hAnsi="Times New Roman" w:cs="Times New Roman"/>
          <w:sz w:val="24"/>
          <w:szCs w:val="24"/>
        </w:rPr>
        <w:t>одекса.</w:t>
      </w:r>
    </w:p>
    <w:p w14:paraId="0B67FF4B"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14:paraId="2FB99B5E"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14:paraId="7E8A24AF" w14:textId="77777777" w:rsid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14AE4EFA"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E189AF8" w14:textId="77777777" w:rsidR="00307323" w:rsidRPr="003B305C" w:rsidRDefault="00307323" w:rsidP="00A00305">
      <w:pPr>
        <w:pStyle w:val="20"/>
        <w:jc w:val="both"/>
        <w:rPr>
          <w:rFonts w:ascii="Times New Roman" w:hAnsi="Times New Roman" w:cs="Times New Roman"/>
          <w:b/>
          <w:i/>
          <w:color w:val="auto"/>
          <w:sz w:val="24"/>
          <w:szCs w:val="24"/>
        </w:rPr>
      </w:pPr>
      <w:bookmarkStart w:id="37" w:name="_Toc11150651"/>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Порядок подготовки документации по планировке территории</w:t>
      </w:r>
      <w:bookmarkEnd w:id="37"/>
      <w:r w:rsidRPr="003B305C">
        <w:rPr>
          <w:rFonts w:ascii="Times New Roman" w:hAnsi="Times New Roman" w:cs="Times New Roman"/>
          <w:b/>
          <w:i/>
          <w:color w:val="auto"/>
          <w:sz w:val="24"/>
          <w:szCs w:val="24"/>
        </w:rPr>
        <w:t xml:space="preserve"> </w:t>
      </w:r>
    </w:p>
    <w:p w14:paraId="10FE073F" w14:textId="77777777" w:rsidR="00307323" w:rsidRPr="003B305C" w:rsidRDefault="00307323" w:rsidP="00B55CC1">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55CC1">
        <w:rPr>
          <w:rFonts w:ascii="Times New Roman" w:hAnsi="Times New Roman" w:cs="Times New Roman"/>
          <w:sz w:val="24"/>
          <w:szCs w:val="24"/>
        </w:rPr>
        <w:t xml:space="preserve">Подготовка </w:t>
      </w:r>
      <w:r w:rsidR="00E64A0D">
        <w:rPr>
          <w:rFonts w:ascii="Times New Roman" w:hAnsi="Times New Roman" w:cs="Times New Roman"/>
          <w:sz w:val="24"/>
          <w:szCs w:val="24"/>
        </w:rPr>
        <w:t>документации по планировке территории осуществляется в соответствии со статьями 45, 46 Градостроительного кодекса РФ.</w:t>
      </w:r>
    </w:p>
    <w:p w14:paraId="7C68A5C5" w14:textId="77777777" w:rsidR="00307323" w:rsidRDefault="00E35919" w:rsidP="00A00305">
      <w:pPr>
        <w:pStyle w:val="13"/>
        <w:jc w:val="both"/>
        <w:rPr>
          <w:rFonts w:ascii="Times New Roman" w:hAnsi="Times New Roman" w:cs="Times New Roman"/>
          <w:b/>
          <w:color w:val="auto"/>
          <w:sz w:val="24"/>
          <w:szCs w:val="24"/>
        </w:rPr>
      </w:pPr>
      <w:bookmarkStart w:id="38" w:name="_Toc11150652"/>
      <w:r w:rsidRPr="003B305C">
        <w:rPr>
          <w:rFonts w:ascii="Times New Roman" w:hAnsi="Times New Roman" w:cs="Times New Roman"/>
          <w:b/>
          <w:color w:val="auto"/>
          <w:sz w:val="24"/>
          <w:szCs w:val="24"/>
        </w:rPr>
        <w:t xml:space="preserve">ГЛАВА 5.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ПРОВЕДЕНИ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8"/>
    </w:p>
    <w:p w14:paraId="55AC6502" w14:textId="77777777" w:rsidR="00A54D42" w:rsidRPr="00A54D42" w:rsidRDefault="00A54D42" w:rsidP="00A54D42"/>
    <w:p w14:paraId="51ABF40A" w14:textId="77777777" w:rsidR="00307323" w:rsidRPr="00C97EA7" w:rsidRDefault="00701A98" w:rsidP="00A00305">
      <w:pPr>
        <w:pStyle w:val="20"/>
        <w:jc w:val="both"/>
        <w:rPr>
          <w:rFonts w:ascii="Times New Roman" w:hAnsi="Times New Roman" w:cs="Times New Roman"/>
          <w:b/>
          <w:i/>
          <w:color w:val="auto"/>
          <w:sz w:val="24"/>
          <w:szCs w:val="24"/>
        </w:rPr>
      </w:pPr>
      <w:bookmarkStart w:id="39" w:name="_Toc11150653"/>
      <w:r w:rsidRPr="003B305C">
        <w:rPr>
          <w:rFonts w:ascii="Times New Roman" w:hAnsi="Times New Roman" w:cs="Times New Roman"/>
          <w:b/>
          <w:i/>
          <w:color w:val="auto"/>
          <w:sz w:val="24"/>
          <w:szCs w:val="24"/>
        </w:rPr>
        <w:lastRenderedPageBreak/>
        <w:t>Статья 29</w:t>
      </w:r>
      <w:r w:rsidR="00307323" w:rsidRPr="003B305C">
        <w:rPr>
          <w:rFonts w:ascii="Times New Roman" w:hAnsi="Times New Roman" w:cs="Times New Roman"/>
          <w:b/>
          <w:i/>
          <w:color w:val="auto"/>
          <w:sz w:val="24"/>
          <w:szCs w:val="24"/>
        </w:rPr>
        <w:t xml:space="preserve">. </w:t>
      </w:r>
      <w:r w:rsidR="00E64A0D" w:rsidRPr="00E64A0D">
        <w:rPr>
          <w:rFonts w:ascii="Times New Roman" w:hAnsi="Times New Roman" w:cs="Times New Roman"/>
          <w:b/>
          <w:i/>
          <w:color w:val="auto"/>
          <w:sz w:val="24"/>
          <w:szCs w:val="24"/>
        </w:rPr>
        <w:t>Общественные обсуждения, публичные слушания по проектам</w:t>
      </w:r>
      <w:r w:rsidR="00E64A0D">
        <w:rPr>
          <w:rFonts w:ascii="Times New Roman" w:hAnsi="Times New Roman" w:cs="Times New Roman"/>
          <w:b/>
          <w:i/>
          <w:color w:val="auto"/>
          <w:sz w:val="24"/>
          <w:szCs w:val="24"/>
        </w:rPr>
        <w:t xml:space="preserve"> </w:t>
      </w:r>
      <w:r w:rsidR="00E64A0D" w:rsidRPr="00E64A0D">
        <w:rPr>
          <w:rFonts w:ascii="Times New Roman" w:hAnsi="Times New Roman" w:cs="Times New Roman"/>
          <w:b/>
          <w:i/>
          <w:color w:val="auto"/>
          <w:sz w:val="24"/>
          <w:szCs w:val="24"/>
        </w:rPr>
        <w:t xml:space="preserve">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00E64A0D" w:rsidRPr="00C97EA7">
        <w:rPr>
          <w:rFonts w:ascii="Times New Roman" w:hAnsi="Times New Roman" w:cs="Times New Roman"/>
          <w:b/>
          <w:i/>
          <w:color w:val="auto"/>
          <w:sz w:val="24"/>
          <w:szCs w:val="24"/>
        </w:rPr>
        <w:t>параметров разрешенного строительства, реконструкции объектов капитального строительства</w:t>
      </w:r>
      <w:bookmarkEnd w:id="39"/>
      <w:r w:rsidR="00307323" w:rsidRPr="00C97EA7">
        <w:rPr>
          <w:rFonts w:ascii="Times New Roman" w:hAnsi="Times New Roman" w:cs="Times New Roman"/>
          <w:b/>
          <w:i/>
          <w:color w:val="auto"/>
          <w:sz w:val="24"/>
          <w:szCs w:val="24"/>
        </w:rPr>
        <w:t xml:space="preserve"> </w:t>
      </w:r>
    </w:p>
    <w:p w14:paraId="4CBDF634" w14:textId="77777777" w:rsidR="00307323" w:rsidRPr="00C97EA7"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C97EA7">
        <w:rPr>
          <w:rFonts w:ascii="Times New Roman" w:hAnsi="Times New Roman" w:cs="Times New Roman"/>
          <w:sz w:val="24"/>
          <w:szCs w:val="24"/>
        </w:rPr>
        <w:t xml:space="preserve">1. </w:t>
      </w:r>
      <w:r w:rsidR="00C97EA7" w:rsidRPr="00C97EA7">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r w:rsidRPr="00C97EA7">
        <w:rPr>
          <w:rFonts w:ascii="Times New Roman" w:hAnsi="Times New Roman" w:cs="Times New Roman"/>
          <w:sz w:val="24"/>
          <w:szCs w:val="24"/>
        </w:rPr>
        <w:t xml:space="preserve"> </w:t>
      </w:r>
    </w:p>
    <w:p w14:paraId="2E9B092D" w14:textId="77777777" w:rsidR="000301E9" w:rsidRPr="00AD134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C97EA7">
        <w:rPr>
          <w:rFonts w:ascii="Times New Roman" w:hAnsi="Times New Roman" w:cs="Times New Roman"/>
          <w:sz w:val="24"/>
          <w:szCs w:val="24"/>
        </w:rPr>
        <w:t xml:space="preserve">2. </w:t>
      </w:r>
      <w:r w:rsidR="00C97EA7" w:rsidRPr="00C97EA7">
        <w:rPr>
          <w:rFonts w:ascii="Times New Roman" w:hAnsi="Times New Roman" w:cs="Times New Roman"/>
          <w:sz w:val="24"/>
          <w:szCs w:val="24"/>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w:t>
      </w:r>
      <w:r w:rsidR="00C97EA7" w:rsidRPr="00AD1341">
        <w:rPr>
          <w:rFonts w:ascii="Times New Roman" w:hAnsi="Times New Roman" w:cs="Times New Roman"/>
          <w:sz w:val="24"/>
          <w:szCs w:val="24"/>
        </w:rPr>
        <w:t>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AD1341">
        <w:rPr>
          <w:rFonts w:ascii="Times New Roman" w:hAnsi="Times New Roman" w:cs="Times New Roman"/>
          <w:sz w:val="24"/>
          <w:szCs w:val="24"/>
        </w:rPr>
        <w:t xml:space="preserve">. </w:t>
      </w:r>
    </w:p>
    <w:p w14:paraId="0CBBC67D" w14:textId="77777777" w:rsidR="00307323" w:rsidRPr="00C97EA7" w:rsidRDefault="00307323" w:rsidP="00A00305">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 xml:space="preserve">3. </w:t>
      </w:r>
      <w:r w:rsidR="00AD1341" w:rsidRPr="00AD1341">
        <w:rPr>
          <w:rFonts w:ascii="Times New Roman" w:hAnsi="Times New Roman" w:cs="Times New Roman"/>
          <w:sz w:val="24"/>
          <w:szCs w:val="24"/>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sidR="00AD1341">
        <w:rPr>
          <w:rFonts w:ascii="Times New Roman" w:hAnsi="Times New Roman" w:cs="Times New Roman"/>
          <w:sz w:val="24"/>
          <w:szCs w:val="24"/>
        </w:rPr>
        <w:t>Градостроительного кодекса</w:t>
      </w:r>
      <w:r w:rsidR="00AD1341" w:rsidRPr="00AD1341">
        <w:rPr>
          <w:rFonts w:ascii="Times New Roman" w:hAnsi="Times New Roman" w:cs="Times New Roman"/>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C97EA7">
        <w:rPr>
          <w:rFonts w:ascii="Times New Roman" w:hAnsi="Times New Roman" w:cs="Times New Roman"/>
          <w:sz w:val="24"/>
          <w:szCs w:val="24"/>
          <w:highlight w:val="yellow"/>
        </w:rPr>
        <w:t xml:space="preserve"> </w:t>
      </w:r>
    </w:p>
    <w:p w14:paraId="1ABA534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Процедура проведения общественных обсуждений состоит из следующих этапов:</w:t>
      </w:r>
    </w:p>
    <w:p w14:paraId="791A52B0"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оповещение о начале общественных обсуждений;</w:t>
      </w:r>
    </w:p>
    <w:p w14:paraId="01E3201B"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w:t>
      </w:r>
      <w:r w:rsidRPr="00AD1341">
        <w:rPr>
          <w:rFonts w:ascii="Times New Roman" w:hAnsi="Times New Roman" w:cs="Times New Roman"/>
          <w:sz w:val="24"/>
          <w:szCs w:val="24"/>
        </w:rPr>
        <w:lastRenderedPageBreak/>
        <w:t xml:space="preserve">самоуправления в информационно-телекоммуникационной сети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xml:space="preserve"> (далее также - сеть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01534A2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14:paraId="7350A9A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подготовка и оформление протокола общественных обсуждений;</w:t>
      </w:r>
    </w:p>
    <w:p w14:paraId="7889B404"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подготовка и опубликование заключения о результатах общественных обсуждений.</w:t>
      </w:r>
    </w:p>
    <w:p w14:paraId="55CC05BF"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Процедура проведения публичных слушаний состоит из следующих этапов:</w:t>
      </w:r>
    </w:p>
    <w:p w14:paraId="0F0559D0"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оповещение о начале публичных слушаний;</w:t>
      </w:r>
    </w:p>
    <w:p w14:paraId="5B5349D7"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544AFA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14:paraId="571428E8"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проведение собрания или собраний участников публичных слушаний;</w:t>
      </w:r>
    </w:p>
    <w:p w14:paraId="3B723ACD"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подготовка и оформление протокола публичных слушаний;</w:t>
      </w:r>
    </w:p>
    <w:p w14:paraId="2846A13E"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6) подготовка и опубликование заключения о результатах публичных слушаний.</w:t>
      </w:r>
    </w:p>
    <w:p w14:paraId="38A4880A"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14:paraId="1B03AA2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76A418D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105A25E2"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6D6C1C0D"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677D0D77" w14:textId="77777777" w:rsidR="00307323" w:rsidRPr="00C97EA7" w:rsidRDefault="00AD1341" w:rsidP="00AD134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00307323" w:rsidRPr="00C97EA7">
        <w:rPr>
          <w:rFonts w:ascii="Times New Roman" w:hAnsi="Times New Roman" w:cs="Times New Roman"/>
          <w:sz w:val="24"/>
          <w:szCs w:val="24"/>
          <w:highlight w:val="yellow"/>
        </w:rPr>
        <w:t xml:space="preserve"> </w:t>
      </w:r>
    </w:p>
    <w:p w14:paraId="437A7A0D"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8. Оповещение о начале общественных обсуждений или публичных слушаний:</w:t>
      </w:r>
    </w:p>
    <w:p w14:paraId="4CA92D2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1136D2C5" w14:textId="77777777" w:rsidR="00307323" w:rsidRPr="00C97EA7" w:rsidRDefault="00AD1341" w:rsidP="00AD134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lastRenderedPageBreak/>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sidR="00307323" w:rsidRPr="00C97EA7">
        <w:rPr>
          <w:rFonts w:ascii="Times New Roman" w:hAnsi="Times New Roman" w:cs="Times New Roman"/>
          <w:sz w:val="24"/>
          <w:szCs w:val="24"/>
          <w:highlight w:val="yellow"/>
        </w:rPr>
        <w:t xml:space="preserve"> </w:t>
      </w:r>
    </w:p>
    <w:p w14:paraId="7F40849D" w14:textId="77777777" w:rsidR="00AD1341" w:rsidRDefault="00AD1341" w:rsidP="00A00305">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692C6BF3"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68363F4A"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14:paraId="0426D6F3"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6110CC51"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14:paraId="5C7B276D" w14:textId="77777777" w:rsidR="004725A7"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7BA45EEE" w14:textId="77777777" w:rsidR="004725A7" w:rsidRPr="004725A7"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725A7">
        <w:rPr>
          <w:rFonts w:ascii="Times New Roman" w:hAnsi="Times New Roman" w:cs="Times New Roman"/>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6BDAC499" w14:textId="77777777" w:rsidR="00A54D42"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725A7">
        <w:rPr>
          <w:rFonts w:ascii="Times New Roman" w:hAnsi="Times New Roman" w:cs="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2B51067" w14:textId="77777777" w:rsidR="003441DF" w:rsidRDefault="003441DF" w:rsidP="004725A7">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lastRenderedPageBreak/>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37430BC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rFonts w:ascii="Times New Roman" w:hAnsi="Times New Roman" w:cs="Times New Roman"/>
          <w:sz w:val="24"/>
          <w:szCs w:val="24"/>
        </w:rPr>
        <w:t>№</w:t>
      </w:r>
      <w:r w:rsidRPr="003441DF">
        <w:rPr>
          <w:rFonts w:ascii="Times New Roman" w:hAnsi="Times New Roman" w:cs="Times New Roman"/>
          <w:sz w:val="24"/>
          <w:szCs w:val="24"/>
        </w:rPr>
        <w:t xml:space="preserve"> 152-ФЗ </w:t>
      </w:r>
      <w:r>
        <w:rPr>
          <w:rFonts w:ascii="Times New Roman" w:hAnsi="Times New Roman" w:cs="Times New Roman"/>
          <w:sz w:val="24"/>
          <w:szCs w:val="24"/>
        </w:rPr>
        <w:t>«</w:t>
      </w:r>
      <w:r w:rsidRPr="003441DF">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3441DF">
        <w:rPr>
          <w:rFonts w:ascii="Times New Roman" w:hAnsi="Times New Roman" w:cs="Times New Roman"/>
          <w:sz w:val="24"/>
          <w:szCs w:val="24"/>
        </w:rPr>
        <w:t>.</w:t>
      </w:r>
    </w:p>
    <w:p w14:paraId="222761E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5BE4A760"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6DF5E564"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17. Официальный сайт и (или) информационные системы должны обеспечивать возможность:</w:t>
      </w:r>
    </w:p>
    <w:p w14:paraId="0D6E0D2A"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1FBC40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14:paraId="429BE3C2"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717D718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дата оформления протокола общественных обсуждений или публичных слушаний;</w:t>
      </w:r>
    </w:p>
    <w:p w14:paraId="747A1386"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информация об организаторе общественных обсуждений или публичных слушаний;</w:t>
      </w:r>
    </w:p>
    <w:p w14:paraId="0A4BEBB3"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1D9DFAC9"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50AAB2CE"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3F9A751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w:t>
      </w:r>
      <w:r w:rsidRPr="003441DF">
        <w:rPr>
          <w:rFonts w:ascii="Times New Roman" w:hAnsi="Times New Roman" w:cs="Times New Roman"/>
          <w:sz w:val="24"/>
          <w:szCs w:val="24"/>
        </w:rPr>
        <w:lastRenderedPageBreak/>
        <w:t>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38B78B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38A280CF"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4D3462D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14:paraId="6DC16DB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14:paraId="309AA627"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37E4E123"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629DD3A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5BCE9D7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207CB81A"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6BAF824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Pr>
          <w:rFonts w:ascii="Times New Roman" w:hAnsi="Times New Roman" w:cs="Times New Roman"/>
          <w:sz w:val="24"/>
          <w:szCs w:val="24"/>
        </w:rPr>
        <w:t>Градостроительного к</w:t>
      </w:r>
      <w:r w:rsidRPr="003441DF">
        <w:rPr>
          <w:rFonts w:ascii="Times New Roman" w:hAnsi="Times New Roman" w:cs="Times New Roman"/>
          <w:sz w:val="24"/>
          <w:szCs w:val="24"/>
        </w:rPr>
        <w:t>одекса определяются:</w:t>
      </w:r>
    </w:p>
    <w:p w14:paraId="4726C167"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14:paraId="34D668F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организатор общественных обсуждений или публичных слушаний;</w:t>
      </w:r>
    </w:p>
    <w:p w14:paraId="20853EFF"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срок проведения общественных обсуждений или публичных слушаний;</w:t>
      </w:r>
    </w:p>
    <w:p w14:paraId="32CE74C2"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официальный сайт и (или) информационные системы;</w:t>
      </w:r>
    </w:p>
    <w:p w14:paraId="35621231"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0E60A1D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2C2E80B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0F0DAA41"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1A49400E" w14:textId="77777777" w:rsidR="004725A7" w:rsidRPr="003B305C"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p>
    <w:p w14:paraId="072B14A8" w14:textId="77777777" w:rsidR="00307323" w:rsidRPr="003B305C" w:rsidRDefault="00307323" w:rsidP="00A00305">
      <w:pPr>
        <w:pStyle w:val="20"/>
        <w:jc w:val="both"/>
        <w:rPr>
          <w:rFonts w:ascii="Times New Roman" w:hAnsi="Times New Roman" w:cs="Times New Roman"/>
          <w:b/>
          <w:i/>
          <w:color w:val="auto"/>
          <w:sz w:val="24"/>
          <w:szCs w:val="24"/>
        </w:rPr>
      </w:pPr>
      <w:bookmarkStart w:id="40" w:name="_Toc11150654"/>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0</w:t>
      </w:r>
      <w:r w:rsidRPr="003B305C">
        <w:rPr>
          <w:rFonts w:ascii="Times New Roman" w:hAnsi="Times New Roman" w:cs="Times New Roman"/>
          <w:b/>
          <w:i/>
          <w:color w:val="auto"/>
          <w:sz w:val="24"/>
          <w:szCs w:val="24"/>
        </w:rPr>
        <w:t xml:space="preserve">. </w:t>
      </w:r>
      <w:r w:rsidR="003441DF" w:rsidRPr="003441DF">
        <w:rPr>
          <w:rFonts w:ascii="Times New Roman" w:hAnsi="Times New Roman" w:cs="Times New Roman"/>
          <w:b/>
          <w:i/>
          <w:color w:val="auto"/>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40"/>
    </w:p>
    <w:p w14:paraId="1AC4340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740C6620"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w:t>
      </w:r>
      <w:r>
        <w:rPr>
          <w:rFonts w:ascii="Times New Roman" w:hAnsi="Times New Roman" w:cs="Times New Roman"/>
          <w:sz w:val="24"/>
          <w:szCs w:val="24"/>
        </w:rPr>
        <w:t xml:space="preserve">. 29 настоящих Правил, с </w:t>
      </w:r>
      <w:r w:rsidRPr="003441DF">
        <w:rPr>
          <w:rFonts w:ascii="Times New Roman" w:hAnsi="Times New Roman" w:cs="Times New Roman"/>
          <w:sz w:val="24"/>
          <w:szCs w:val="24"/>
        </w:rPr>
        <w:t>учетом положений настоящей статьи.</w:t>
      </w:r>
    </w:p>
    <w:p w14:paraId="1AB6D050"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2625C1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42749037"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441DF" w:rsidRPr="003441DF">
        <w:rPr>
          <w:rFonts w:ascii="Times New Roman" w:hAnsi="Times New Roman" w:cs="Times New Roman"/>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0CCD5325"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441DF" w:rsidRPr="003441DF">
        <w:rPr>
          <w:rFonts w:ascii="Times New Roman" w:hAnsi="Times New Roman" w:cs="Times New Roman"/>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3BFB58A8"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441DF" w:rsidRPr="003441DF">
        <w:rPr>
          <w:rFonts w:ascii="Times New Roman" w:hAnsi="Times New Roman" w:cs="Times New Roman"/>
          <w:sz w:val="24"/>
          <w:szCs w:val="24"/>
        </w:rPr>
        <w:t xml:space="preserve">. На основании указанных в части </w:t>
      </w:r>
      <w:r>
        <w:rPr>
          <w:rFonts w:ascii="Times New Roman" w:hAnsi="Times New Roman" w:cs="Times New Roman"/>
          <w:sz w:val="24"/>
          <w:szCs w:val="24"/>
        </w:rPr>
        <w:t>6</w:t>
      </w:r>
      <w:r w:rsidR="003441DF" w:rsidRPr="003441DF">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w:t>
      </w:r>
      <w:r w:rsidR="003441DF" w:rsidRPr="003441DF">
        <w:rPr>
          <w:rFonts w:ascii="Times New Roman" w:hAnsi="Times New Roman" w:cs="Times New Roman"/>
          <w:sz w:val="24"/>
          <w:szCs w:val="24"/>
        </w:rPr>
        <w:lastRenderedPageBreak/>
        <w:t xml:space="preserve">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Pr>
          <w:rFonts w:ascii="Times New Roman" w:hAnsi="Times New Roman" w:cs="Times New Roman"/>
          <w:sz w:val="24"/>
          <w:szCs w:val="24"/>
        </w:rPr>
        <w:t>«</w:t>
      </w:r>
      <w:r w:rsidR="003441DF" w:rsidRPr="003441DF">
        <w:rPr>
          <w:rFonts w:ascii="Times New Roman" w:hAnsi="Times New Roman" w:cs="Times New Roman"/>
          <w:sz w:val="24"/>
          <w:szCs w:val="24"/>
        </w:rPr>
        <w:t>Интернет</w:t>
      </w:r>
      <w:r>
        <w:rPr>
          <w:rFonts w:ascii="Times New Roman" w:hAnsi="Times New Roman" w:cs="Times New Roman"/>
          <w:sz w:val="24"/>
          <w:szCs w:val="24"/>
        </w:rPr>
        <w:t>»</w:t>
      </w:r>
      <w:r w:rsidR="003441DF" w:rsidRPr="003441DF">
        <w:rPr>
          <w:rFonts w:ascii="Times New Roman" w:hAnsi="Times New Roman" w:cs="Times New Roman"/>
          <w:sz w:val="24"/>
          <w:szCs w:val="24"/>
        </w:rPr>
        <w:t>.</w:t>
      </w:r>
    </w:p>
    <w:p w14:paraId="3484F0EF"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441DF" w:rsidRPr="003441DF">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B1BDABC"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6A35D4D"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w:t>
      </w:r>
      <w:r w:rsidR="003441DF" w:rsidRPr="003441DF">
        <w:rPr>
          <w:rFonts w:ascii="Times New Roman" w:hAnsi="Times New Roman" w:cs="Times New Roman"/>
          <w:sz w:val="24"/>
          <w:szCs w:val="24"/>
        </w:rPr>
        <w:t xml:space="preserve">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 к</w:t>
      </w:r>
      <w:r w:rsidR="003441DF" w:rsidRPr="003441DF">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43F2850" w14:textId="77777777" w:rsidR="00A54D42"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5FA80FE" w14:textId="77777777" w:rsidR="00BE75C0" w:rsidRPr="003B305C"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p>
    <w:p w14:paraId="56337ABF" w14:textId="77777777" w:rsidR="00307323" w:rsidRPr="003B305C" w:rsidRDefault="00307323" w:rsidP="00A00305">
      <w:pPr>
        <w:pStyle w:val="20"/>
        <w:jc w:val="both"/>
        <w:rPr>
          <w:rFonts w:ascii="Times New Roman" w:hAnsi="Times New Roman" w:cs="Times New Roman"/>
          <w:b/>
          <w:i/>
          <w:color w:val="auto"/>
          <w:sz w:val="24"/>
          <w:szCs w:val="24"/>
        </w:rPr>
      </w:pPr>
      <w:bookmarkStart w:id="41" w:name="_Toc11150655"/>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xml:space="preserve">. </w:t>
      </w:r>
      <w:r w:rsidR="00BE75C0" w:rsidRPr="00BE75C0">
        <w:rPr>
          <w:rFonts w:ascii="Times New Roman" w:hAnsi="Times New Roman" w:cs="Times New Roman"/>
          <w:b/>
          <w:i/>
          <w:color w:val="auto"/>
          <w:sz w:val="24"/>
          <w:szCs w:val="24"/>
        </w:rPr>
        <w:t>Отклонение от предельных параметров разрешенного строительства, реконструкции объектов капитального строительства</w:t>
      </w:r>
      <w:bookmarkEnd w:id="41"/>
    </w:p>
    <w:p w14:paraId="0FF8CF8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E75C0" w:rsidRPr="00BE75C0">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3B305C">
        <w:rPr>
          <w:rFonts w:ascii="Times New Roman" w:hAnsi="Times New Roman" w:cs="Times New Roman"/>
          <w:sz w:val="24"/>
          <w:szCs w:val="24"/>
        </w:rPr>
        <w:t xml:space="preserve"> </w:t>
      </w:r>
    </w:p>
    <w:p w14:paraId="573D1A5F"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BE75C0" w:rsidRPr="00BE75C0">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5E29832E"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799A5F4A"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w:t>
      </w:r>
      <w:r>
        <w:rPr>
          <w:rFonts w:ascii="Times New Roman" w:hAnsi="Times New Roman" w:cs="Times New Roman"/>
          <w:sz w:val="24"/>
          <w:szCs w:val="24"/>
        </w:rPr>
        <w:t>29 настоящих Правил</w:t>
      </w:r>
      <w:r w:rsidRPr="00BE75C0">
        <w:rPr>
          <w:rFonts w:ascii="Times New Roman" w:hAnsi="Times New Roman" w:cs="Times New Roman"/>
          <w:sz w:val="24"/>
          <w:szCs w:val="24"/>
        </w:rPr>
        <w:t>, с учетом положений статьи 3</w:t>
      </w:r>
      <w:r>
        <w:rPr>
          <w:rFonts w:ascii="Times New Roman" w:hAnsi="Times New Roman" w:cs="Times New Roman"/>
          <w:sz w:val="24"/>
          <w:szCs w:val="24"/>
        </w:rPr>
        <w:t>0</w:t>
      </w:r>
      <w:r w:rsidRPr="00BE75C0">
        <w:rPr>
          <w:rFonts w:ascii="Times New Roman" w:hAnsi="Times New Roman" w:cs="Times New Roman"/>
          <w:sz w:val="24"/>
          <w:szCs w:val="24"/>
        </w:rPr>
        <w:t xml:space="preserve"> настоящ</w:t>
      </w:r>
      <w:r>
        <w:rPr>
          <w:rFonts w:ascii="Times New Roman" w:hAnsi="Times New Roman" w:cs="Times New Roman"/>
          <w:sz w:val="24"/>
          <w:szCs w:val="24"/>
        </w:rPr>
        <w:t>их Правил</w:t>
      </w:r>
      <w:r w:rsidRPr="00BE75C0">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2468315"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561F975E"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4FEC9B7"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кодекса</w:t>
      </w:r>
      <w:r w:rsidRPr="00BE75C0">
        <w:rPr>
          <w:rFonts w:ascii="Times New Roman" w:hAnsi="Times New Roman" w:cs="Times New Roman"/>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w:t>
      </w:r>
      <w:r w:rsidRPr="00BE75C0">
        <w:rPr>
          <w:rFonts w:ascii="Times New Roman" w:hAnsi="Times New Roman" w:cs="Times New Roman"/>
          <w:sz w:val="24"/>
          <w:szCs w:val="24"/>
        </w:rPr>
        <w:t xml:space="preserve"> </w:t>
      </w:r>
      <w:r>
        <w:rPr>
          <w:rFonts w:ascii="Times New Roman" w:hAnsi="Times New Roman" w:cs="Times New Roman"/>
          <w:sz w:val="24"/>
          <w:szCs w:val="24"/>
        </w:rPr>
        <w:t>к</w:t>
      </w:r>
      <w:r w:rsidRPr="00BE75C0">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D8D3FC9"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ED4AE60" w14:textId="77777777" w:rsid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40328718" w14:textId="77777777" w:rsidR="00BE75C0" w:rsidRPr="003B305C" w:rsidRDefault="00BE75C0" w:rsidP="00A00305">
      <w:pPr>
        <w:autoSpaceDE w:val="0"/>
        <w:autoSpaceDN w:val="0"/>
        <w:adjustRightInd w:val="0"/>
        <w:spacing w:after="0" w:line="240" w:lineRule="auto"/>
        <w:ind w:firstLine="709"/>
        <w:jc w:val="both"/>
        <w:rPr>
          <w:rFonts w:ascii="Times New Roman" w:hAnsi="Times New Roman" w:cs="Times New Roman"/>
          <w:sz w:val="24"/>
          <w:szCs w:val="24"/>
        </w:rPr>
      </w:pPr>
    </w:p>
    <w:p w14:paraId="6D75850C" w14:textId="77777777" w:rsidR="00307323" w:rsidRDefault="00C33731" w:rsidP="00A00305">
      <w:pPr>
        <w:pStyle w:val="13"/>
        <w:jc w:val="both"/>
        <w:rPr>
          <w:rFonts w:ascii="Times New Roman" w:hAnsi="Times New Roman" w:cs="Times New Roman"/>
          <w:b/>
          <w:color w:val="auto"/>
          <w:sz w:val="24"/>
          <w:szCs w:val="24"/>
        </w:rPr>
      </w:pPr>
      <w:bookmarkStart w:id="42" w:name="_Toc11150656"/>
      <w:r w:rsidRPr="003B305C">
        <w:rPr>
          <w:rFonts w:ascii="Times New Roman" w:hAnsi="Times New Roman" w:cs="Times New Roman"/>
          <w:b/>
          <w:color w:val="auto"/>
          <w:sz w:val="24"/>
          <w:szCs w:val="24"/>
        </w:rPr>
        <w:t xml:space="preserve">ГЛАВА 6.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ВНЕСЕНИ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2"/>
    </w:p>
    <w:p w14:paraId="507E1BB0" w14:textId="77777777" w:rsidR="00A54D42" w:rsidRPr="00A54D42" w:rsidRDefault="00A54D42" w:rsidP="00A54D42"/>
    <w:p w14:paraId="10F9125F" w14:textId="77777777" w:rsidR="00307323" w:rsidRPr="003B305C" w:rsidRDefault="00307323" w:rsidP="00A00305">
      <w:pPr>
        <w:pStyle w:val="20"/>
        <w:jc w:val="both"/>
        <w:rPr>
          <w:rFonts w:ascii="Times New Roman" w:hAnsi="Times New Roman" w:cs="Times New Roman"/>
          <w:b/>
          <w:i/>
          <w:color w:val="auto"/>
          <w:sz w:val="24"/>
          <w:szCs w:val="24"/>
        </w:rPr>
      </w:pPr>
      <w:bookmarkStart w:id="43" w:name="_Toc11150657"/>
      <w:r w:rsidRPr="003B305C">
        <w:rPr>
          <w:rFonts w:ascii="Times New Roman" w:hAnsi="Times New Roman" w:cs="Times New Roman"/>
          <w:b/>
          <w:i/>
          <w:color w:val="auto"/>
          <w:sz w:val="24"/>
          <w:szCs w:val="24"/>
        </w:rPr>
        <w:lastRenderedPageBreak/>
        <w:t>Статья 3</w:t>
      </w:r>
      <w:r w:rsidR="00701A98"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Порядок внесения изменений в правила землепользования и застройки</w:t>
      </w:r>
      <w:bookmarkEnd w:id="43"/>
      <w:r w:rsidRPr="003B305C">
        <w:rPr>
          <w:rFonts w:ascii="Times New Roman" w:hAnsi="Times New Roman" w:cs="Times New Roman"/>
          <w:b/>
          <w:i/>
          <w:color w:val="auto"/>
          <w:sz w:val="24"/>
          <w:szCs w:val="24"/>
        </w:rPr>
        <w:t xml:space="preserve"> </w:t>
      </w:r>
    </w:p>
    <w:p w14:paraId="3E427B69"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Внесение изменений в правила землепользования и застройки осуществляется в порядке, предусмотренном статьями 31 и 32 </w:t>
      </w:r>
      <w:r>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с учетом особенностей, установленных настоящей статьей.</w:t>
      </w:r>
    </w:p>
    <w:p w14:paraId="17854E21"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7012F970"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несоответствие правил землепользования и застройки генеральному плану поселения, </w:t>
      </w:r>
      <w:r>
        <w:rPr>
          <w:rFonts w:ascii="Times New Roman" w:eastAsia="Times New Roman" w:hAnsi="Times New Roman" w:cs="Times New Roman"/>
          <w:sz w:val="24"/>
          <w:szCs w:val="24"/>
          <w:lang w:eastAsia="ru-RU"/>
        </w:rPr>
        <w:t>с</w:t>
      </w:r>
      <w:r w:rsidRPr="00E773E1">
        <w:rPr>
          <w:rFonts w:ascii="Times New Roman" w:eastAsia="Times New Roman" w:hAnsi="Times New Roman" w:cs="Times New Roman"/>
          <w:sz w:val="24"/>
          <w:szCs w:val="24"/>
          <w:lang w:eastAsia="ru-RU"/>
        </w:rPr>
        <w:t>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2F83965"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14:paraId="27BEAD5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14:paraId="590C875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0B02EC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11FF67E8"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E41DA1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14:paraId="0F578D2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2CCED5E1"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15EFE1DF"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2EB8E64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0667097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9E2BB4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lastRenderedPageBreak/>
        <w:t xml:space="preserve">3.1. В случае, если правилами землепользования и застройки не обеспечена в соответствии с частью 3.1 статьи 31 </w:t>
      </w:r>
      <w:r w:rsidR="00A31F2E">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возможность размещения на территори</w:t>
      </w:r>
      <w:r w:rsidR="00A31F2E">
        <w:rPr>
          <w:rFonts w:ascii="Times New Roman" w:eastAsia="Times New Roman" w:hAnsi="Times New Roman" w:cs="Times New Roman"/>
          <w:sz w:val="24"/>
          <w:szCs w:val="24"/>
          <w:lang w:eastAsia="ru-RU"/>
        </w:rPr>
        <w:t>и</w:t>
      </w:r>
      <w:r w:rsidRPr="00E773E1">
        <w:rPr>
          <w:rFonts w:ascii="Times New Roman" w:eastAsia="Times New Roman" w:hAnsi="Times New Roman" w:cs="Times New Roman"/>
          <w:sz w:val="24"/>
          <w:szCs w:val="24"/>
          <w:lang w:eastAsia="ru-RU"/>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требование о внесении изменений в правила землепользования и застройки в целях обеспечения размещения указанных объектов.</w:t>
      </w:r>
    </w:p>
    <w:p w14:paraId="4A374A3D"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3.2. В случае, предусмотренном частью 3.1 настоящей статьи, глава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обеспечива</w:t>
      </w:r>
      <w:r w:rsidR="00A31F2E">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4627EFE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052A964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4DD31DB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3727069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6F3488EC"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4D75BD2B"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A31F2E">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 xml:space="preserve">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A31F2E">
        <w:rPr>
          <w:rFonts w:ascii="Times New Roman" w:eastAsia="Times New Roman" w:hAnsi="Times New Roman" w:cs="Times New Roman"/>
          <w:sz w:val="24"/>
          <w:szCs w:val="24"/>
          <w:lang w:eastAsia="ru-RU"/>
        </w:rPr>
        <w:lastRenderedPageBreak/>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8E70924"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125680D9"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14:paraId="1B99C559" w14:textId="77777777" w:rsidR="00A54D42"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7534A9DE" w14:textId="77777777" w:rsidR="00E773E1" w:rsidRPr="003B305C" w:rsidRDefault="00E773E1" w:rsidP="00E773E1">
      <w:pPr>
        <w:autoSpaceDE w:val="0"/>
        <w:autoSpaceDN w:val="0"/>
        <w:adjustRightInd w:val="0"/>
        <w:spacing w:after="0" w:line="240" w:lineRule="auto"/>
        <w:ind w:firstLine="709"/>
        <w:jc w:val="both"/>
        <w:rPr>
          <w:rFonts w:ascii="Times New Roman" w:hAnsi="Times New Roman" w:cs="Times New Roman"/>
          <w:sz w:val="24"/>
          <w:szCs w:val="24"/>
        </w:rPr>
      </w:pPr>
    </w:p>
    <w:p w14:paraId="00658EE1" w14:textId="77777777" w:rsidR="00307323" w:rsidRPr="003B305C" w:rsidRDefault="00307323" w:rsidP="00A00305">
      <w:pPr>
        <w:pStyle w:val="20"/>
        <w:jc w:val="both"/>
        <w:rPr>
          <w:rFonts w:ascii="Times New Roman" w:hAnsi="Times New Roman" w:cs="Times New Roman"/>
          <w:b/>
          <w:i/>
          <w:color w:val="auto"/>
          <w:sz w:val="24"/>
          <w:szCs w:val="24"/>
        </w:rPr>
      </w:pPr>
      <w:bookmarkStart w:id="44" w:name="_Toc11150658"/>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Ответственность за нарушение правил землепользования и застройки</w:t>
      </w:r>
      <w:bookmarkEnd w:id="44"/>
      <w:r w:rsidRPr="003B305C">
        <w:rPr>
          <w:rFonts w:ascii="Times New Roman" w:hAnsi="Times New Roman" w:cs="Times New Roman"/>
          <w:b/>
          <w:i/>
          <w:color w:val="auto"/>
          <w:sz w:val="24"/>
          <w:szCs w:val="24"/>
        </w:rPr>
        <w:t xml:space="preserve"> </w:t>
      </w:r>
    </w:p>
    <w:p w14:paraId="5327108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Лица, виновные в нарушении настоящих Правил, несут ответственность в соответствии с законодательством Российской Федерации. </w:t>
      </w:r>
    </w:p>
    <w:p w14:paraId="1CB0D246" w14:textId="77777777" w:rsidR="00307323" w:rsidRDefault="00C33731" w:rsidP="00A00305">
      <w:pPr>
        <w:pStyle w:val="13"/>
        <w:jc w:val="both"/>
        <w:rPr>
          <w:rFonts w:ascii="Times New Roman" w:hAnsi="Times New Roman" w:cs="Times New Roman"/>
          <w:b/>
          <w:color w:val="auto"/>
          <w:sz w:val="24"/>
          <w:szCs w:val="24"/>
        </w:rPr>
      </w:pPr>
      <w:bookmarkStart w:id="45" w:name="_Toc11150659"/>
      <w:r w:rsidRPr="003B305C">
        <w:rPr>
          <w:rFonts w:ascii="Times New Roman" w:hAnsi="Times New Roman" w:cs="Times New Roman"/>
          <w:b/>
          <w:color w:val="auto"/>
          <w:sz w:val="24"/>
          <w:szCs w:val="24"/>
        </w:rPr>
        <w:t>ГЛАВА 7. РЕГУЛИРОВАНИЕ ИНЫХ ВОПРОСОВ ЗЕМЛЕПОЛЬЗОВАНИЯ И ЗАСТРОЙКИ</w:t>
      </w:r>
      <w:bookmarkEnd w:id="45"/>
    </w:p>
    <w:p w14:paraId="467F8C24" w14:textId="77777777" w:rsidR="00A54D42" w:rsidRPr="00A54D42" w:rsidRDefault="00A54D42" w:rsidP="00A54D42"/>
    <w:p w14:paraId="26300A36" w14:textId="77777777" w:rsidR="00307323" w:rsidRPr="003B305C" w:rsidRDefault="00307323" w:rsidP="00A00305">
      <w:pPr>
        <w:pStyle w:val="20"/>
        <w:jc w:val="both"/>
        <w:rPr>
          <w:rFonts w:ascii="Times New Roman" w:hAnsi="Times New Roman" w:cs="Times New Roman"/>
          <w:b/>
          <w:i/>
          <w:color w:val="auto"/>
          <w:sz w:val="24"/>
          <w:szCs w:val="24"/>
        </w:rPr>
      </w:pPr>
      <w:bookmarkStart w:id="46" w:name="_Toc11150660"/>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6"/>
      <w:r w:rsidRPr="003B305C">
        <w:rPr>
          <w:rFonts w:ascii="Times New Roman" w:hAnsi="Times New Roman" w:cs="Times New Roman"/>
          <w:b/>
          <w:i/>
          <w:color w:val="auto"/>
          <w:sz w:val="24"/>
          <w:szCs w:val="24"/>
        </w:rPr>
        <w:t xml:space="preserve"> </w:t>
      </w:r>
    </w:p>
    <w:p w14:paraId="1C0477E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14:paraId="7277F0C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14:paraId="7E5C7CF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2) проведение изыскательских работ; </w:t>
      </w:r>
    </w:p>
    <w:p w14:paraId="3D333A5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ведение работ, св</w:t>
      </w:r>
      <w:r w:rsidR="00A54D42">
        <w:rPr>
          <w:rFonts w:ascii="Times New Roman" w:hAnsi="Times New Roman" w:cs="Times New Roman"/>
          <w:sz w:val="24"/>
          <w:szCs w:val="24"/>
        </w:rPr>
        <w:t>язанных с пользованием недрами.</w:t>
      </w:r>
    </w:p>
    <w:p w14:paraId="71520C5F"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3B18082" w14:textId="77777777" w:rsidR="00307323" w:rsidRPr="003B305C" w:rsidRDefault="00307323" w:rsidP="00A00305">
      <w:pPr>
        <w:pStyle w:val="20"/>
        <w:jc w:val="both"/>
        <w:rPr>
          <w:rFonts w:ascii="Times New Roman" w:hAnsi="Times New Roman" w:cs="Times New Roman"/>
          <w:b/>
          <w:i/>
          <w:color w:val="auto"/>
          <w:sz w:val="24"/>
          <w:szCs w:val="24"/>
        </w:rPr>
      </w:pPr>
      <w:bookmarkStart w:id="47" w:name="_Toc11150661"/>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xml:space="preserve">. </w:t>
      </w:r>
      <w:r w:rsidR="00052B55" w:rsidRPr="00052B55">
        <w:rPr>
          <w:rFonts w:ascii="Times New Roman" w:hAnsi="Times New Roman" w:cs="Times New Roman"/>
          <w:b/>
          <w:i/>
          <w:color w:val="auto"/>
          <w:sz w:val="24"/>
          <w:szCs w:val="24"/>
        </w:rPr>
        <w:t>Право ограниченного пользования чужим земельным участком (сервитут, публичный сервитут</w:t>
      </w:r>
      <w:bookmarkEnd w:id="47"/>
    </w:p>
    <w:p w14:paraId="7B9BFFE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w:t>
      </w:r>
    </w:p>
    <w:p w14:paraId="2AB5F4F3"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2182DDA1"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3. Публичный сервитут устанавливается в соответствии с </w:t>
      </w:r>
      <w:r w:rsidR="00D7411C">
        <w:rPr>
          <w:rFonts w:ascii="Times New Roman" w:hAnsi="Times New Roman" w:cs="Times New Roman"/>
          <w:sz w:val="24"/>
          <w:szCs w:val="24"/>
        </w:rPr>
        <w:t>Земельным</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 xml:space="preserve">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 не применяются.</w:t>
      </w:r>
    </w:p>
    <w:p w14:paraId="347D2AA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Публичный сервитут может устанавливаться для:</w:t>
      </w:r>
    </w:p>
    <w:p w14:paraId="40DB09B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2E1157C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6A62198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3) проведения дренажных работ на земельном участке;</w:t>
      </w:r>
    </w:p>
    <w:p w14:paraId="507A49E0"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забора (изъятия) водных ресурсов из водных объектов и водопоя;</w:t>
      </w:r>
    </w:p>
    <w:p w14:paraId="7E70FD8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прогона сельскохозяйственных животных через земельный участок;</w:t>
      </w:r>
    </w:p>
    <w:p w14:paraId="4FBBE8A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76D86398"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6671A8C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8) использования земельного участка в целях, предусмотренных статьей 39.37 настоящего Кодекса.</w:t>
      </w:r>
    </w:p>
    <w:p w14:paraId="31644C6F"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Публичный сервитут может быть установлен в отношении одного или нескольких земельных участков и (или) земель.</w:t>
      </w:r>
    </w:p>
    <w:p w14:paraId="6FD5010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59949CE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3553B7B6"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w:t>
      </w:r>
      <w:r w:rsidR="00D7411C">
        <w:rPr>
          <w:rFonts w:ascii="Times New Roman" w:hAnsi="Times New Roman" w:cs="Times New Roman"/>
          <w:sz w:val="24"/>
          <w:szCs w:val="24"/>
        </w:rPr>
        <w:t>Земельного</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одекса.</w:t>
      </w:r>
    </w:p>
    <w:p w14:paraId="67BB95A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Срок публичного сервитута определяется решением о его установлении.</w:t>
      </w:r>
    </w:p>
    <w:p w14:paraId="226863D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19CBBA01"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37AB6BF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465AA885"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10. В случае, если размещение объекта, указанного в подпункте 1 статьи 39.37 </w:t>
      </w:r>
      <w:bookmarkStart w:id="48" w:name="_Hlk527111185"/>
      <w:r w:rsidR="00D7411C">
        <w:rPr>
          <w:rFonts w:ascii="Times New Roman" w:hAnsi="Times New Roman" w:cs="Times New Roman"/>
          <w:sz w:val="24"/>
          <w:szCs w:val="24"/>
        </w:rPr>
        <w:t>Земельного</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одекса</w:t>
      </w:r>
      <w:bookmarkEnd w:id="48"/>
      <w:r w:rsidRPr="00052B55">
        <w:rPr>
          <w:rFonts w:ascii="Times New Roman" w:hAnsi="Times New Roman" w:cs="Times New Roman"/>
          <w:sz w:val="24"/>
          <w:szCs w:val="24"/>
        </w:rPr>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 xml:space="preserve">,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w:t>
      </w:r>
    </w:p>
    <w:p w14:paraId="1EFFC77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5593EF3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sidR="00D7411C">
        <w:rPr>
          <w:rFonts w:ascii="Times New Roman" w:hAnsi="Times New Roman" w:cs="Times New Roman"/>
          <w:sz w:val="24"/>
          <w:szCs w:val="24"/>
        </w:rPr>
        <w:t>Земельным</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00D7411C" w:rsidRPr="00052B55">
        <w:rPr>
          <w:rFonts w:ascii="Times New Roman" w:hAnsi="Times New Roman" w:cs="Times New Roman"/>
          <w:sz w:val="24"/>
          <w:szCs w:val="24"/>
        </w:rPr>
        <w:t xml:space="preserve"> </w:t>
      </w:r>
      <w:r w:rsidRPr="00052B55">
        <w:rPr>
          <w:rFonts w:ascii="Times New Roman" w:hAnsi="Times New Roman" w:cs="Times New Roman"/>
          <w:sz w:val="24"/>
          <w:szCs w:val="24"/>
        </w:rPr>
        <w:t>или федеральным законом.</w:t>
      </w:r>
    </w:p>
    <w:p w14:paraId="274C88F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w:t>
      </w:r>
      <w:r w:rsidR="00D7411C">
        <w:rPr>
          <w:rFonts w:ascii="Times New Roman" w:hAnsi="Times New Roman" w:cs="Times New Roman"/>
          <w:sz w:val="24"/>
          <w:szCs w:val="24"/>
        </w:rPr>
        <w:t>Земельным</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Pr="00052B55">
        <w:rPr>
          <w:rFonts w:ascii="Times New Roman" w:hAnsi="Times New Roman" w:cs="Times New Roman"/>
          <w:sz w:val="24"/>
          <w:szCs w:val="24"/>
        </w:rPr>
        <w:t>.</w:t>
      </w:r>
    </w:p>
    <w:p w14:paraId="3E2F34D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340BC08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41E6B8E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4B4FCA3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17. Сервитуты подлежат государственной регистрации в соответствии с Федеральным законом </w:t>
      </w:r>
      <w:r w:rsidR="00D7411C">
        <w:rPr>
          <w:rFonts w:ascii="Times New Roman" w:hAnsi="Times New Roman" w:cs="Times New Roman"/>
          <w:sz w:val="24"/>
          <w:szCs w:val="24"/>
        </w:rPr>
        <w:t>«</w:t>
      </w:r>
      <w:r w:rsidRPr="00052B55">
        <w:rPr>
          <w:rFonts w:ascii="Times New Roman" w:hAnsi="Times New Roman" w:cs="Times New Roman"/>
          <w:sz w:val="24"/>
          <w:szCs w:val="24"/>
        </w:rPr>
        <w:t>О государственной регистрации недвижимости</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за исключением сервитутов, предусмотренных пунктом 4 статьи 39.25 </w:t>
      </w:r>
      <w:r w:rsidR="00D7411C" w:rsidRPr="00D7411C">
        <w:rPr>
          <w:rFonts w:ascii="Times New Roman" w:hAnsi="Times New Roman" w:cs="Times New Roman"/>
          <w:sz w:val="24"/>
          <w:szCs w:val="24"/>
        </w:rPr>
        <w:t>Земельного кодекса</w:t>
      </w:r>
      <w:r w:rsidRPr="00052B55">
        <w:rPr>
          <w:rFonts w:ascii="Times New Roman" w:hAnsi="Times New Roman" w:cs="Times New Roman"/>
          <w:sz w:val="24"/>
          <w:szCs w:val="24"/>
        </w:rPr>
        <w:t>. Сведения о публичных сервитутах вносятся в Единый государственный реестр недвижимости.</w:t>
      </w:r>
    </w:p>
    <w:p w14:paraId="4F0E3D9B"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 xml:space="preserve">, срок публичного сервитута, условия его осуществления и порядок определения платы за такой сервитут устанавливаются главой V.7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w:t>
      </w:r>
    </w:p>
    <w:p w14:paraId="705E4D08"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257-ФЗ </w:t>
      </w:r>
      <w:r w:rsidR="00D7411C">
        <w:rPr>
          <w:rFonts w:ascii="Times New Roman" w:hAnsi="Times New Roman" w:cs="Times New Roman"/>
          <w:sz w:val="24"/>
          <w:szCs w:val="24"/>
        </w:rPr>
        <w:t>«</w:t>
      </w:r>
      <w:r w:rsidRPr="00052B55">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411C">
        <w:rPr>
          <w:rFonts w:ascii="Times New Roman" w:hAnsi="Times New Roman" w:cs="Times New Roman"/>
          <w:sz w:val="24"/>
          <w:szCs w:val="24"/>
        </w:rPr>
        <w:t>»</w:t>
      </w:r>
      <w:r w:rsidRPr="00052B55">
        <w:rPr>
          <w:rFonts w:ascii="Times New Roman" w:hAnsi="Times New Roman" w:cs="Times New Roman"/>
          <w:sz w:val="24"/>
          <w:szCs w:val="24"/>
        </w:rPr>
        <w:t>.</w:t>
      </w:r>
    </w:p>
    <w:p w14:paraId="6CBE110F"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2A14EAE" w14:textId="77777777" w:rsidR="00307323" w:rsidRPr="003B305C" w:rsidRDefault="00307323" w:rsidP="00A00305">
      <w:pPr>
        <w:pStyle w:val="20"/>
        <w:jc w:val="both"/>
        <w:rPr>
          <w:rFonts w:ascii="Times New Roman" w:hAnsi="Times New Roman" w:cs="Times New Roman"/>
          <w:b/>
          <w:i/>
          <w:color w:val="auto"/>
          <w:sz w:val="24"/>
          <w:szCs w:val="24"/>
        </w:rPr>
      </w:pPr>
      <w:bookmarkStart w:id="49" w:name="_Toc11150662"/>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Основания прекращения сервитута</w:t>
      </w:r>
      <w:bookmarkEnd w:id="49"/>
      <w:r w:rsidRPr="003B305C">
        <w:rPr>
          <w:rFonts w:ascii="Times New Roman" w:hAnsi="Times New Roman" w:cs="Times New Roman"/>
          <w:b/>
          <w:i/>
          <w:color w:val="auto"/>
          <w:sz w:val="24"/>
          <w:szCs w:val="24"/>
        </w:rPr>
        <w:t xml:space="preserve"> </w:t>
      </w:r>
    </w:p>
    <w:p w14:paraId="1154482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14:paraId="69609299"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w:t>
      </w:r>
      <w:r w:rsidR="00A54D42">
        <w:rPr>
          <w:rFonts w:ascii="Times New Roman" w:hAnsi="Times New Roman" w:cs="Times New Roman"/>
          <w:sz w:val="24"/>
          <w:szCs w:val="24"/>
        </w:rPr>
        <w:t>.</w:t>
      </w:r>
    </w:p>
    <w:p w14:paraId="38E4EBA6"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413100A4" w14:textId="77777777" w:rsidR="00307323" w:rsidRPr="003B305C" w:rsidRDefault="00307323" w:rsidP="00D7411C">
      <w:pPr>
        <w:pStyle w:val="20"/>
        <w:jc w:val="both"/>
        <w:rPr>
          <w:rFonts w:ascii="Times New Roman" w:hAnsi="Times New Roman" w:cs="Times New Roman"/>
          <w:b/>
          <w:i/>
          <w:color w:val="auto"/>
          <w:sz w:val="24"/>
          <w:szCs w:val="24"/>
        </w:rPr>
      </w:pPr>
      <w:bookmarkStart w:id="50" w:name="_Toc11150663"/>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50"/>
      <w:r w:rsidRPr="003B305C">
        <w:rPr>
          <w:rFonts w:ascii="Times New Roman" w:hAnsi="Times New Roman" w:cs="Times New Roman"/>
          <w:b/>
          <w:i/>
          <w:color w:val="auto"/>
          <w:sz w:val="24"/>
          <w:szCs w:val="24"/>
        </w:rPr>
        <w:t xml:space="preserve"> </w:t>
      </w:r>
    </w:p>
    <w:p w14:paraId="0FF27C6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14:paraId="649B59A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w:t>
      </w:r>
      <w:r w:rsidR="00525146" w:rsidRPr="00525146">
        <w:rPr>
          <w:rFonts w:ascii="Times New Roman" w:hAnsi="Times New Roman" w:cs="Times New Roman"/>
          <w:sz w:val="24"/>
          <w:szCs w:val="24"/>
        </w:rPr>
        <w:t>«О государственной регистрации недвижимости»</w:t>
      </w:r>
      <w:r w:rsidRPr="003B305C">
        <w:rPr>
          <w:rFonts w:ascii="Times New Roman" w:hAnsi="Times New Roman" w:cs="Times New Roman"/>
          <w:sz w:val="24"/>
          <w:szCs w:val="24"/>
        </w:rPr>
        <w:t>;</w:t>
      </w:r>
    </w:p>
    <w:p w14:paraId="36CC2F05"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52349F3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14:paraId="47CDF1D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14:paraId="42C41A5A"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833C695" w14:textId="77777777" w:rsidR="00414EAA" w:rsidRDefault="00414EAA" w:rsidP="00A00305">
      <w:pPr>
        <w:autoSpaceDE w:val="0"/>
        <w:autoSpaceDN w:val="0"/>
        <w:adjustRightInd w:val="0"/>
        <w:spacing w:after="0" w:line="240" w:lineRule="auto"/>
        <w:ind w:firstLine="709"/>
        <w:jc w:val="both"/>
        <w:rPr>
          <w:rFonts w:ascii="Times New Roman" w:hAnsi="Times New Roman" w:cs="Times New Roman"/>
          <w:sz w:val="24"/>
          <w:szCs w:val="24"/>
        </w:rPr>
      </w:pPr>
      <w:r w:rsidRPr="00414EAA">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rFonts w:ascii="Times New Roman" w:hAnsi="Times New Roman" w:cs="Times New Roman"/>
          <w:sz w:val="24"/>
          <w:szCs w:val="24"/>
        </w:rPr>
        <w:t>;</w:t>
      </w:r>
    </w:p>
    <w:p w14:paraId="755644C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земельный участок не отнесён к определённой категории земель; </w:t>
      </w:r>
    </w:p>
    <w:p w14:paraId="099A644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306091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14:paraId="199725D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14:paraId="5692D62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5A2ED0D0"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14:paraId="510DA7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13D8632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14:paraId="6F61C19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44D7F13" w14:textId="76619E75"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3A4286" w:rsidRPr="003A4286">
        <w:rPr>
          <w:rFonts w:ascii="Times New Roman" w:hAnsi="Times New Roman" w:cs="Times New Roman"/>
          <w:sz w:val="24"/>
          <w:szCs w:val="24"/>
        </w:rPr>
        <w:t xml:space="preserve">Кабардино-Балкарской Республики </w:t>
      </w:r>
      <w:r w:rsidRPr="003B305C">
        <w:rPr>
          <w:rFonts w:ascii="Times New Roman" w:hAnsi="Times New Roman" w:cs="Times New Roman"/>
          <w:sz w:val="24"/>
          <w:szCs w:val="24"/>
        </w:rPr>
        <w:t xml:space="preserve">или адресной инвестиционной программой; </w:t>
      </w:r>
    </w:p>
    <w:p w14:paraId="7C10CA0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14:paraId="2B243FD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8B31E4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A9CB86B"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Pr>
          <w:rFonts w:ascii="Times New Roman" w:hAnsi="Times New Roman" w:cs="Times New Roman"/>
          <w:sz w:val="24"/>
          <w:szCs w:val="24"/>
        </w:rPr>
        <w:t>ежащим сносу или реконструкции.</w:t>
      </w:r>
    </w:p>
    <w:p w14:paraId="695BD708"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35538FC" w14:textId="77777777" w:rsidR="00307323" w:rsidRPr="003B305C" w:rsidRDefault="00307323" w:rsidP="00A00305">
      <w:pPr>
        <w:pStyle w:val="20"/>
        <w:jc w:val="both"/>
        <w:rPr>
          <w:rFonts w:ascii="Times New Roman" w:hAnsi="Times New Roman" w:cs="Times New Roman"/>
          <w:b/>
          <w:i/>
          <w:color w:val="auto"/>
          <w:sz w:val="24"/>
          <w:szCs w:val="24"/>
        </w:rPr>
      </w:pPr>
      <w:bookmarkStart w:id="51" w:name="_Toc11150664"/>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51"/>
      <w:r w:rsidRPr="003B305C">
        <w:rPr>
          <w:rFonts w:ascii="Times New Roman" w:hAnsi="Times New Roman" w:cs="Times New Roman"/>
          <w:b/>
          <w:i/>
          <w:color w:val="auto"/>
          <w:sz w:val="24"/>
          <w:szCs w:val="24"/>
        </w:rPr>
        <w:t xml:space="preserve"> </w:t>
      </w:r>
    </w:p>
    <w:p w14:paraId="7777BE5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14:paraId="47CCE7B2"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14:paraId="1AE15FF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14:paraId="532B91C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14:paraId="49851DB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В составе документации по планировке территории: </w:t>
      </w:r>
    </w:p>
    <w:p w14:paraId="12D2EBA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14:paraId="40A803A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14:paraId="08A19D5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14:paraId="3B1D49B3"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Pr>
          <w:rFonts w:ascii="Times New Roman" w:hAnsi="Times New Roman" w:cs="Times New Roman"/>
          <w:sz w:val="24"/>
          <w:szCs w:val="24"/>
        </w:rPr>
        <w:t xml:space="preserve"> </w:t>
      </w:r>
      <w:r w:rsidRPr="003B305C">
        <w:rPr>
          <w:rFonts w:ascii="Times New Roman" w:hAnsi="Times New Roman" w:cs="Times New Roman"/>
          <w:sz w:val="24"/>
          <w:szCs w:val="24"/>
        </w:rPr>
        <w:t xml:space="preserve">4 настоящей статьи, </w:t>
      </w:r>
      <w:r w:rsidRPr="003B305C">
        <w:rPr>
          <w:rFonts w:ascii="Times New Roman" w:hAnsi="Times New Roman" w:cs="Times New Roman"/>
          <w:b/>
          <w:bCs/>
          <w:sz w:val="24"/>
          <w:szCs w:val="24"/>
        </w:rPr>
        <w:t>ст.</w:t>
      </w:r>
      <w:r w:rsidR="005419A8">
        <w:rPr>
          <w:rFonts w:ascii="Times New Roman" w:hAnsi="Times New Roman" w:cs="Times New Roman"/>
          <w:b/>
          <w:bCs/>
          <w:sz w:val="24"/>
          <w:szCs w:val="24"/>
        </w:rPr>
        <w:t xml:space="preserve"> </w:t>
      </w:r>
      <w:r w:rsidRPr="003B305C">
        <w:rPr>
          <w:rFonts w:ascii="Times New Roman" w:hAnsi="Times New Roman" w:cs="Times New Roman"/>
          <w:b/>
          <w:bCs/>
          <w:sz w:val="24"/>
          <w:szCs w:val="24"/>
        </w:rPr>
        <w:t>3</w:t>
      </w:r>
      <w:r w:rsidR="00F80C7D" w:rsidRPr="003B305C">
        <w:rPr>
          <w:rFonts w:ascii="Times New Roman" w:hAnsi="Times New Roman" w:cs="Times New Roman"/>
          <w:b/>
          <w:bCs/>
          <w:sz w:val="24"/>
          <w:szCs w:val="24"/>
        </w:rPr>
        <w:t>7</w:t>
      </w:r>
      <w:r w:rsidRPr="003B305C">
        <w:rPr>
          <w:rFonts w:ascii="Times New Roman" w:hAnsi="Times New Roman" w:cs="Times New Roman"/>
          <w:b/>
          <w:bCs/>
          <w:sz w:val="24"/>
          <w:szCs w:val="24"/>
        </w:rPr>
        <w:t xml:space="preserve"> настоящих Правил</w:t>
      </w:r>
      <w:r w:rsidR="00A54D42">
        <w:rPr>
          <w:rFonts w:ascii="Times New Roman" w:hAnsi="Times New Roman" w:cs="Times New Roman"/>
          <w:sz w:val="24"/>
          <w:szCs w:val="24"/>
        </w:rPr>
        <w:t>.</w:t>
      </w:r>
    </w:p>
    <w:p w14:paraId="6DA13BFB"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D86F1DC" w14:textId="77777777" w:rsidR="00307323" w:rsidRPr="003B305C" w:rsidRDefault="00324D41" w:rsidP="00A00305">
      <w:pPr>
        <w:pStyle w:val="20"/>
        <w:jc w:val="both"/>
        <w:rPr>
          <w:rFonts w:ascii="Times New Roman" w:hAnsi="Times New Roman" w:cs="Times New Roman"/>
          <w:b/>
          <w:i/>
          <w:color w:val="auto"/>
          <w:sz w:val="24"/>
          <w:szCs w:val="24"/>
        </w:rPr>
      </w:pPr>
      <w:bookmarkStart w:id="52" w:name="_Toc11150665"/>
      <w:r w:rsidRPr="003B305C">
        <w:rPr>
          <w:rFonts w:ascii="Times New Roman" w:hAnsi="Times New Roman" w:cs="Times New Roman"/>
          <w:b/>
          <w:i/>
          <w:color w:val="auto"/>
          <w:sz w:val="24"/>
          <w:szCs w:val="24"/>
        </w:rPr>
        <w:t xml:space="preserve">Статья </w:t>
      </w:r>
      <w:r w:rsidR="00701A98" w:rsidRPr="003B305C">
        <w:rPr>
          <w:rFonts w:ascii="Times New Roman" w:hAnsi="Times New Roman" w:cs="Times New Roman"/>
          <w:b/>
          <w:i/>
          <w:color w:val="auto"/>
          <w:sz w:val="24"/>
          <w:szCs w:val="24"/>
        </w:rPr>
        <w:t>39</w:t>
      </w:r>
      <w:r w:rsidR="00307323" w:rsidRPr="003B305C">
        <w:rPr>
          <w:rFonts w:ascii="Times New Roman" w:hAnsi="Times New Roman" w:cs="Times New Roman"/>
          <w:b/>
          <w:i/>
          <w:color w:val="auto"/>
          <w:sz w:val="24"/>
          <w:szCs w:val="24"/>
        </w:rPr>
        <w:t>. Контроль за использованием объектов недвижимости</w:t>
      </w:r>
      <w:bookmarkEnd w:id="52"/>
      <w:r w:rsidR="00307323" w:rsidRPr="003B305C">
        <w:rPr>
          <w:rFonts w:ascii="Times New Roman" w:hAnsi="Times New Roman" w:cs="Times New Roman"/>
          <w:b/>
          <w:i/>
          <w:color w:val="auto"/>
          <w:sz w:val="24"/>
          <w:szCs w:val="24"/>
        </w:rPr>
        <w:t xml:space="preserve"> </w:t>
      </w:r>
    </w:p>
    <w:p w14:paraId="1CF9717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14:paraId="2883D02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14:paraId="63D653A5" w14:textId="77777777" w:rsidR="00D7753B" w:rsidRDefault="00307323" w:rsidP="00A00305">
      <w:pPr>
        <w:pStyle w:val="Default"/>
        <w:ind w:firstLine="709"/>
        <w:jc w:val="both"/>
        <w:rPr>
          <w:color w:val="auto"/>
        </w:rPr>
      </w:pPr>
      <w:r w:rsidRPr="003B305C">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3B305C">
        <w:rPr>
          <w:color w:val="auto"/>
        </w:rPr>
        <w:t>.</w:t>
      </w:r>
    </w:p>
    <w:p w14:paraId="3053C01A" w14:textId="77777777" w:rsidR="00702620" w:rsidRPr="003B305C" w:rsidRDefault="00702620" w:rsidP="00A00305">
      <w:pPr>
        <w:pStyle w:val="Default"/>
        <w:ind w:firstLine="709"/>
        <w:jc w:val="both"/>
        <w:rPr>
          <w:color w:val="auto"/>
        </w:rPr>
      </w:pPr>
    </w:p>
    <w:p w14:paraId="17FD7326" w14:textId="77777777" w:rsidR="00A83565" w:rsidRPr="003B305C"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3" w:name="_Toc484865811"/>
      <w:bookmarkStart w:id="54" w:name="_Toc11150666"/>
      <w:r w:rsidRPr="003B305C">
        <w:rPr>
          <w:rFonts w:ascii="Times New Roman" w:eastAsia="Times New Roman" w:hAnsi="Times New Roman" w:cs="Times New Roman"/>
          <w:b/>
          <w:bCs/>
          <w:i/>
          <w:sz w:val="24"/>
          <w:szCs w:val="24"/>
          <w:lang w:bidi="ru-RU"/>
        </w:rPr>
        <w:t>Статья 4</w:t>
      </w:r>
      <w:r w:rsidR="00701A98" w:rsidRPr="003B305C">
        <w:rPr>
          <w:rFonts w:ascii="Times New Roman" w:eastAsia="Times New Roman" w:hAnsi="Times New Roman" w:cs="Times New Roman"/>
          <w:b/>
          <w:bCs/>
          <w:i/>
          <w:sz w:val="24"/>
          <w:szCs w:val="24"/>
          <w:lang w:bidi="ru-RU"/>
        </w:rPr>
        <w:t>0</w:t>
      </w:r>
      <w:r w:rsidR="00A83565" w:rsidRPr="003B305C">
        <w:rPr>
          <w:rFonts w:ascii="Times New Roman" w:eastAsia="Times New Roman" w:hAnsi="Times New Roman" w:cs="Times New Roman"/>
          <w:b/>
          <w:bCs/>
          <w:i/>
          <w:sz w:val="24"/>
          <w:szCs w:val="24"/>
          <w:lang w:bidi="ru-RU"/>
        </w:rPr>
        <w:t xml:space="preserve">. </w:t>
      </w:r>
      <w:r w:rsidR="00A83565" w:rsidRPr="003B305C">
        <w:rPr>
          <w:rFonts w:ascii="Times New Roman" w:eastAsia="Calibri" w:hAnsi="Times New Roman" w:cs="Times New Roman"/>
          <w:b/>
          <w:bCs/>
          <w:i/>
          <w:sz w:val="24"/>
          <w:szCs w:val="24"/>
          <w:lang w:eastAsia="ar-SA" w:bidi="ru-RU"/>
        </w:rPr>
        <w:t>Размещение рекламных конструкций</w:t>
      </w:r>
      <w:bookmarkEnd w:id="53"/>
      <w:bookmarkEnd w:id="54"/>
    </w:p>
    <w:p w14:paraId="71373A24" w14:textId="1F2651FB" w:rsidR="00A83565" w:rsidRPr="003B305C"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3B305C">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8D6F01">
        <w:rPr>
          <w:rFonts w:ascii="Times New Roman" w:eastAsia="Lucida Sans Unicode" w:hAnsi="Times New Roman" w:cs="Times New Roman"/>
          <w:sz w:val="24"/>
          <w:szCs w:val="24"/>
          <w:lang w:eastAsia="ar-SA"/>
        </w:rPr>
        <w:t>Лескенского</w:t>
      </w:r>
      <w:r w:rsidRPr="003B305C">
        <w:rPr>
          <w:rFonts w:ascii="Times New Roman" w:eastAsia="Lucida Sans Unicode" w:hAnsi="Times New Roman" w:cs="Times New Roman"/>
          <w:sz w:val="24"/>
          <w:szCs w:val="24"/>
          <w:lang w:eastAsia="ar-SA"/>
        </w:rPr>
        <w:t xml:space="preserve"> </w:t>
      </w:r>
      <w:r w:rsidR="00CB7B39" w:rsidRPr="003B305C">
        <w:rPr>
          <w:rFonts w:ascii="Times New Roman" w:eastAsia="Lucida Sans Unicode" w:hAnsi="Times New Roman" w:cs="Times New Roman"/>
          <w:sz w:val="24"/>
          <w:szCs w:val="24"/>
          <w:lang w:eastAsia="ar-SA"/>
        </w:rPr>
        <w:t xml:space="preserve">муниципального </w:t>
      </w:r>
      <w:r w:rsidRPr="003B305C">
        <w:rPr>
          <w:rFonts w:ascii="Times New Roman" w:eastAsia="Lucida Sans Unicode" w:hAnsi="Times New Roman" w:cs="Times New Roman"/>
          <w:sz w:val="24"/>
          <w:szCs w:val="24"/>
          <w:lang w:eastAsia="ar-SA"/>
        </w:rPr>
        <w:t>района.</w:t>
      </w:r>
    </w:p>
    <w:p w14:paraId="6EBE5FE6" w14:textId="087F378D" w:rsidR="00A83565" w:rsidRDefault="00A83565" w:rsidP="00A00305">
      <w:pPr>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8D6F01">
        <w:rPr>
          <w:rFonts w:ascii="Times New Roman" w:hAnsi="Times New Roman" w:cs="Times New Roman"/>
          <w:sz w:val="24"/>
          <w:szCs w:val="24"/>
        </w:rPr>
        <w:t>Лескенского</w:t>
      </w:r>
      <w:r w:rsidR="00CB7B39" w:rsidRPr="003B305C">
        <w:rPr>
          <w:rFonts w:ascii="Times New Roman" w:hAnsi="Times New Roman" w:cs="Times New Roman"/>
          <w:sz w:val="24"/>
          <w:szCs w:val="24"/>
        </w:rPr>
        <w:t xml:space="preserve"> муниципального</w:t>
      </w:r>
      <w:r w:rsidR="004F0F0A" w:rsidRPr="003B305C">
        <w:rPr>
          <w:rFonts w:ascii="Times New Roman" w:hAnsi="Times New Roman" w:cs="Times New Roman"/>
          <w:sz w:val="24"/>
          <w:szCs w:val="24"/>
        </w:rPr>
        <w:t xml:space="preserve"> </w:t>
      </w:r>
      <w:r w:rsidRPr="003B305C">
        <w:rPr>
          <w:rFonts w:ascii="Times New Roman" w:hAnsi="Times New Roman" w:cs="Times New Roman"/>
          <w:sz w:val="24"/>
          <w:szCs w:val="24"/>
        </w:rPr>
        <w:t xml:space="preserve">района </w:t>
      </w:r>
      <w:r w:rsidR="003A4286" w:rsidRPr="003A4286">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w:t>
      </w:r>
    </w:p>
    <w:p w14:paraId="1871FF41" w14:textId="77777777" w:rsidR="00C51581" w:rsidRDefault="00C51581">
      <w:pPr>
        <w:rPr>
          <w:rFonts w:ascii="Times New Roman" w:hAnsi="Times New Roman" w:cs="Times New Roman"/>
          <w:sz w:val="24"/>
          <w:szCs w:val="24"/>
        </w:rPr>
      </w:pPr>
      <w:r>
        <w:rPr>
          <w:rFonts w:ascii="Times New Roman" w:hAnsi="Times New Roman" w:cs="Times New Roman"/>
          <w:sz w:val="24"/>
          <w:szCs w:val="24"/>
        </w:rPr>
        <w:br w:type="page"/>
      </w:r>
    </w:p>
    <w:p w14:paraId="685A2E76" w14:textId="77777777" w:rsidR="00307323" w:rsidRPr="003B305C" w:rsidRDefault="00307323" w:rsidP="00A00305">
      <w:pPr>
        <w:pStyle w:val="13"/>
        <w:jc w:val="both"/>
        <w:rPr>
          <w:rFonts w:ascii="Times New Roman" w:hAnsi="Times New Roman" w:cs="Times New Roman"/>
          <w:b/>
          <w:color w:val="auto"/>
          <w:sz w:val="24"/>
          <w:szCs w:val="24"/>
        </w:rPr>
      </w:pPr>
      <w:bookmarkStart w:id="55" w:name="_Toc11150667"/>
      <w:r w:rsidRPr="003B305C">
        <w:rPr>
          <w:rFonts w:ascii="Times New Roman" w:hAnsi="Times New Roman" w:cs="Times New Roman"/>
          <w:b/>
          <w:color w:val="auto"/>
          <w:sz w:val="24"/>
          <w:szCs w:val="24"/>
        </w:rPr>
        <w:lastRenderedPageBreak/>
        <w:t>РАЗДЕЛ II. КАРТА ГРАДОСТРОИТЕЛЬНОГО ЗОНИРОВАНИЯ</w:t>
      </w:r>
      <w:bookmarkEnd w:id="55"/>
      <w:r w:rsidRPr="003B305C">
        <w:rPr>
          <w:rFonts w:ascii="Times New Roman" w:hAnsi="Times New Roman" w:cs="Times New Roman"/>
          <w:b/>
          <w:color w:val="auto"/>
          <w:sz w:val="24"/>
          <w:szCs w:val="24"/>
        </w:rPr>
        <w:t xml:space="preserve"> </w:t>
      </w:r>
    </w:p>
    <w:p w14:paraId="66B55A81" w14:textId="77777777" w:rsidR="00307323" w:rsidRDefault="0053251D" w:rsidP="00A00305">
      <w:pPr>
        <w:pStyle w:val="13"/>
        <w:jc w:val="both"/>
        <w:rPr>
          <w:rFonts w:ascii="Times New Roman" w:hAnsi="Times New Roman" w:cs="Times New Roman"/>
          <w:b/>
          <w:color w:val="auto"/>
          <w:sz w:val="24"/>
          <w:szCs w:val="24"/>
        </w:rPr>
      </w:pPr>
      <w:bookmarkStart w:id="56" w:name="_Toc11150668"/>
      <w:r w:rsidRPr="003B305C">
        <w:rPr>
          <w:rFonts w:ascii="Times New Roman" w:hAnsi="Times New Roman" w:cs="Times New Roman"/>
          <w:b/>
          <w:color w:val="auto"/>
          <w:sz w:val="24"/>
          <w:szCs w:val="24"/>
        </w:rPr>
        <w:t>ГЛАВА 8. КАРТА ГРАДО</w:t>
      </w:r>
      <w:r w:rsidR="004A1730">
        <w:rPr>
          <w:rFonts w:ascii="Times New Roman" w:hAnsi="Times New Roman" w:cs="Times New Roman"/>
          <w:b/>
          <w:color w:val="auto"/>
          <w:sz w:val="24"/>
          <w:szCs w:val="24"/>
        </w:rPr>
        <w:t>СТРОИТЕЛЬНОГО ЗОНИРОВАНИЯ,</w:t>
      </w:r>
      <w:r w:rsidRPr="003B305C">
        <w:rPr>
          <w:rFonts w:ascii="Times New Roman" w:hAnsi="Times New Roman" w:cs="Times New Roman"/>
          <w:b/>
          <w:color w:val="auto"/>
          <w:sz w:val="24"/>
          <w:szCs w:val="24"/>
        </w:rPr>
        <w:t xml:space="preserve"> ЗОН</w:t>
      </w:r>
      <w:r w:rsidR="004A1730">
        <w:rPr>
          <w:rFonts w:ascii="Times New Roman" w:hAnsi="Times New Roman" w:cs="Times New Roman"/>
          <w:b/>
          <w:color w:val="auto"/>
          <w:sz w:val="24"/>
          <w:szCs w:val="24"/>
        </w:rPr>
        <w:t>Ы</w:t>
      </w:r>
      <w:r w:rsidRPr="003B305C">
        <w:rPr>
          <w:rFonts w:ascii="Times New Roman" w:hAnsi="Times New Roman" w:cs="Times New Roman"/>
          <w:b/>
          <w:color w:val="auto"/>
          <w:sz w:val="24"/>
          <w:szCs w:val="24"/>
        </w:rPr>
        <w:t xml:space="preserve"> С ОСОБЫМИ УСЛОВИЯМИ ИСПОЛЬЗОВАНИЯ ТЕРРИТОРИЙ</w:t>
      </w:r>
      <w:bookmarkEnd w:id="56"/>
    </w:p>
    <w:p w14:paraId="565DE772" w14:textId="77777777" w:rsidR="00702620" w:rsidRPr="00702620" w:rsidRDefault="00702620" w:rsidP="00702620"/>
    <w:p w14:paraId="6B84DF6C" w14:textId="77777777" w:rsidR="00307323" w:rsidRPr="003B305C" w:rsidRDefault="00307323" w:rsidP="00A00305">
      <w:pPr>
        <w:pStyle w:val="20"/>
        <w:jc w:val="both"/>
        <w:rPr>
          <w:rFonts w:ascii="Times New Roman" w:hAnsi="Times New Roman" w:cs="Times New Roman"/>
          <w:b/>
          <w:i/>
          <w:color w:val="auto"/>
          <w:sz w:val="24"/>
          <w:szCs w:val="24"/>
        </w:rPr>
      </w:pPr>
      <w:bookmarkStart w:id="57" w:name="_Toc11150669"/>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Состав и содержание карты градостроительного зонирования</w:t>
      </w:r>
      <w:bookmarkEnd w:id="57"/>
      <w:r w:rsidRPr="003B305C">
        <w:rPr>
          <w:rFonts w:ascii="Times New Roman" w:hAnsi="Times New Roman" w:cs="Times New Roman"/>
          <w:b/>
          <w:i/>
          <w:color w:val="auto"/>
          <w:sz w:val="24"/>
          <w:szCs w:val="24"/>
        </w:rPr>
        <w:t xml:space="preserve"> </w:t>
      </w:r>
    </w:p>
    <w:p w14:paraId="637C185C" w14:textId="42A0C19E"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Карта градостроитель</w:t>
      </w:r>
      <w:r w:rsidR="00324D41"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4A1730">
        <w:rPr>
          <w:rFonts w:ascii="Times New Roman" w:hAnsi="Times New Roman" w:cs="Times New Roman"/>
          <w:sz w:val="24"/>
          <w:szCs w:val="24"/>
        </w:rPr>
        <w:t>м</w:t>
      </w:r>
      <w:r w:rsidR="00D36316">
        <w:rPr>
          <w:rFonts w:ascii="Times New Roman" w:hAnsi="Times New Roman" w:cs="Times New Roman"/>
          <w:sz w:val="24"/>
          <w:szCs w:val="24"/>
        </w:rPr>
        <w:t xml:space="preserve">униципального образования </w:t>
      </w:r>
      <w:r w:rsidR="00386BDF">
        <w:rPr>
          <w:rFonts w:ascii="Times New Roman" w:hAnsi="Times New Roman" w:cs="Times New Roman"/>
          <w:sz w:val="24"/>
          <w:szCs w:val="24"/>
        </w:rPr>
        <w:t xml:space="preserve">сельское поселение </w:t>
      </w:r>
      <w:r w:rsidR="00185139">
        <w:rPr>
          <w:rFonts w:ascii="Times New Roman" w:hAnsi="Times New Roman" w:cs="Times New Roman"/>
          <w:sz w:val="24"/>
          <w:szCs w:val="24"/>
        </w:rPr>
        <w:t>Аргудан</w:t>
      </w:r>
      <w:r w:rsidRPr="003B305C">
        <w:rPr>
          <w:rFonts w:ascii="Times New Roman" w:hAnsi="Times New Roman" w:cs="Times New Roman"/>
          <w:sz w:val="24"/>
          <w:szCs w:val="24"/>
        </w:rPr>
        <w:t>, границы населённ</w:t>
      </w:r>
      <w:r w:rsidR="00060008" w:rsidRPr="003B305C">
        <w:rPr>
          <w:rFonts w:ascii="Times New Roman" w:hAnsi="Times New Roman" w:cs="Times New Roman"/>
          <w:sz w:val="24"/>
          <w:szCs w:val="24"/>
        </w:rPr>
        <w:t>ых пунктов</w:t>
      </w:r>
      <w:r w:rsidRPr="003B305C">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14:paraId="2ABF717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Вся территория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3B305C">
        <w:rPr>
          <w:rFonts w:ascii="Times New Roman" w:hAnsi="Times New Roman" w:cs="Times New Roman"/>
          <w:sz w:val="24"/>
          <w:szCs w:val="24"/>
        </w:rPr>
        <w:t>ьного зонирования</w:t>
      </w:r>
      <w:r w:rsidRPr="003B305C">
        <w:rPr>
          <w:rFonts w:ascii="Times New Roman" w:hAnsi="Times New Roman" w:cs="Times New Roman"/>
          <w:sz w:val="24"/>
          <w:szCs w:val="24"/>
        </w:rPr>
        <w:t xml:space="preserve">. </w:t>
      </w:r>
    </w:p>
    <w:p w14:paraId="0D6FC4B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14:paraId="13DB1B1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14:paraId="57AC17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14:paraId="001ECAA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Границы территориальных зон устанавливаются с учётом: </w:t>
      </w:r>
    </w:p>
    <w:p w14:paraId="385002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14:paraId="70768F8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w:t>
      </w:r>
    </w:p>
    <w:p w14:paraId="0F6C568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определённых Градостроительным </w:t>
      </w:r>
      <w:r w:rsidRPr="003B305C">
        <w:rPr>
          <w:rFonts w:ascii="Times New Roman" w:hAnsi="Times New Roman" w:cs="Times New Roman"/>
          <w:bCs/>
          <w:sz w:val="24"/>
          <w:szCs w:val="24"/>
        </w:rPr>
        <w:t>кодексом</w:t>
      </w:r>
      <w:r w:rsidRPr="003B305C">
        <w:rPr>
          <w:rFonts w:ascii="Times New Roman" w:hAnsi="Times New Roman" w:cs="Times New Roman"/>
          <w:b/>
          <w:bCs/>
          <w:sz w:val="24"/>
          <w:szCs w:val="24"/>
        </w:rPr>
        <w:t xml:space="preserve"> </w:t>
      </w:r>
      <w:r w:rsidRPr="003B305C">
        <w:rPr>
          <w:rFonts w:ascii="Times New Roman" w:hAnsi="Times New Roman" w:cs="Times New Roman"/>
          <w:sz w:val="24"/>
          <w:szCs w:val="24"/>
        </w:rPr>
        <w:t xml:space="preserve">Российской Федерации видов территориальных зон; </w:t>
      </w:r>
    </w:p>
    <w:p w14:paraId="4A404CE3" w14:textId="77777777" w:rsidR="00060008" w:rsidRPr="003B305C" w:rsidRDefault="00307323" w:rsidP="00A00305">
      <w:pPr>
        <w:pStyle w:val="Default"/>
        <w:ind w:firstLine="709"/>
        <w:jc w:val="both"/>
        <w:rPr>
          <w:color w:val="auto"/>
        </w:rPr>
      </w:pPr>
      <w:r w:rsidRPr="003B305C">
        <w:rPr>
          <w:color w:val="auto"/>
        </w:rPr>
        <w:t>4) сложившейся планировки территории и существующего землепользовани</w:t>
      </w:r>
      <w:r w:rsidR="00756D78" w:rsidRPr="003B305C">
        <w:rPr>
          <w:color w:val="auto"/>
        </w:rPr>
        <w:t>я</w:t>
      </w:r>
      <w:r w:rsidR="0033029A" w:rsidRPr="003B305C">
        <w:rPr>
          <w:color w:val="auto"/>
        </w:rPr>
        <w:t xml:space="preserve"> </w:t>
      </w:r>
    </w:p>
    <w:p w14:paraId="1FD2841F" w14:textId="77777777" w:rsidR="0033029A" w:rsidRPr="003B305C" w:rsidRDefault="0033029A" w:rsidP="00A00305">
      <w:pPr>
        <w:pStyle w:val="Default"/>
        <w:ind w:firstLine="709"/>
        <w:jc w:val="both"/>
        <w:rPr>
          <w:color w:val="auto"/>
        </w:rPr>
      </w:pPr>
      <w:r w:rsidRPr="003B305C">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14:paraId="6A236310"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14:paraId="6A9C59CA"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Границы территориальных зон устанавливаются по: </w:t>
      </w:r>
    </w:p>
    <w:p w14:paraId="0B2D99B1"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14:paraId="6F6DBFB7"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красным линиям; </w:t>
      </w:r>
    </w:p>
    <w:p w14:paraId="6060B3F5"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границам земельных участков; </w:t>
      </w:r>
    </w:p>
    <w:p w14:paraId="78E4AE2B"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границам населённых пунктов в пределах муниципальных образований; </w:t>
      </w:r>
    </w:p>
    <w:p w14:paraId="77FAA499"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естественным границам природных объектов; </w:t>
      </w:r>
    </w:p>
    <w:p w14:paraId="658980E2" w14:textId="77777777" w:rsidR="0033029A"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иным границам.</w:t>
      </w:r>
    </w:p>
    <w:p w14:paraId="67224F51" w14:textId="77777777" w:rsidR="0033029A" w:rsidRPr="003B305C" w:rsidRDefault="005324C7"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3029A" w:rsidRPr="003B305C">
        <w:rPr>
          <w:rFonts w:ascii="Times New Roman" w:hAnsi="Times New Roman" w:cs="Times New Roman"/>
          <w:sz w:val="24"/>
          <w:szCs w:val="24"/>
        </w:rPr>
        <w:t xml:space="preserve">. Перечень зон с особыми условиями использования территорий, отображаемых на карте </w:t>
      </w:r>
      <w:r>
        <w:rPr>
          <w:rFonts w:ascii="Times New Roman" w:hAnsi="Times New Roman" w:cs="Times New Roman"/>
          <w:sz w:val="24"/>
          <w:szCs w:val="24"/>
        </w:rPr>
        <w:t>градостроительного зонировани</w:t>
      </w:r>
      <w:r w:rsidR="00205A08">
        <w:rPr>
          <w:rFonts w:ascii="Times New Roman" w:hAnsi="Times New Roman" w:cs="Times New Roman"/>
          <w:sz w:val="24"/>
          <w:szCs w:val="24"/>
        </w:rPr>
        <w:t>я</w:t>
      </w:r>
      <w:r w:rsidR="0033029A" w:rsidRPr="003B305C">
        <w:rPr>
          <w:rFonts w:ascii="Times New Roman" w:hAnsi="Times New Roman" w:cs="Times New Roman"/>
          <w:sz w:val="24"/>
          <w:szCs w:val="24"/>
        </w:rPr>
        <w:t xml:space="preserve">: </w:t>
      </w:r>
    </w:p>
    <w:p w14:paraId="2A49C1E0"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охранные зоны; </w:t>
      </w:r>
    </w:p>
    <w:p w14:paraId="6A9F73FB"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 санитарно-защитные зоны; </w:t>
      </w:r>
    </w:p>
    <w:p w14:paraId="02315A93"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санитарные разрывы; </w:t>
      </w:r>
    </w:p>
    <w:p w14:paraId="3A6C6C94" w14:textId="77777777" w:rsidR="0033029A"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зоны санитарной о</w:t>
      </w:r>
      <w:r w:rsidR="00702620">
        <w:rPr>
          <w:rFonts w:ascii="Times New Roman" w:hAnsi="Times New Roman" w:cs="Times New Roman"/>
          <w:sz w:val="24"/>
          <w:szCs w:val="24"/>
        </w:rPr>
        <w:t>храны источников водоснабжения.</w:t>
      </w:r>
    </w:p>
    <w:p w14:paraId="6C8E45ED" w14:textId="77777777" w:rsidR="00702620" w:rsidRPr="003B305C"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14:paraId="291D95FA" w14:textId="77777777" w:rsidR="0033029A" w:rsidRPr="003B305C" w:rsidRDefault="0033029A" w:rsidP="00A00305">
      <w:pPr>
        <w:pStyle w:val="20"/>
        <w:jc w:val="both"/>
        <w:rPr>
          <w:rFonts w:ascii="Times New Roman" w:hAnsi="Times New Roman" w:cs="Times New Roman"/>
          <w:b/>
          <w:i/>
          <w:color w:val="auto"/>
          <w:sz w:val="24"/>
          <w:szCs w:val="24"/>
        </w:rPr>
      </w:pPr>
      <w:bookmarkStart w:id="58" w:name="_Toc11150670"/>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Порядок ведения карты градостроительного зонирования</w:t>
      </w:r>
      <w:bookmarkEnd w:id="58"/>
    </w:p>
    <w:p w14:paraId="6F0F5B7A" w14:textId="62D435EA"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 случае изменения границы </w:t>
      </w:r>
      <w:r w:rsidR="0044224E">
        <w:rPr>
          <w:rFonts w:ascii="Times New Roman" w:hAnsi="Times New Roman" w:cs="Times New Roman"/>
          <w:sz w:val="24"/>
          <w:szCs w:val="24"/>
        </w:rPr>
        <w:t>м</w:t>
      </w:r>
      <w:r w:rsidR="00D36316">
        <w:rPr>
          <w:rFonts w:ascii="Times New Roman" w:hAnsi="Times New Roman" w:cs="Times New Roman"/>
          <w:sz w:val="24"/>
          <w:szCs w:val="24"/>
        </w:rPr>
        <w:t xml:space="preserve">униципального образования </w:t>
      </w:r>
      <w:r w:rsidR="00C04612">
        <w:rPr>
          <w:rFonts w:ascii="Times New Roman" w:hAnsi="Times New Roman" w:cs="Times New Roman"/>
          <w:sz w:val="24"/>
          <w:szCs w:val="24"/>
        </w:rPr>
        <w:t xml:space="preserve">сельского поселения </w:t>
      </w:r>
      <w:r w:rsidR="00185139">
        <w:rPr>
          <w:rFonts w:ascii="Times New Roman" w:hAnsi="Times New Roman" w:cs="Times New Roman"/>
          <w:sz w:val="24"/>
          <w:szCs w:val="24"/>
        </w:rPr>
        <w:t>Аргудан</w:t>
      </w:r>
      <w:r w:rsidR="00F80C7D" w:rsidRPr="003B305C">
        <w:rPr>
          <w:rFonts w:ascii="Times New Roman" w:hAnsi="Times New Roman" w:cs="Times New Roman"/>
          <w:sz w:val="24"/>
          <w:szCs w:val="24"/>
        </w:rPr>
        <w:t>, границ населённых пунктов</w:t>
      </w:r>
      <w:r w:rsidRPr="003B305C">
        <w:rPr>
          <w:rFonts w:ascii="Times New Roman" w:hAnsi="Times New Roman" w:cs="Times New Roman"/>
          <w:sz w:val="24"/>
          <w:szCs w:val="24"/>
        </w:rPr>
        <w:t xml:space="preserve">, границ земель различных категорий, расположенных на территории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3B305C">
        <w:rPr>
          <w:rFonts w:ascii="Times New Roman" w:hAnsi="Times New Roman" w:cs="Times New Roman"/>
          <w:sz w:val="24"/>
          <w:szCs w:val="24"/>
        </w:rPr>
        <w:t xml:space="preserve">виями использования территорий </w:t>
      </w:r>
      <w:r w:rsidRPr="003B305C">
        <w:rPr>
          <w:rFonts w:ascii="Times New Roman" w:hAnsi="Times New Roman" w:cs="Times New Roman"/>
          <w:sz w:val="24"/>
          <w:szCs w:val="24"/>
        </w:rPr>
        <w:t xml:space="preserve">посредством внесения изменений в настоящие Правила. </w:t>
      </w:r>
    </w:p>
    <w:p w14:paraId="3B355859" w14:textId="77777777" w:rsidR="00C642FD" w:rsidRDefault="00C642FD" w:rsidP="00A00305">
      <w:pPr>
        <w:pStyle w:val="Default"/>
        <w:ind w:firstLine="709"/>
        <w:jc w:val="both"/>
        <w:rPr>
          <w:color w:val="auto"/>
        </w:rPr>
      </w:pPr>
      <w:r w:rsidRPr="003B305C">
        <w:rPr>
          <w:color w:val="auto"/>
        </w:rPr>
        <w:t xml:space="preserve">2. Внесение изменений в Правила осуществляется в соответствии со </w:t>
      </w:r>
      <w:r w:rsidRPr="003B305C">
        <w:rPr>
          <w:b/>
          <w:bCs/>
          <w:color w:val="auto"/>
        </w:rPr>
        <w:t>ст.</w:t>
      </w:r>
      <w:r w:rsidR="005419A8">
        <w:rPr>
          <w:b/>
          <w:bCs/>
          <w:color w:val="auto"/>
        </w:rPr>
        <w:t xml:space="preserve"> </w:t>
      </w:r>
      <w:r w:rsidRPr="003B305C">
        <w:rPr>
          <w:b/>
          <w:bCs/>
          <w:color w:val="auto"/>
        </w:rPr>
        <w:t>3</w:t>
      </w:r>
      <w:r w:rsidR="00F6100F" w:rsidRPr="003B305C">
        <w:rPr>
          <w:b/>
          <w:bCs/>
          <w:color w:val="auto"/>
        </w:rPr>
        <w:t>2</w:t>
      </w:r>
      <w:r w:rsidRPr="003B305C">
        <w:rPr>
          <w:b/>
          <w:bCs/>
          <w:color w:val="auto"/>
        </w:rPr>
        <w:t xml:space="preserve"> настоящих Правил</w:t>
      </w:r>
      <w:r w:rsidR="00702620">
        <w:rPr>
          <w:color w:val="auto"/>
        </w:rPr>
        <w:t>.</w:t>
      </w:r>
    </w:p>
    <w:p w14:paraId="088B2015" w14:textId="77777777" w:rsidR="00702620" w:rsidRPr="003B305C" w:rsidRDefault="00702620" w:rsidP="00A00305">
      <w:pPr>
        <w:pStyle w:val="Default"/>
        <w:ind w:firstLine="709"/>
        <w:jc w:val="both"/>
        <w:rPr>
          <w:color w:val="auto"/>
        </w:rPr>
      </w:pPr>
    </w:p>
    <w:p w14:paraId="5C5A7F9F" w14:textId="77777777" w:rsidR="00C642FD" w:rsidRPr="003B305C" w:rsidRDefault="00C642FD" w:rsidP="00A00305">
      <w:pPr>
        <w:pStyle w:val="20"/>
        <w:jc w:val="both"/>
        <w:rPr>
          <w:rFonts w:ascii="Times New Roman" w:hAnsi="Times New Roman" w:cs="Times New Roman"/>
          <w:b/>
          <w:i/>
          <w:color w:val="auto"/>
          <w:sz w:val="24"/>
          <w:szCs w:val="24"/>
        </w:rPr>
      </w:pPr>
      <w:bookmarkStart w:id="59" w:name="_Toc11150671"/>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Виды территориальных зон, определённых на карте градо</w:t>
      </w:r>
      <w:r w:rsidR="00060008" w:rsidRPr="003B305C">
        <w:rPr>
          <w:rFonts w:ascii="Times New Roman" w:hAnsi="Times New Roman" w:cs="Times New Roman"/>
          <w:b/>
          <w:i/>
          <w:color w:val="auto"/>
          <w:sz w:val="24"/>
          <w:szCs w:val="24"/>
        </w:rPr>
        <w:t xml:space="preserve">строительного зонирования, карте </w:t>
      </w:r>
      <w:r w:rsidRPr="003B305C">
        <w:rPr>
          <w:rFonts w:ascii="Times New Roman" w:hAnsi="Times New Roman" w:cs="Times New Roman"/>
          <w:b/>
          <w:i/>
          <w:color w:val="auto"/>
          <w:sz w:val="24"/>
          <w:szCs w:val="24"/>
        </w:rPr>
        <w:t>зон с особыми условиями использования территорий</w:t>
      </w:r>
      <w:bookmarkEnd w:id="59"/>
      <w:r w:rsidRPr="003B305C">
        <w:rPr>
          <w:rFonts w:ascii="Times New Roman" w:hAnsi="Times New Roman" w:cs="Times New Roman"/>
          <w:b/>
          <w:i/>
          <w:color w:val="auto"/>
          <w:sz w:val="24"/>
          <w:szCs w:val="24"/>
        </w:rPr>
        <w:t xml:space="preserve"> </w:t>
      </w:r>
    </w:p>
    <w:p w14:paraId="16DEE73B" w14:textId="77777777" w:rsidR="00C642FD" w:rsidRPr="003B305C" w:rsidRDefault="00C642FD" w:rsidP="00A00305">
      <w:pPr>
        <w:pStyle w:val="Default"/>
        <w:ind w:firstLine="709"/>
        <w:jc w:val="both"/>
        <w:rPr>
          <w:color w:val="auto"/>
        </w:rPr>
      </w:pPr>
      <w:r w:rsidRPr="003B305C">
        <w:rPr>
          <w:color w:val="auto"/>
        </w:rPr>
        <w:t>В результате градостроительного зонирования на карте градостроительного з</w:t>
      </w:r>
      <w:r w:rsidR="00060008" w:rsidRPr="003B305C">
        <w:rPr>
          <w:color w:val="auto"/>
        </w:rPr>
        <w:t>онирования,</w:t>
      </w:r>
      <w:r w:rsidRPr="003B305C">
        <w:rPr>
          <w:color w:val="auto"/>
        </w:rPr>
        <w:t xml:space="preserve"> карте зон с особыми условиями использо</w:t>
      </w:r>
      <w:r w:rsidR="00060008" w:rsidRPr="003B305C">
        <w:rPr>
          <w:color w:val="auto"/>
        </w:rPr>
        <w:t>вания территорий</w:t>
      </w:r>
      <w:r w:rsidRPr="003B305C">
        <w:rPr>
          <w:color w:val="auto"/>
        </w:rPr>
        <w:t xml:space="preserve"> определены виды территориальных зон, представленные в таблице </w:t>
      </w:r>
      <w:r w:rsidR="00A54D42">
        <w:rPr>
          <w:color w:val="auto"/>
        </w:rPr>
        <w:t>4</w:t>
      </w:r>
      <w:r w:rsidR="00F64E0C">
        <w:rPr>
          <w:color w:val="auto"/>
        </w:rPr>
        <w:t>3</w:t>
      </w:r>
      <w:r w:rsidR="00A54D42">
        <w:rPr>
          <w:color w:val="auto"/>
        </w:rPr>
        <w:t>.1</w:t>
      </w:r>
      <w:r w:rsidRPr="003B305C">
        <w:rPr>
          <w:color w:val="auto"/>
        </w:rPr>
        <w:t>.</w:t>
      </w:r>
    </w:p>
    <w:p w14:paraId="00598E91" w14:textId="77777777" w:rsidR="00F64E0C" w:rsidRDefault="00F64E0C">
      <w:pPr>
        <w:rPr>
          <w:rFonts w:ascii="Times New Roman" w:hAnsi="Times New Roman" w:cs="Times New Roman"/>
          <w:b/>
          <w:bCs/>
          <w:sz w:val="24"/>
          <w:szCs w:val="24"/>
        </w:rPr>
      </w:pPr>
      <w:r>
        <w:rPr>
          <w:b/>
          <w:bCs/>
        </w:rPr>
        <w:br w:type="page"/>
      </w:r>
    </w:p>
    <w:p w14:paraId="06BEF2C6" w14:textId="77777777" w:rsidR="00C642FD" w:rsidRPr="003B305C" w:rsidRDefault="00A54D42" w:rsidP="00A00305">
      <w:pPr>
        <w:pStyle w:val="Default"/>
        <w:ind w:firstLine="709"/>
        <w:jc w:val="right"/>
        <w:rPr>
          <w:color w:val="auto"/>
        </w:rPr>
      </w:pPr>
      <w:r>
        <w:rPr>
          <w:b/>
          <w:bCs/>
          <w:color w:val="auto"/>
        </w:rPr>
        <w:lastRenderedPageBreak/>
        <w:t>Таблица 4</w:t>
      </w:r>
      <w:r w:rsidR="004A1730">
        <w:rPr>
          <w:b/>
          <w:bCs/>
          <w:color w:val="auto"/>
        </w:rPr>
        <w:t>3</w:t>
      </w:r>
      <w:r>
        <w:rPr>
          <w:b/>
          <w:bCs/>
          <w:color w:val="auto"/>
        </w:rPr>
        <w:t>.1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3B305C" w:rsidRPr="003B305C" w14:paraId="784AA479" w14:textId="77777777" w:rsidTr="00A54D42">
        <w:trPr>
          <w:trHeight w:hRule="exact" w:val="845"/>
        </w:trPr>
        <w:tc>
          <w:tcPr>
            <w:tcW w:w="1565" w:type="dxa"/>
            <w:shd w:val="clear" w:color="auto" w:fill="FFFFFF"/>
            <w:vAlign w:val="center"/>
          </w:tcPr>
          <w:p w14:paraId="66743BD8" w14:textId="77777777" w:rsidR="003E2A5B" w:rsidRPr="003B305C"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14:paraId="1428B23E"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Наименование территориальных зон</w:t>
            </w:r>
          </w:p>
        </w:tc>
      </w:tr>
      <w:tr w:rsidR="003B305C" w:rsidRPr="003B305C" w14:paraId="5FE2A9F0" w14:textId="77777777" w:rsidTr="00A54D42">
        <w:trPr>
          <w:trHeight w:hRule="exact" w:val="283"/>
        </w:trPr>
        <w:tc>
          <w:tcPr>
            <w:tcW w:w="1565" w:type="dxa"/>
            <w:shd w:val="clear" w:color="auto" w:fill="FFFFFF"/>
            <w:vAlign w:val="bottom"/>
          </w:tcPr>
          <w:p w14:paraId="6294BFC0"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w:t>
            </w:r>
          </w:p>
        </w:tc>
        <w:tc>
          <w:tcPr>
            <w:tcW w:w="8201" w:type="dxa"/>
            <w:shd w:val="clear" w:color="auto" w:fill="FFFFFF"/>
            <w:vAlign w:val="bottom"/>
          </w:tcPr>
          <w:p w14:paraId="7F8D0416"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w:t>
            </w:r>
          </w:p>
        </w:tc>
      </w:tr>
      <w:tr w:rsidR="003B305C" w:rsidRPr="003B305C" w14:paraId="25FBD423" w14:textId="77777777" w:rsidTr="008436B1">
        <w:trPr>
          <w:trHeight w:hRule="exact" w:val="288"/>
        </w:trPr>
        <w:tc>
          <w:tcPr>
            <w:tcW w:w="1565" w:type="dxa"/>
            <w:shd w:val="clear" w:color="auto" w:fill="FFFFFF"/>
            <w:vAlign w:val="center"/>
          </w:tcPr>
          <w:p w14:paraId="159E5666" w14:textId="77777777" w:rsidR="003E2A5B" w:rsidRPr="003B305C"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w:t>
            </w:r>
          </w:p>
        </w:tc>
        <w:tc>
          <w:tcPr>
            <w:tcW w:w="8201" w:type="dxa"/>
            <w:shd w:val="clear" w:color="auto" w:fill="FFFFFF"/>
            <w:vAlign w:val="bottom"/>
          </w:tcPr>
          <w:p w14:paraId="76654458" w14:textId="77777777" w:rsidR="003E2A5B" w:rsidRPr="003B305C" w:rsidRDefault="006979B6" w:rsidP="00065F67">
            <w:pPr>
              <w:widowControl w:val="0"/>
              <w:spacing w:after="0" w:line="240" w:lineRule="auto"/>
              <w:jc w:val="both"/>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ЖИЛ</w:t>
            </w:r>
            <w:r w:rsidR="00065F67">
              <w:rPr>
                <w:rFonts w:ascii="Times New Roman" w:eastAsia="Times New Roman" w:hAnsi="Times New Roman" w:cs="Times New Roman"/>
                <w:b/>
                <w:sz w:val="24"/>
                <w:szCs w:val="24"/>
                <w:lang w:bidi="ru-RU"/>
              </w:rPr>
              <w:t>ЫЕ</w:t>
            </w:r>
            <w:r w:rsidRPr="003B305C">
              <w:rPr>
                <w:rFonts w:ascii="Times New Roman" w:eastAsia="Times New Roman" w:hAnsi="Times New Roman" w:cs="Times New Roman"/>
                <w:b/>
                <w:sz w:val="24"/>
                <w:szCs w:val="24"/>
                <w:lang w:bidi="ru-RU"/>
              </w:rPr>
              <w:t xml:space="preserve"> </w:t>
            </w:r>
            <w:r w:rsidR="00065F67">
              <w:rPr>
                <w:rFonts w:ascii="Times New Roman" w:eastAsia="Times New Roman" w:hAnsi="Times New Roman" w:cs="Times New Roman"/>
                <w:b/>
                <w:sz w:val="24"/>
                <w:szCs w:val="24"/>
                <w:lang w:bidi="ru-RU"/>
              </w:rPr>
              <w:t>ЗОНЫ</w:t>
            </w:r>
          </w:p>
        </w:tc>
      </w:tr>
      <w:tr w:rsidR="003B305C" w:rsidRPr="003B305C" w14:paraId="2B1A6EF6" w14:textId="77777777" w:rsidTr="008436B1">
        <w:trPr>
          <w:trHeight w:hRule="exact" w:val="597"/>
        </w:trPr>
        <w:tc>
          <w:tcPr>
            <w:tcW w:w="1565" w:type="dxa"/>
            <w:shd w:val="clear" w:color="auto" w:fill="FFFFFF"/>
            <w:vAlign w:val="center"/>
          </w:tcPr>
          <w:p w14:paraId="49061968" w14:textId="77777777" w:rsidR="003E2A5B" w:rsidRPr="003B305C"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Ж-1</w:t>
            </w:r>
          </w:p>
        </w:tc>
        <w:tc>
          <w:tcPr>
            <w:tcW w:w="8201" w:type="dxa"/>
            <w:shd w:val="clear" w:color="auto" w:fill="FFFFFF"/>
            <w:vAlign w:val="bottom"/>
          </w:tcPr>
          <w:p w14:paraId="0A098AB1" w14:textId="468ECFA9" w:rsidR="003E2A5B" w:rsidRPr="003B305C"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Зона застройки индивидуальными усадебными жилыми </w:t>
            </w:r>
            <w:r w:rsidR="006979B6" w:rsidRPr="003B305C">
              <w:rPr>
                <w:rFonts w:ascii="Times New Roman" w:eastAsia="Times New Roman" w:hAnsi="Times New Roman" w:cs="Times New Roman"/>
                <w:sz w:val="24"/>
                <w:szCs w:val="24"/>
                <w:lang w:bidi="ru-RU"/>
              </w:rPr>
              <w:t>домами</w:t>
            </w:r>
            <w:r w:rsidR="00E04D98">
              <w:rPr>
                <w:rFonts w:ascii="Times New Roman" w:eastAsia="Times New Roman" w:hAnsi="Times New Roman" w:cs="Times New Roman"/>
                <w:sz w:val="24"/>
                <w:szCs w:val="24"/>
                <w:lang w:bidi="ru-RU"/>
              </w:rPr>
              <w:t xml:space="preserve"> (не более 3</w:t>
            </w:r>
            <w:r w:rsidR="00860A79">
              <w:rPr>
                <w:rFonts w:ascii="Times New Roman" w:eastAsia="Times New Roman" w:hAnsi="Times New Roman" w:cs="Times New Roman"/>
                <w:sz w:val="24"/>
                <w:szCs w:val="24"/>
                <w:lang w:bidi="ru-RU"/>
              </w:rPr>
              <w:t xml:space="preserve"> </w:t>
            </w:r>
            <w:r w:rsidR="00E04D98">
              <w:rPr>
                <w:rFonts w:ascii="Times New Roman" w:eastAsia="Times New Roman" w:hAnsi="Times New Roman" w:cs="Times New Roman"/>
                <w:sz w:val="24"/>
                <w:szCs w:val="24"/>
                <w:lang w:bidi="ru-RU"/>
              </w:rPr>
              <w:t>этажей)</w:t>
            </w:r>
          </w:p>
        </w:tc>
      </w:tr>
      <w:tr w:rsidR="00E04D98" w:rsidRPr="003B305C" w14:paraId="0AB9B266" w14:textId="77777777" w:rsidTr="008436B1">
        <w:trPr>
          <w:trHeight w:hRule="exact" w:val="281"/>
        </w:trPr>
        <w:tc>
          <w:tcPr>
            <w:tcW w:w="1565" w:type="dxa"/>
            <w:shd w:val="clear" w:color="auto" w:fill="FFFFFF"/>
            <w:vAlign w:val="center"/>
          </w:tcPr>
          <w:p w14:paraId="301F91DC" w14:textId="77777777" w:rsidR="00E04D98" w:rsidRPr="003B305C" w:rsidRDefault="00E04D98" w:rsidP="008436B1">
            <w:pPr>
              <w:widowControl w:val="0"/>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Ж-2</w:t>
            </w:r>
          </w:p>
        </w:tc>
        <w:tc>
          <w:tcPr>
            <w:tcW w:w="8201" w:type="dxa"/>
            <w:shd w:val="clear" w:color="auto" w:fill="FFFFFF"/>
            <w:vAlign w:val="bottom"/>
          </w:tcPr>
          <w:p w14:paraId="462B6B21" w14:textId="5EC531E0" w:rsidR="00E04D98" w:rsidRPr="003B305C" w:rsidRDefault="00E04D98" w:rsidP="0000138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Зона застройки </w:t>
            </w:r>
            <w:r w:rsidR="00860A79">
              <w:rPr>
                <w:rFonts w:ascii="Times New Roman" w:eastAsia="Times New Roman" w:hAnsi="Times New Roman" w:cs="Times New Roman"/>
                <w:sz w:val="24"/>
                <w:szCs w:val="24"/>
                <w:lang w:bidi="ru-RU"/>
              </w:rPr>
              <w:t>малоэтажными жилыми домами</w:t>
            </w:r>
          </w:p>
        </w:tc>
      </w:tr>
      <w:tr w:rsidR="003B305C" w:rsidRPr="007F0608" w14:paraId="406E8D1D" w14:textId="77777777" w:rsidTr="008436B1">
        <w:trPr>
          <w:trHeight w:hRule="exact" w:val="678"/>
        </w:trPr>
        <w:tc>
          <w:tcPr>
            <w:tcW w:w="1565" w:type="dxa"/>
            <w:shd w:val="clear" w:color="auto" w:fill="FFFFFF"/>
            <w:vAlign w:val="center"/>
          </w:tcPr>
          <w:p w14:paraId="055E263D" w14:textId="77777777" w:rsidR="003E2A5B" w:rsidRPr="007F0608"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ОД</w:t>
            </w:r>
          </w:p>
        </w:tc>
        <w:tc>
          <w:tcPr>
            <w:tcW w:w="8201" w:type="dxa"/>
            <w:shd w:val="clear" w:color="auto" w:fill="FFFFFF"/>
            <w:vAlign w:val="bottom"/>
          </w:tcPr>
          <w:p w14:paraId="07ED94B5" w14:textId="77777777" w:rsidR="003E2A5B" w:rsidRPr="007F0608"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ОБЩЕСТВЕННО-ДЕЛОВЫЕ ЗОНЫ МНОГОФУНКЦИОНАЛЬНОГО НАЗНАЧЕНИЯ</w:t>
            </w:r>
          </w:p>
        </w:tc>
      </w:tr>
      <w:tr w:rsidR="003B305C" w:rsidRPr="007F0608" w14:paraId="2ADEFC88" w14:textId="77777777" w:rsidTr="008436B1">
        <w:trPr>
          <w:trHeight w:hRule="exact" w:val="283"/>
        </w:trPr>
        <w:tc>
          <w:tcPr>
            <w:tcW w:w="1565" w:type="dxa"/>
            <w:shd w:val="clear" w:color="auto" w:fill="FFFFFF"/>
            <w:vAlign w:val="center"/>
          </w:tcPr>
          <w:p w14:paraId="6C287590" w14:textId="77777777" w:rsidR="003E2A5B" w:rsidRPr="007F0608"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ОД</w:t>
            </w:r>
            <w:r w:rsidR="00065F67" w:rsidRPr="007F0608">
              <w:rPr>
                <w:rFonts w:ascii="Times New Roman" w:eastAsia="Times New Roman" w:hAnsi="Times New Roman" w:cs="Times New Roman"/>
                <w:sz w:val="24"/>
                <w:szCs w:val="24"/>
                <w:lang w:bidi="ru-RU"/>
              </w:rPr>
              <w:t>-1</w:t>
            </w:r>
          </w:p>
        </w:tc>
        <w:tc>
          <w:tcPr>
            <w:tcW w:w="8201" w:type="dxa"/>
            <w:shd w:val="clear" w:color="auto" w:fill="FFFFFF"/>
            <w:vAlign w:val="bottom"/>
          </w:tcPr>
          <w:p w14:paraId="673301F5" w14:textId="77777777" w:rsidR="003E2A5B" w:rsidRPr="007F0608"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3B305C" w:rsidRPr="007F0608" w14:paraId="05CE0891" w14:textId="77777777" w:rsidTr="008436B1">
        <w:trPr>
          <w:trHeight w:hRule="exact" w:val="273"/>
        </w:trPr>
        <w:tc>
          <w:tcPr>
            <w:tcW w:w="1565" w:type="dxa"/>
            <w:shd w:val="clear" w:color="auto" w:fill="FFFFFF"/>
            <w:vAlign w:val="center"/>
          </w:tcPr>
          <w:p w14:paraId="478AAFCB" w14:textId="77777777"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Pr="007F0608">
              <w:rPr>
                <w:rFonts w:ascii="Times New Roman" w:eastAsia="Times New Roman" w:hAnsi="Times New Roman" w:cs="Times New Roman"/>
                <w:sz w:val="24"/>
                <w:szCs w:val="24"/>
                <w:lang w:bidi="ru-RU"/>
              </w:rPr>
              <w:t>-</w:t>
            </w:r>
            <w:r w:rsidR="00065F67" w:rsidRPr="007F0608">
              <w:rPr>
                <w:rFonts w:ascii="Times New Roman" w:eastAsia="Times New Roman" w:hAnsi="Times New Roman" w:cs="Times New Roman"/>
                <w:sz w:val="24"/>
                <w:szCs w:val="24"/>
                <w:lang w:bidi="ru-RU"/>
              </w:rPr>
              <w:t>2</w:t>
            </w:r>
          </w:p>
        </w:tc>
        <w:tc>
          <w:tcPr>
            <w:tcW w:w="8201" w:type="dxa"/>
            <w:shd w:val="clear" w:color="auto" w:fill="FFFFFF"/>
            <w:vAlign w:val="bottom"/>
          </w:tcPr>
          <w:p w14:paraId="2E86D60A" w14:textId="77777777" w:rsidR="006979B6" w:rsidRPr="007F0608"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 xml:space="preserve">размещения объектов </w:t>
            </w:r>
            <w:r w:rsidRPr="007F0608">
              <w:rPr>
                <w:rFonts w:ascii="Times New Roman" w:eastAsia="Times New Roman" w:hAnsi="Times New Roman" w:cs="Times New Roman"/>
                <w:sz w:val="24"/>
                <w:szCs w:val="24"/>
                <w:lang w:bidi="ru-RU"/>
              </w:rPr>
              <w:t>образования</w:t>
            </w:r>
          </w:p>
        </w:tc>
      </w:tr>
      <w:tr w:rsidR="005324C7" w:rsidRPr="007F0608" w14:paraId="69F2E09C" w14:textId="77777777" w:rsidTr="008436B1">
        <w:trPr>
          <w:trHeight w:hRule="exact" w:val="273"/>
        </w:trPr>
        <w:tc>
          <w:tcPr>
            <w:tcW w:w="1565" w:type="dxa"/>
            <w:shd w:val="clear" w:color="auto" w:fill="FFFFFF"/>
            <w:vAlign w:val="center"/>
          </w:tcPr>
          <w:p w14:paraId="4C2B485D" w14:textId="77777777" w:rsidR="005324C7" w:rsidRPr="007F0608" w:rsidRDefault="005324C7"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ОД-3</w:t>
            </w:r>
          </w:p>
        </w:tc>
        <w:tc>
          <w:tcPr>
            <w:tcW w:w="8201" w:type="dxa"/>
            <w:shd w:val="clear" w:color="auto" w:fill="FFFFFF"/>
            <w:vAlign w:val="bottom"/>
          </w:tcPr>
          <w:p w14:paraId="3383FFA3" w14:textId="77777777" w:rsidR="005324C7" w:rsidRPr="007F0608" w:rsidRDefault="005324C7"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размещения объектов медицины и здравоохранения</w:t>
            </w:r>
          </w:p>
        </w:tc>
      </w:tr>
      <w:tr w:rsidR="003B305C" w:rsidRPr="007F0608" w14:paraId="20C14454" w14:textId="77777777" w:rsidTr="008436B1">
        <w:trPr>
          <w:trHeight w:hRule="exact" w:val="273"/>
        </w:trPr>
        <w:tc>
          <w:tcPr>
            <w:tcW w:w="1565" w:type="dxa"/>
            <w:shd w:val="clear" w:color="auto" w:fill="FFFFFF"/>
            <w:vAlign w:val="center"/>
          </w:tcPr>
          <w:p w14:paraId="259FBD0E" w14:textId="77777777"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005324C7" w:rsidRPr="007F0608">
              <w:rPr>
                <w:rFonts w:ascii="Times New Roman" w:eastAsia="Times New Roman" w:hAnsi="Times New Roman" w:cs="Times New Roman"/>
                <w:sz w:val="24"/>
                <w:szCs w:val="24"/>
                <w:lang w:bidi="ru-RU"/>
              </w:rPr>
              <w:t>-4</w:t>
            </w:r>
          </w:p>
        </w:tc>
        <w:tc>
          <w:tcPr>
            <w:tcW w:w="8201" w:type="dxa"/>
            <w:shd w:val="clear" w:color="auto" w:fill="FFFFFF"/>
            <w:vAlign w:val="bottom"/>
          </w:tcPr>
          <w:p w14:paraId="7C2489A4" w14:textId="77777777" w:rsidR="006979B6" w:rsidRPr="007F0608"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культовых объектов</w:t>
            </w:r>
          </w:p>
        </w:tc>
      </w:tr>
      <w:tr w:rsidR="003B305C" w:rsidRPr="007F0608" w14:paraId="6C5383EE" w14:textId="77777777" w:rsidTr="008436B1">
        <w:trPr>
          <w:trHeight w:hRule="exact" w:val="273"/>
        </w:trPr>
        <w:tc>
          <w:tcPr>
            <w:tcW w:w="1565" w:type="dxa"/>
            <w:shd w:val="clear" w:color="auto" w:fill="FFFFFF"/>
            <w:vAlign w:val="center"/>
          </w:tcPr>
          <w:p w14:paraId="316705C9" w14:textId="77777777" w:rsidR="00837870" w:rsidRPr="007F0608" w:rsidRDefault="00837870"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005324C7" w:rsidRPr="007F0608">
              <w:rPr>
                <w:rFonts w:ascii="Times New Roman" w:eastAsia="Times New Roman" w:hAnsi="Times New Roman" w:cs="Times New Roman"/>
                <w:sz w:val="24"/>
                <w:szCs w:val="24"/>
                <w:lang w:bidi="ru-RU"/>
              </w:rPr>
              <w:t>-5</w:t>
            </w:r>
          </w:p>
        </w:tc>
        <w:tc>
          <w:tcPr>
            <w:tcW w:w="8201" w:type="dxa"/>
            <w:shd w:val="clear" w:color="auto" w:fill="FFFFFF"/>
            <w:vAlign w:val="bottom"/>
          </w:tcPr>
          <w:p w14:paraId="5855BD7F" w14:textId="77777777" w:rsidR="00837870" w:rsidRPr="007F0608" w:rsidRDefault="00837870"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спортивных и зрелищных комплексов</w:t>
            </w:r>
          </w:p>
        </w:tc>
      </w:tr>
      <w:tr w:rsidR="00065F67" w:rsidRPr="007F0608" w14:paraId="466ACF6C" w14:textId="77777777" w:rsidTr="008436B1">
        <w:trPr>
          <w:trHeight w:hRule="exact" w:val="273"/>
        </w:trPr>
        <w:tc>
          <w:tcPr>
            <w:tcW w:w="1565" w:type="dxa"/>
            <w:shd w:val="clear" w:color="auto" w:fill="FFFFFF"/>
            <w:vAlign w:val="center"/>
          </w:tcPr>
          <w:p w14:paraId="5AF936A6" w14:textId="77777777" w:rsidR="00065F67" w:rsidRPr="007F0608" w:rsidRDefault="00065F67"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w:t>
            </w:r>
          </w:p>
        </w:tc>
        <w:tc>
          <w:tcPr>
            <w:tcW w:w="8201" w:type="dxa"/>
            <w:shd w:val="clear" w:color="auto" w:fill="FFFFFF"/>
            <w:vAlign w:val="bottom"/>
          </w:tcPr>
          <w:p w14:paraId="25B25B71" w14:textId="77777777" w:rsidR="00065F67" w:rsidRPr="007F0608" w:rsidRDefault="00065F67" w:rsidP="00065F67">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РЕКРЕАЦИОННЫЕ ЗОНЫ</w:t>
            </w:r>
          </w:p>
        </w:tc>
      </w:tr>
      <w:tr w:rsidR="00065F67" w:rsidRPr="007F0608" w14:paraId="5B2A2C24" w14:textId="77777777" w:rsidTr="008436B1">
        <w:trPr>
          <w:trHeight w:hRule="exact" w:val="324"/>
        </w:trPr>
        <w:tc>
          <w:tcPr>
            <w:tcW w:w="1565" w:type="dxa"/>
            <w:shd w:val="clear" w:color="auto" w:fill="FFFFFF"/>
            <w:vAlign w:val="center"/>
          </w:tcPr>
          <w:p w14:paraId="0AA4461E" w14:textId="77777777" w:rsidR="00065F67"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Р-1</w:t>
            </w:r>
          </w:p>
        </w:tc>
        <w:tc>
          <w:tcPr>
            <w:tcW w:w="8201" w:type="dxa"/>
            <w:shd w:val="clear" w:color="auto" w:fill="FFFFFF"/>
            <w:vAlign w:val="bottom"/>
          </w:tcPr>
          <w:p w14:paraId="5B22A53E" w14:textId="77777777" w:rsidR="00065F67" w:rsidRPr="007F0608" w:rsidRDefault="00D3019F" w:rsidP="00065F67">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Рекреационного назначения</w:t>
            </w:r>
          </w:p>
        </w:tc>
      </w:tr>
      <w:tr w:rsidR="00D3019F" w:rsidRPr="007F0608" w14:paraId="60F68C21" w14:textId="77777777" w:rsidTr="008436B1">
        <w:trPr>
          <w:trHeight w:hRule="exact" w:val="324"/>
        </w:trPr>
        <w:tc>
          <w:tcPr>
            <w:tcW w:w="1565" w:type="dxa"/>
            <w:shd w:val="clear" w:color="auto" w:fill="FFFFFF"/>
            <w:vAlign w:val="center"/>
          </w:tcPr>
          <w:p w14:paraId="7BEC3B23"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Р-2</w:t>
            </w:r>
          </w:p>
        </w:tc>
        <w:tc>
          <w:tcPr>
            <w:tcW w:w="8201" w:type="dxa"/>
            <w:shd w:val="clear" w:color="auto" w:fill="FFFFFF"/>
            <w:vAlign w:val="bottom"/>
          </w:tcPr>
          <w:p w14:paraId="30A5BAA8" w14:textId="77777777" w:rsidR="00D3019F" w:rsidRPr="007F0608"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зеленых насаждений и озелененных территорий защитного значения</w:t>
            </w:r>
          </w:p>
        </w:tc>
      </w:tr>
      <w:tr w:rsidR="00D3019F" w:rsidRPr="007F0608" w14:paraId="7C3F58E5" w14:textId="77777777" w:rsidTr="008436B1">
        <w:trPr>
          <w:trHeight w:hRule="exact" w:val="273"/>
        </w:trPr>
        <w:tc>
          <w:tcPr>
            <w:tcW w:w="1565" w:type="dxa"/>
            <w:shd w:val="clear" w:color="auto" w:fill="FFFFFF"/>
            <w:vAlign w:val="center"/>
          </w:tcPr>
          <w:p w14:paraId="3C0F8B24"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П</w:t>
            </w:r>
          </w:p>
        </w:tc>
        <w:tc>
          <w:tcPr>
            <w:tcW w:w="8201" w:type="dxa"/>
            <w:shd w:val="clear" w:color="auto" w:fill="FFFFFF"/>
            <w:vAlign w:val="bottom"/>
          </w:tcPr>
          <w:p w14:paraId="3B59B9F2" w14:textId="77777777"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ПРОИЗВОДСТВЕННЫЕ ЗОНЫ</w:t>
            </w:r>
          </w:p>
        </w:tc>
      </w:tr>
      <w:tr w:rsidR="00E04D98" w:rsidRPr="007F0608" w14:paraId="54B64DB0" w14:textId="77777777" w:rsidTr="008436B1">
        <w:trPr>
          <w:trHeight w:hRule="exact" w:val="273"/>
        </w:trPr>
        <w:tc>
          <w:tcPr>
            <w:tcW w:w="1565" w:type="dxa"/>
            <w:shd w:val="clear" w:color="auto" w:fill="FFFFFF"/>
            <w:vAlign w:val="center"/>
          </w:tcPr>
          <w:p w14:paraId="7A7781AB" w14:textId="77777777" w:rsidR="00E04D98" w:rsidRPr="007F0608" w:rsidRDefault="00E04D98" w:rsidP="008436B1">
            <w:pPr>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sz w:val="24"/>
                <w:szCs w:val="24"/>
                <w:lang w:bidi="ru-RU"/>
              </w:rPr>
              <w:t>П-2</w:t>
            </w:r>
          </w:p>
        </w:tc>
        <w:tc>
          <w:tcPr>
            <w:tcW w:w="8201" w:type="dxa"/>
            <w:shd w:val="clear" w:color="auto" w:fill="FFFFFF"/>
            <w:vAlign w:val="bottom"/>
          </w:tcPr>
          <w:p w14:paraId="55B67BC0" w14:textId="77777777" w:rsidR="00E04D98" w:rsidRPr="007F0608" w:rsidRDefault="00E04D98" w:rsidP="00E04D98">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Производственная зона </w:t>
            </w:r>
            <w:r>
              <w:rPr>
                <w:rFonts w:ascii="Times New Roman" w:eastAsia="Times New Roman" w:hAnsi="Times New Roman" w:cs="Times New Roman"/>
                <w:sz w:val="24"/>
                <w:szCs w:val="24"/>
                <w:lang w:val="en-US" w:bidi="ru-RU"/>
              </w:rPr>
              <w:t>II</w:t>
            </w:r>
            <w:r w:rsidRPr="00E04D98">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типа (4-5 класс вредности)</w:t>
            </w:r>
          </w:p>
        </w:tc>
      </w:tr>
      <w:tr w:rsidR="00D3019F" w:rsidRPr="007F0608" w14:paraId="1E03FA32" w14:textId="77777777" w:rsidTr="008436B1">
        <w:trPr>
          <w:trHeight w:hRule="exact" w:val="273"/>
        </w:trPr>
        <w:tc>
          <w:tcPr>
            <w:tcW w:w="1565" w:type="dxa"/>
            <w:shd w:val="clear" w:color="auto" w:fill="FFFFFF"/>
            <w:vAlign w:val="center"/>
          </w:tcPr>
          <w:p w14:paraId="70CF4A14"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ИТ</w:t>
            </w:r>
          </w:p>
        </w:tc>
        <w:tc>
          <w:tcPr>
            <w:tcW w:w="8201" w:type="dxa"/>
            <w:shd w:val="clear" w:color="auto" w:fill="FFFFFF"/>
            <w:vAlign w:val="bottom"/>
          </w:tcPr>
          <w:p w14:paraId="5B59C5BE" w14:textId="77777777"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ЗОНЫ ИНЖЕНЕРНОЙ И ТРАНСПОРТНОЙ ИНФРАСТРУКТУРЫ</w:t>
            </w:r>
          </w:p>
        </w:tc>
      </w:tr>
      <w:tr w:rsidR="00D3019F" w:rsidRPr="007F0608" w14:paraId="7841B356" w14:textId="77777777" w:rsidTr="008436B1">
        <w:trPr>
          <w:trHeight w:hRule="exact" w:val="896"/>
        </w:trPr>
        <w:tc>
          <w:tcPr>
            <w:tcW w:w="1565" w:type="dxa"/>
            <w:shd w:val="clear" w:color="auto" w:fill="FFFFFF"/>
            <w:vAlign w:val="center"/>
          </w:tcPr>
          <w:p w14:paraId="19A2006C"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ИТ-1</w:t>
            </w:r>
          </w:p>
        </w:tc>
        <w:tc>
          <w:tcPr>
            <w:tcW w:w="8201" w:type="dxa"/>
            <w:shd w:val="clear" w:color="auto" w:fill="FFFFFF"/>
            <w:vAlign w:val="bottom"/>
          </w:tcPr>
          <w:p w14:paraId="76F6E1CF" w14:textId="77777777" w:rsidR="00D3019F" w:rsidRPr="007F0608" w:rsidRDefault="00D3019F" w:rsidP="00D3019F">
            <w:pPr>
              <w:widowControl w:val="0"/>
              <w:spacing w:after="0" w:line="240" w:lineRule="auto"/>
              <w:ind w:firstLine="537"/>
              <w:jc w:val="both"/>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предприятий автомобильного транспорта, магистральных улиц, дорог, объектов коммунального хозяйства и объектов инженерной инфраструктуры</w:t>
            </w:r>
          </w:p>
        </w:tc>
      </w:tr>
      <w:tr w:rsidR="00D3019F" w:rsidRPr="007F0608" w14:paraId="63E03A82" w14:textId="77777777" w:rsidTr="008436B1">
        <w:trPr>
          <w:trHeight w:hRule="exact" w:val="284"/>
        </w:trPr>
        <w:tc>
          <w:tcPr>
            <w:tcW w:w="1565" w:type="dxa"/>
            <w:shd w:val="clear" w:color="auto" w:fill="FFFFFF"/>
            <w:vAlign w:val="center"/>
          </w:tcPr>
          <w:p w14:paraId="0B89F53D"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СП</w:t>
            </w:r>
          </w:p>
        </w:tc>
        <w:tc>
          <w:tcPr>
            <w:tcW w:w="8201" w:type="dxa"/>
            <w:shd w:val="clear" w:color="auto" w:fill="FFFFFF"/>
            <w:vAlign w:val="bottom"/>
          </w:tcPr>
          <w:p w14:paraId="4691D68A" w14:textId="47FC8096"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w:t>
            </w:r>
            <w:r w:rsidR="00D92E18">
              <w:rPr>
                <w:rFonts w:ascii="Times New Roman" w:eastAsia="Times New Roman" w:hAnsi="Times New Roman" w:cs="Times New Roman"/>
                <w:b/>
                <w:sz w:val="24"/>
                <w:szCs w:val="24"/>
                <w:lang w:bidi="ru-RU"/>
              </w:rPr>
              <w:t>Ы</w:t>
            </w:r>
            <w:r w:rsidRPr="007F0608">
              <w:rPr>
                <w:rFonts w:ascii="Times New Roman" w:eastAsia="Times New Roman" w:hAnsi="Times New Roman" w:cs="Times New Roman"/>
                <w:b/>
                <w:sz w:val="24"/>
                <w:szCs w:val="24"/>
                <w:lang w:bidi="ru-RU"/>
              </w:rPr>
              <w:t xml:space="preserve"> СПЕЦИАЛЬНОГО НАЗНАЧЕНИЯ</w:t>
            </w:r>
          </w:p>
        </w:tc>
      </w:tr>
      <w:tr w:rsidR="00D3019F" w:rsidRPr="007F0608" w14:paraId="5FD83270" w14:textId="77777777" w:rsidTr="008436B1">
        <w:trPr>
          <w:trHeight w:hRule="exact" w:val="284"/>
        </w:trPr>
        <w:tc>
          <w:tcPr>
            <w:tcW w:w="1565" w:type="dxa"/>
            <w:shd w:val="clear" w:color="auto" w:fill="FFFFFF"/>
            <w:vAlign w:val="center"/>
          </w:tcPr>
          <w:p w14:paraId="2C3166EB"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СП-1</w:t>
            </w:r>
          </w:p>
        </w:tc>
        <w:tc>
          <w:tcPr>
            <w:tcW w:w="8201" w:type="dxa"/>
            <w:shd w:val="clear" w:color="auto" w:fill="FFFFFF"/>
            <w:vAlign w:val="bottom"/>
          </w:tcPr>
          <w:p w14:paraId="7E46091A" w14:textId="77777777" w:rsidR="00D3019F" w:rsidRPr="007F0608"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кладбищ</w:t>
            </w:r>
          </w:p>
        </w:tc>
      </w:tr>
      <w:tr w:rsidR="00A103FA" w:rsidRPr="007F0608" w14:paraId="1A574CC0" w14:textId="77777777" w:rsidTr="008436B1">
        <w:trPr>
          <w:trHeight w:hRule="exact" w:val="284"/>
        </w:trPr>
        <w:tc>
          <w:tcPr>
            <w:tcW w:w="1565" w:type="dxa"/>
            <w:shd w:val="clear" w:color="auto" w:fill="FFFFFF"/>
            <w:vAlign w:val="center"/>
          </w:tcPr>
          <w:p w14:paraId="2B6F679F" w14:textId="379A8FCD" w:rsidR="00A103FA" w:rsidRPr="007F0608" w:rsidRDefault="00A103FA"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СП-2</w:t>
            </w:r>
          </w:p>
        </w:tc>
        <w:tc>
          <w:tcPr>
            <w:tcW w:w="8201" w:type="dxa"/>
            <w:shd w:val="clear" w:color="auto" w:fill="FFFFFF"/>
            <w:vAlign w:val="bottom"/>
          </w:tcPr>
          <w:p w14:paraId="6BE70FD5" w14:textId="2DA75AA7" w:rsidR="00A103FA" w:rsidRPr="007F0608" w:rsidRDefault="00A103FA" w:rsidP="00D3019F">
            <w:pPr>
              <w:widowControl w:val="0"/>
              <w:spacing w:after="0" w:line="240" w:lineRule="auto"/>
              <w:ind w:firstLine="53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Зона складирования и захоронения отходов</w:t>
            </w:r>
            <w:bookmarkStart w:id="60" w:name="_GoBack"/>
            <w:bookmarkEnd w:id="60"/>
          </w:p>
        </w:tc>
      </w:tr>
      <w:tr w:rsidR="00860A79" w:rsidRPr="007F0608" w14:paraId="48F7E43A" w14:textId="77777777" w:rsidTr="008436B1">
        <w:trPr>
          <w:trHeight w:hRule="exact" w:val="284"/>
        </w:trPr>
        <w:tc>
          <w:tcPr>
            <w:tcW w:w="1565" w:type="dxa"/>
            <w:shd w:val="clear" w:color="auto" w:fill="FFFFFF"/>
            <w:vAlign w:val="center"/>
          </w:tcPr>
          <w:p w14:paraId="61FB8B04" w14:textId="1ADF2979" w:rsidR="00860A79" w:rsidRPr="007F0608" w:rsidRDefault="00860A79"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СП-4</w:t>
            </w:r>
          </w:p>
        </w:tc>
        <w:tc>
          <w:tcPr>
            <w:tcW w:w="8201" w:type="dxa"/>
            <w:shd w:val="clear" w:color="auto" w:fill="FFFFFF"/>
            <w:vAlign w:val="bottom"/>
          </w:tcPr>
          <w:p w14:paraId="0A10FE49" w14:textId="2103EDCE" w:rsidR="00860A79" w:rsidRPr="007F0608" w:rsidRDefault="00860A79" w:rsidP="00D3019F">
            <w:pPr>
              <w:widowControl w:val="0"/>
              <w:spacing w:after="0" w:line="240" w:lineRule="auto"/>
              <w:ind w:firstLine="53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Зона режимных объектов</w:t>
            </w:r>
          </w:p>
        </w:tc>
      </w:tr>
      <w:tr w:rsidR="00D3019F" w:rsidRPr="003B305C" w14:paraId="4AD0BFD2" w14:textId="77777777" w:rsidTr="008436B1">
        <w:trPr>
          <w:trHeight w:hRule="exact" w:val="284"/>
        </w:trPr>
        <w:tc>
          <w:tcPr>
            <w:tcW w:w="1565" w:type="dxa"/>
            <w:shd w:val="clear" w:color="auto" w:fill="FFFFFF"/>
            <w:vAlign w:val="center"/>
          </w:tcPr>
          <w:p w14:paraId="0413E69B"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СХ</w:t>
            </w:r>
          </w:p>
        </w:tc>
        <w:tc>
          <w:tcPr>
            <w:tcW w:w="8201" w:type="dxa"/>
            <w:shd w:val="clear" w:color="auto" w:fill="FFFFFF"/>
            <w:vAlign w:val="bottom"/>
          </w:tcPr>
          <w:p w14:paraId="0A827BB7" w14:textId="228CB08E" w:rsidR="00D3019F" w:rsidRPr="00AD6914"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w:t>
            </w:r>
            <w:r w:rsidR="00D92E18">
              <w:rPr>
                <w:rFonts w:ascii="Times New Roman" w:eastAsia="Times New Roman" w:hAnsi="Times New Roman" w:cs="Times New Roman"/>
                <w:b/>
                <w:sz w:val="24"/>
                <w:szCs w:val="24"/>
                <w:lang w:bidi="ru-RU"/>
              </w:rPr>
              <w:t>Ы</w:t>
            </w:r>
            <w:r w:rsidRPr="007F0608">
              <w:rPr>
                <w:rFonts w:ascii="Times New Roman" w:eastAsia="Times New Roman" w:hAnsi="Times New Roman" w:cs="Times New Roman"/>
                <w:b/>
                <w:sz w:val="24"/>
                <w:szCs w:val="24"/>
                <w:lang w:bidi="ru-RU"/>
              </w:rPr>
              <w:t xml:space="preserve"> СЕЛЬСКОХОЗЯЙСТВЕННОГО ИСПОЛЬЗОВАНИЯ</w:t>
            </w:r>
          </w:p>
        </w:tc>
      </w:tr>
      <w:tr w:rsidR="00D3019F" w:rsidRPr="003B305C" w14:paraId="63A8656D" w14:textId="77777777" w:rsidTr="008436B1">
        <w:trPr>
          <w:trHeight w:hRule="exact" w:val="284"/>
        </w:trPr>
        <w:tc>
          <w:tcPr>
            <w:tcW w:w="1565" w:type="dxa"/>
            <w:shd w:val="clear" w:color="auto" w:fill="FFFFFF"/>
            <w:vAlign w:val="center"/>
          </w:tcPr>
          <w:p w14:paraId="455BB8CD" w14:textId="77777777" w:rsidR="00D3019F" w:rsidRDefault="00D3019F"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СХ-1</w:t>
            </w:r>
          </w:p>
        </w:tc>
        <w:tc>
          <w:tcPr>
            <w:tcW w:w="8201" w:type="dxa"/>
            <w:shd w:val="clear" w:color="auto" w:fill="FFFFFF"/>
            <w:vAlign w:val="bottom"/>
          </w:tcPr>
          <w:p w14:paraId="6ACD5E52" w14:textId="77777777" w:rsidR="00D3019F" w:rsidRPr="00AD6914"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сельскохозяйственного использования</w:t>
            </w:r>
          </w:p>
        </w:tc>
      </w:tr>
      <w:tr w:rsidR="00D3019F" w:rsidRPr="003B305C" w14:paraId="21D482C1" w14:textId="77777777" w:rsidTr="008436B1">
        <w:trPr>
          <w:trHeight w:hRule="exact" w:val="538"/>
        </w:trPr>
        <w:tc>
          <w:tcPr>
            <w:tcW w:w="1565" w:type="dxa"/>
            <w:shd w:val="clear" w:color="auto" w:fill="FFFFFF"/>
            <w:vAlign w:val="center"/>
          </w:tcPr>
          <w:p w14:paraId="4E47E754" w14:textId="77777777" w:rsidR="00D3019F" w:rsidRDefault="00D3019F"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СХ-2</w:t>
            </w:r>
          </w:p>
        </w:tc>
        <w:tc>
          <w:tcPr>
            <w:tcW w:w="8201" w:type="dxa"/>
            <w:shd w:val="clear" w:color="auto" w:fill="FFFFFF"/>
            <w:vAlign w:val="bottom"/>
          </w:tcPr>
          <w:p w14:paraId="37826E76" w14:textId="77777777" w:rsidR="00D3019F" w:rsidRPr="00AD6914"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p>
        </w:tc>
      </w:tr>
    </w:tbl>
    <w:p w14:paraId="0112AFA5" w14:textId="77777777" w:rsidR="007E673A" w:rsidRDefault="007E673A">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44E9043D" w14:textId="77777777" w:rsidR="00C642FD" w:rsidRPr="003B305C" w:rsidRDefault="00C642FD" w:rsidP="00A00305">
      <w:pPr>
        <w:pStyle w:val="13"/>
        <w:jc w:val="both"/>
        <w:rPr>
          <w:rFonts w:ascii="Times New Roman" w:hAnsi="Times New Roman" w:cs="Times New Roman"/>
          <w:b/>
          <w:color w:val="auto"/>
          <w:sz w:val="24"/>
          <w:szCs w:val="24"/>
        </w:rPr>
      </w:pPr>
      <w:bookmarkStart w:id="61" w:name="_Toc11150672"/>
      <w:r w:rsidRPr="003B305C">
        <w:rPr>
          <w:rFonts w:ascii="Times New Roman" w:hAnsi="Times New Roman" w:cs="Times New Roman"/>
          <w:b/>
          <w:color w:val="auto"/>
          <w:sz w:val="24"/>
          <w:szCs w:val="24"/>
        </w:rPr>
        <w:lastRenderedPageBreak/>
        <w:t>РАЗДЕЛ III. ГРАДОСТРОИТЕЛЬНЫЕ РЕГЛАМЕНТЫ</w:t>
      </w:r>
      <w:bookmarkEnd w:id="61"/>
      <w:r w:rsidRPr="003B305C">
        <w:rPr>
          <w:rFonts w:ascii="Times New Roman" w:hAnsi="Times New Roman" w:cs="Times New Roman"/>
          <w:b/>
          <w:color w:val="auto"/>
          <w:sz w:val="24"/>
          <w:szCs w:val="24"/>
        </w:rPr>
        <w:t xml:space="preserve"> </w:t>
      </w:r>
    </w:p>
    <w:p w14:paraId="3A5473F3" w14:textId="77777777" w:rsidR="00C642FD" w:rsidRDefault="00AB5697" w:rsidP="00A00305">
      <w:pPr>
        <w:pStyle w:val="13"/>
        <w:jc w:val="both"/>
        <w:rPr>
          <w:rFonts w:ascii="Times New Roman" w:hAnsi="Times New Roman" w:cs="Times New Roman"/>
          <w:b/>
          <w:color w:val="auto"/>
          <w:sz w:val="24"/>
          <w:szCs w:val="24"/>
        </w:rPr>
      </w:pPr>
      <w:bookmarkStart w:id="62" w:name="_Toc11150673"/>
      <w:r w:rsidRPr="003B305C">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62"/>
    </w:p>
    <w:p w14:paraId="54F103C6" w14:textId="77777777" w:rsidR="00702620" w:rsidRPr="00702620" w:rsidRDefault="00702620" w:rsidP="00702620"/>
    <w:p w14:paraId="3D2A9C3F" w14:textId="77777777" w:rsidR="00C642FD" w:rsidRPr="003B305C" w:rsidRDefault="00C642FD" w:rsidP="00A00305">
      <w:pPr>
        <w:pStyle w:val="20"/>
        <w:jc w:val="both"/>
        <w:rPr>
          <w:rFonts w:ascii="Times New Roman" w:hAnsi="Times New Roman" w:cs="Times New Roman"/>
          <w:b/>
          <w:i/>
          <w:color w:val="auto"/>
          <w:sz w:val="24"/>
          <w:szCs w:val="24"/>
        </w:rPr>
      </w:pPr>
      <w:bookmarkStart w:id="63" w:name="_Toc11150674"/>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Требования градостроительных регламентов</w:t>
      </w:r>
      <w:bookmarkEnd w:id="63"/>
      <w:r w:rsidRPr="003B305C">
        <w:rPr>
          <w:rFonts w:ascii="Times New Roman" w:hAnsi="Times New Roman" w:cs="Times New Roman"/>
          <w:b/>
          <w:i/>
          <w:color w:val="auto"/>
          <w:sz w:val="24"/>
          <w:szCs w:val="24"/>
        </w:rPr>
        <w:t xml:space="preserve"> </w:t>
      </w:r>
    </w:p>
    <w:p w14:paraId="26B8E425" w14:textId="77777777" w:rsidR="00C642FD" w:rsidRPr="003B305C" w:rsidRDefault="00C642FD" w:rsidP="00A00305">
      <w:pPr>
        <w:pStyle w:val="Default"/>
        <w:ind w:firstLine="709"/>
        <w:jc w:val="both"/>
        <w:rPr>
          <w:color w:val="auto"/>
        </w:rPr>
      </w:pPr>
      <w:r w:rsidRPr="003B305C">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1E152F51" w14:textId="77777777" w:rsidR="00C642FD" w:rsidRPr="003B305C" w:rsidRDefault="00C642FD" w:rsidP="00A00305">
      <w:pPr>
        <w:pStyle w:val="Default"/>
        <w:ind w:firstLine="709"/>
        <w:jc w:val="both"/>
        <w:rPr>
          <w:color w:val="auto"/>
        </w:rPr>
      </w:pPr>
      <w:r w:rsidRPr="003B305C">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14:paraId="2DC50208" w14:textId="77777777" w:rsidR="00C642FD" w:rsidRPr="003B305C" w:rsidRDefault="00C642FD" w:rsidP="00A00305">
      <w:pPr>
        <w:pStyle w:val="Default"/>
        <w:ind w:firstLine="709"/>
        <w:jc w:val="both"/>
        <w:rPr>
          <w:color w:val="auto"/>
        </w:rPr>
      </w:pPr>
      <w:r w:rsidRPr="003B305C">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14:paraId="79EBAAF2" w14:textId="77777777" w:rsidR="00C642FD" w:rsidRPr="003B305C" w:rsidRDefault="00C642FD" w:rsidP="00A00305">
      <w:pPr>
        <w:pStyle w:val="Default"/>
        <w:ind w:firstLine="709"/>
        <w:jc w:val="both"/>
        <w:rPr>
          <w:color w:val="auto"/>
        </w:rPr>
      </w:pPr>
      <w:r w:rsidRPr="003B305C">
        <w:rPr>
          <w:color w:val="auto"/>
        </w:rPr>
        <w:t>4. Применительн</w:t>
      </w:r>
      <w:r w:rsidR="00060008" w:rsidRPr="003B305C">
        <w:rPr>
          <w:color w:val="auto"/>
        </w:rPr>
        <w:t xml:space="preserve">о ко всем территориальным зонам </w:t>
      </w:r>
      <w:r w:rsidRPr="003B305C">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3B305C">
        <w:rPr>
          <w:color w:val="auto"/>
        </w:rPr>
        <w:t>я ко всем территориальным зонам.</w:t>
      </w:r>
      <w:r w:rsidRPr="003B305C">
        <w:rPr>
          <w:color w:val="auto"/>
        </w:rPr>
        <w:t xml:space="preserve"> </w:t>
      </w:r>
    </w:p>
    <w:p w14:paraId="6109EF09" w14:textId="77777777" w:rsidR="00C642FD" w:rsidRPr="003B305C" w:rsidRDefault="00C642FD" w:rsidP="00A00305">
      <w:pPr>
        <w:pStyle w:val="Default"/>
        <w:ind w:firstLine="709"/>
        <w:jc w:val="both"/>
        <w:rPr>
          <w:color w:val="auto"/>
        </w:rPr>
      </w:pPr>
      <w:r w:rsidRPr="003B305C">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14:paraId="5524267A" w14:textId="77777777" w:rsidR="00C642FD" w:rsidRPr="003B305C" w:rsidRDefault="00C642FD" w:rsidP="00A00305">
      <w:pPr>
        <w:pStyle w:val="Default"/>
        <w:ind w:firstLine="709"/>
        <w:jc w:val="both"/>
        <w:rPr>
          <w:color w:val="auto"/>
        </w:rPr>
      </w:pPr>
      <w:r w:rsidRPr="003B305C">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3B305C">
        <w:rPr>
          <w:color w:val="auto"/>
        </w:rPr>
        <w:t>ного зонирования</w:t>
      </w:r>
      <w:r w:rsidRPr="003B305C">
        <w:rPr>
          <w:color w:val="auto"/>
        </w:rPr>
        <w:t>, карте зон с особыми условиями использо</w:t>
      </w:r>
      <w:r w:rsidR="00893D84" w:rsidRPr="003B305C">
        <w:rPr>
          <w:color w:val="auto"/>
        </w:rPr>
        <w:t>вания территорий</w:t>
      </w:r>
      <w:r w:rsidRPr="003B305C">
        <w:rPr>
          <w:color w:val="auto"/>
        </w:rPr>
        <w:t xml:space="preserve">. </w:t>
      </w:r>
    </w:p>
    <w:p w14:paraId="66E4F9F9" w14:textId="7C13B23F" w:rsidR="00C642FD" w:rsidRPr="00BC0FBA" w:rsidRDefault="00C642FD" w:rsidP="00A00305">
      <w:pPr>
        <w:pStyle w:val="Default"/>
        <w:ind w:firstLine="709"/>
        <w:jc w:val="both"/>
        <w:rPr>
          <w:color w:val="auto"/>
        </w:rPr>
      </w:pPr>
      <w:r w:rsidRPr="00BC0FBA">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BC0FBA">
        <w:rPr>
          <w:b/>
          <w:bCs/>
          <w:color w:val="auto"/>
        </w:rPr>
        <w:t>ст.</w:t>
      </w:r>
      <w:r w:rsidR="003D3C74">
        <w:rPr>
          <w:b/>
          <w:bCs/>
          <w:color w:val="auto"/>
        </w:rPr>
        <w:t>6</w:t>
      </w:r>
      <w:r w:rsidR="00185139">
        <w:rPr>
          <w:b/>
          <w:bCs/>
          <w:color w:val="auto"/>
        </w:rPr>
        <w:t>4</w:t>
      </w:r>
      <w:r w:rsidRPr="00BC0FBA">
        <w:rPr>
          <w:b/>
          <w:bCs/>
          <w:color w:val="auto"/>
        </w:rPr>
        <w:t xml:space="preserve"> настоящих Правил</w:t>
      </w:r>
      <w:r w:rsidRPr="00BC0FBA">
        <w:rPr>
          <w:color w:val="auto"/>
        </w:rPr>
        <w:t xml:space="preserve">. </w:t>
      </w:r>
    </w:p>
    <w:p w14:paraId="7956B59F" w14:textId="4FC58D6E" w:rsidR="00C642FD" w:rsidRPr="00BC0FBA" w:rsidRDefault="00C642FD" w:rsidP="00A00305">
      <w:pPr>
        <w:pStyle w:val="Default"/>
        <w:ind w:firstLine="709"/>
        <w:jc w:val="both"/>
        <w:rPr>
          <w:color w:val="auto"/>
        </w:rPr>
      </w:pPr>
      <w:r w:rsidRPr="00BC0FBA">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BC0FBA">
        <w:rPr>
          <w:b/>
          <w:bCs/>
          <w:color w:val="auto"/>
        </w:rPr>
        <w:t>с</w:t>
      </w:r>
      <w:r w:rsidR="00A16278" w:rsidRPr="00BC0FBA">
        <w:rPr>
          <w:b/>
          <w:bCs/>
          <w:color w:val="auto"/>
        </w:rPr>
        <w:t>т.</w:t>
      </w:r>
      <w:r w:rsidR="003D3C74">
        <w:rPr>
          <w:b/>
          <w:bCs/>
          <w:color w:val="auto"/>
        </w:rPr>
        <w:t>6</w:t>
      </w:r>
      <w:r w:rsidR="00185139">
        <w:rPr>
          <w:b/>
          <w:bCs/>
          <w:color w:val="auto"/>
        </w:rPr>
        <w:t>5</w:t>
      </w:r>
      <w:r w:rsidRPr="00BC0FBA">
        <w:rPr>
          <w:b/>
          <w:bCs/>
          <w:color w:val="auto"/>
        </w:rPr>
        <w:t xml:space="preserve"> настоящих Правил</w:t>
      </w:r>
      <w:r w:rsidRPr="00BC0FBA">
        <w:rPr>
          <w:color w:val="auto"/>
        </w:rPr>
        <w:t xml:space="preserve">. </w:t>
      </w:r>
    </w:p>
    <w:p w14:paraId="0E8291BF" w14:textId="77777777" w:rsidR="00C642FD" w:rsidRPr="003B305C" w:rsidRDefault="00C642FD" w:rsidP="00A00305">
      <w:pPr>
        <w:pStyle w:val="Default"/>
        <w:ind w:firstLine="709"/>
        <w:jc w:val="both"/>
        <w:rPr>
          <w:color w:val="auto"/>
        </w:rPr>
      </w:pPr>
      <w:r w:rsidRPr="003B305C">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14:paraId="421DFEF7" w14:textId="77777777" w:rsidR="00C642FD" w:rsidRDefault="00C642FD" w:rsidP="00A00305">
      <w:pPr>
        <w:pStyle w:val="Default"/>
        <w:ind w:firstLine="709"/>
        <w:jc w:val="both"/>
        <w:rPr>
          <w:color w:val="auto"/>
        </w:rPr>
      </w:pPr>
      <w:r w:rsidRPr="003B305C">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Pr>
          <w:color w:val="auto"/>
        </w:rPr>
        <w:t xml:space="preserve"> </w:t>
      </w:r>
      <w:r w:rsidRPr="003B305C">
        <w:rPr>
          <w:color w:val="auto"/>
        </w:rPr>
        <w:t>222 Гражданског</w:t>
      </w:r>
      <w:r w:rsidR="00A54D42">
        <w:rPr>
          <w:color w:val="auto"/>
        </w:rPr>
        <w:t>о кодекса Российской Федерации.</w:t>
      </w:r>
    </w:p>
    <w:p w14:paraId="13CB1483" w14:textId="77777777" w:rsidR="00A54D42" w:rsidRPr="003B305C" w:rsidRDefault="00A54D42" w:rsidP="00A00305">
      <w:pPr>
        <w:pStyle w:val="Default"/>
        <w:ind w:firstLine="709"/>
        <w:jc w:val="both"/>
        <w:rPr>
          <w:color w:val="auto"/>
        </w:rPr>
      </w:pPr>
    </w:p>
    <w:p w14:paraId="70DEA3B4" w14:textId="77777777" w:rsidR="00C642FD" w:rsidRPr="003B305C" w:rsidRDefault="00C642FD" w:rsidP="00A00305">
      <w:pPr>
        <w:pStyle w:val="20"/>
        <w:jc w:val="both"/>
        <w:rPr>
          <w:rFonts w:ascii="Times New Roman" w:hAnsi="Times New Roman" w:cs="Times New Roman"/>
          <w:b/>
          <w:i/>
          <w:color w:val="auto"/>
          <w:sz w:val="24"/>
          <w:szCs w:val="24"/>
        </w:rPr>
      </w:pPr>
      <w:bookmarkStart w:id="64" w:name="_Toc11150675"/>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4"/>
      <w:r w:rsidRPr="003B305C">
        <w:rPr>
          <w:rFonts w:ascii="Times New Roman" w:hAnsi="Times New Roman" w:cs="Times New Roman"/>
          <w:b/>
          <w:i/>
          <w:color w:val="auto"/>
          <w:sz w:val="24"/>
          <w:szCs w:val="24"/>
        </w:rPr>
        <w:t xml:space="preserve"> </w:t>
      </w:r>
    </w:p>
    <w:p w14:paraId="283B207C" w14:textId="77777777"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14:paraId="7F5A04B1" w14:textId="77777777"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в том числе их площадь; </w:t>
      </w:r>
    </w:p>
    <w:p w14:paraId="3B72FDBA" w14:textId="77777777" w:rsidR="00C642FD" w:rsidRPr="003B305C" w:rsidRDefault="00C642FD" w:rsidP="00A00305">
      <w:pPr>
        <w:pStyle w:val="Default"/>
        <w:ind w:firstLine="709"/>
        <w:jc w:val="both"/>
        <w:rPr>
          <w:color w:val="auto"/>
        </w:rPr>
      </w:pPr>
      <w:r w:rsidRPr="003B305C">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57C9320" w14:textId="77777777" w:rsidR="00C642FD" w:rsidRPr="003B305C" w:rsidRDefault="00C642FD" w:rsidP="00A00305">
      <w:pPr>
        <w:pStyle w:val="Default"/>
        <w:ind w:firstLine="709"/>
        <w:jc w:val="both"/>
        <w:rPr>
          <w:color w:val="auto"/>
        </w:rPr>
      </w:pPr>
      <w:r w:rsidRPr="003B305C">
        <w:rPr>
          <w:color w:val="auto"/>
        </w:rPr>
        <w:t xml:space="preserve">3) предельное количество этажей или предельную высоту зданий, строений, сооружений; </w:t>
      </w:r>
    </w:p>
    <w:p w14:paraId="57250233" w14:textId="77777777" w:rsidR="00C642FD" w:rsidRPr="003B305C" w:rsidRDefault="00C642FD" w:rsidP="00A00305">
      <w:pPr>
        <w:pStyle w:val="Default"/>
        <w:ind w:firstLine="709"/>
        <w:jc w:val="both"/>
        <w:rPr>
          <w:color w:val="auto"/>
        </w:rPr>
      </w:pPr>
      <w:r w:rsidRPr="003B305C">
        <w:rPr>
          <w:color w:val="auto"/>
        </w:rPr>
        <w:t>4) максимальный процент застройки в границах земельного участка</w:t>
      </w:r>
      <w:r w:rsidR="00EA5934">
        <w:rPr>
          <w:color w:val="auto"/>
        </w:rPr>
        <w:t>.</w:t>
      </w:r>
    </w:p>
    <w:p w14:paraId="41D2349F" w14:textId="77777777" w:rsidR="00EA4301" w:rsidRPr="003B305C" w:rsidRDefault="00C642FD" w:rsidP="00A00305">
      <w:pPr>
        <w:pStyle w:val="Default"/>
        <w:ind w:firstLine="709"/>
        <w:jc w:val="both"/>
        <w:rPr>
          <w:color w:val="auto"/>
        </w:rPr>
      </w:pPr>
      <w:r w:rsidRPr="003B305C">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14:paraId="11E18626" w14:textId="77777777" w:rsidR="00C642FD" w:rsidRPr="003B305C" w:rsidRDefault="00C642FD" w:rsidP="00A00305">
      <w:pPr>
        <w:pStyle w:val="Default"/>
        <w:ind w:firstLine="709"/>
        <w:jc w:val="both"/>
        <w:rPr>
          <w:color w:val="auto"/>
        </w:rPr>
      </w:pPr>
      <w:r w:rsidRPr="003B305C">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Pr>
          <w:color w:val="auto"/>
        </w:rPr>
        <w:t>я некоторых видов деятельности.</w:t>
      </w:r>
    </w:p>
    <w:p w14:paraId="13E41B4D" w14:textId="77777777" w:rsidR="00653CD9" w:rsidRDefault="00C642FD" w:rsidP="00A00305">
      <w:pPr>
        <w:pStyle w:val="Default"/>
        <w:ind w:firstLine="709"/>
        <w:jc w:val="both"/>
        <w:rPr>
          <w:color w:val="auto"/>
        </w:rPr>
      </w:pPr>
      <w:r w:rsidRPr="00F64E0C">
        <w:rPr>
          <w:color w:val="auto"/>
        </w:rPr>
        <w:t>4. В соответствии с ч.</w:t>
      </w:r>
      <w:r w:rsidR="005419A8" w:rsidRPr="00F64E0C">
        <w:rPr>
          <w:color w:val="auto"/>
        </w:rPr>
        <w:t xml:space="preserve"> </w:t>
      </w:r>
      <w:r w:rsidRPr="00F64E0C">
        <w:rPr>
          <w:color w:val="auto"/>
        </w:rPr>
        <w:t>14 ст.</w:t>
      </w:r>
      <w:r w:rsidR="005419A8" w:rsidRPr="00F64E0C">
        <w:rPr>
          <w:color w:val="auto"/>
        </w:rPr>
        <w:t xml:space="preserve"> </w:t>
      </w:r>
      <w:r w:rsidRPr="00F64E0C">
        <w:rPr>
          <w:color w:val="auto"/>
        </w:rPr>
        <w:t>28 настоящих</w:t>
      </w:r>
      <w:r w:rsidRPr="003B305C">
        <w:rPr>
          <w:color w:val="auto"/>
        </w:rPr>
        <w:t xml:space="preserve"> Правил предельные параметры разрешённого строительства, реконструкции объектов капитального строительства могут быть уточнены.</w:t>
      </w:r>
    </w:p>
    <w:p w14:paraId="30F814FE" w14:textId="77777777" w:rsidR="00A54D42" w:rsidRDefault="00A54D42" w:rsidP="00A00305">
      <w:pPr>
        <w:pStyle w:val="Default"/>
        <w:ind w:firstLine="709"/>
        <w:jc w:val="both"/>
        <w:rPr>
          <w:color w:val="auto"/>
        </w:rPr>
      </w:pPr>
    </w:p>
    <w:p w14:paraId="384A1AB5" w14:textId="77777777" w:rsidR="00653CD9" w:rsidRPr="003B305C" w:rsidRDefault="00653CD9" w:rsidP="00653CD9">
      <w:pPr>
        <w:pStyle w:val="20"/>
        <w:jc w:val="both"/>
        <w:rPr>
          <w:rFonts w:ascii="Times New Roman" w:hAnsi="Times New Roman" w:cs="Times New Roman"/>
          <w:b/>
          <w:i/>
          <w:color w:val="auto"/>
          <w:sz w:val="24"/>
          <w:szCs w:val="24"/>
        </w:rPr>
      </w:pPr>
      <w:bookmarkStart w:id="65" w:name="_Toc11150676"/>
      <w:r w:rsidRPr="003B305C">
        <w:rPr>
          <w:rFonts w:ascii="Times New Roman" w:hAnsi="Times New Roman" w:cs="Times New Roman"/>
          <w:b/>
          <w:i/>
          <w:color w:val="auto"/>
          <w:sz w:val="24"/>
          <w:szCs w:val="24"/>
        </w:rPr>
        <w:t>Статья 46.</w:t>
      </w:r>
      <w:r>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xml:space="preserve"> </w:t>
      </w:r>
      <w:r w:rsidR="00B56A30">
        <w:rPr>
          <w:rFonts w:ascii="Times New Roman" w:hAnsi="Times New Roman" w:cs="Times New Roman"/>
          <w:b/>
          <w:i/>
          <w:color w:val="auto"/>
          <w:sz w:val="24"/>
          <w:szCs w:val="24"/>
        </w:rPr>
        <w:t xml:space="preserve">Минимальные </w:t>
      </w:r>
      <w:r w:rsidRPr="00653CD9">
        <w:rPr>
          <w:rFonts w:ascii="Times New Roman" w:hAnsi="Times New Roman" w:cs="Times New Roman"/>
          <w:b/>
          <w:i/>
          <w:color w:val="auto"/>
          <w:sz w:val="24"/>
          <w:szCs w:val="24"/>
        </w:rPr>
        <w:t>отступ</w:t>
      </w:r>
      <w:r w:rsidR="00B56A30">
        <w:rPr>
          <w:rFonts w:ascii="Times New Roman" w:hAnsi="Times New Roman" w:cs="Times New Roman"/>
          <w:b/>
          <w:i/>
          <w:color w:val="auto"/>
          <w:sz w:val="24"/>
          <w:szCs w:val="24"/>
        </w:rPr>
        <w:t>ы от границ земельных участков</w:t>
      </w:r>
      <w:r w:rsidRPr="00653CD9">
        <w:rPr>
          <w:rFonts w:ascii="Times New Roman" w:hAnsi="Times New Roman" w:cs="Times New Roman"/>
          <w:b/>
          <w:i/>
          <w:color w:val="auto"/>
          <w:sz w:val="24"/>
          <w:szCs w:val="24"/>
        </w:rPr>
        <w:t xml:space="preserve"> </w:t>
      </w:r>
      <w:r w:rsidR="00B56A30">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653CD9">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5"/>
    </w:p>
    <w:p w14:paraId="0DEF61B5" w14:textId="77777777" w:rsidR="00805F82" w:rsidRDefault="00805F82" w:rsidP="00805F82">
      <w:pPr>
        <w:pStyle w:val="Default"/>
        <w:ind w:firstLine="709"/>
        <w:jc w:val="both"/>
      </w:pPr>
      <w:r w:rsidRPr="00805F82">
        <w:t>1.</w:t>
      </w:r>
      <w:r>
        <w:t xml:space="preserve"> </w:t>
      </w:r>
      <w:r w:rsidRPr="00805F82">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14:paraId="338408F6" w14:textId="77777777" w:rsidR="00805F82" w:rsidRDefault="000A0EEB" w:rsidP="00805F82">
      <w:pPr>
        <w:pStyle w:val="Default"/>
        <w:ind w:firstLine="709"/>
        <w:jc w:val="both"/>
      </w:pPr>
      <w:r>
        <w:t xml:space="preserve">2. </w:t>
      </w:r>
      <w:r w:rsidRPr="000A0EE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6B58A5A6" w14:textId="77777777" w:rsidR="000A0EEB" w:rsidRDefault="000A0EEB" w:rsidP="00805F82">
      <w:pPr>
        <w:pStyle w:val="Default"/>
        <w:ind w:firstLine="709"/>
        <w:jc w:val="both"/>
      </w:pPr>
      <w:r>
        <w:t xml:space="preserve">3. </w:t>
      </w:r>
      <w:r w:rsidRPr="000A0EEB">
        <w:t>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14:paraId="42D7BACE" w14:textId="77777777" w:rsidR="00B32B3F" w:rsidRDefault="00B32B3F" w:rsidP="00805F82">
      <w:pPr>
        <w:pStyle w:val="Default"/>
        <w:ind w:firstLine="709"/>
        <w:jc w:val="both"/>
      </w:pPr>
      <w:r>
        <w:lastRenderedPageBreak/>
        <w:t xml:space="preserve">4. </w:t>
      </w:r>
      <w:r w:rsidRPr="00B32B3F">
        <w:t xml:space="preserve">Для всех объектов капитального строительства, кроме подземных автостоянок, расстояние от границы земельного участка до стены объекта капитального строительства должно быть не менее 3 м, </w:t>
      </w:r>
      <w:r w:rsidR="003B6C1B">
        <w:t xml:space="preserve">от границы земельного участка до хозяйственных построек 1 м, </w:t>
      </w:r>
      <w:r w:rsidRPr="00B32B3F">
        <w:t>до красной линии улиц не менее 5</w:t>
      </w:r>
      <w:r w:rsidR="00EA1775">
        <w:t xml:space="preserve"> </w:t>
      </w:r>
      <w:r w:rsidRPr="00B32B3F">
        <w:t>м, до красной лин</w:t>
      </w:r>
      <w:r w:rsidR="007B0989">
        <w:t>ии проездов не менее 3 м, а так</w:t>
      </w:r>
      <w:r w:rsidRPr="00B32B3F">
        <w:t>же должно соответствовать действующим</w:t>
      </w:r>
      <w:r>
        <w:t xml:space="preserve"> </w:t>
      </w:r>
      <w:r w:rsidRPr="00B32B3F">
        <w:t>техническим регламентам, национальным стандартам и сводам правил</w:t>
      </w:r>
      <w:r>
        <w:t>.</w:t>
      </w:r>
    </w:p>
    <w:p w14:paraId="69264115" w14:textId="77777777" w:rsidR="00B32B3F" w:rsidRDefault="00B32B3F" w:rsidP="00805F82">
      <w:pPr>
        <w:pStyle w:val="Default"/>
        <w:ind w:firstLine="709"/>
        <w:jc w:val="both"/>
      </w:pPr>
      <w:r>
        <w:t xml:space="preserve">5. </w:t>
      </w:r>
      <w:r w:rsidRPr="00B32B3F">
        <w:t>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14:paraId="7B9BB112" w14:textId="77777777" w:rsidR="00B32B3F" w:rsidRDefault="007E47E0" w:rsidP="00805F82">
      <w:pPr>
        <w:pStyle w:val="Default"/>
        <w:ind w:firstLine="709"/>
        <w:jc w:val="both"/>
      </w:pPr>
      <w:r>
        <w:t>6</w:t>
      </w:r>
      <w:r w:rsidR="00B32B3F">
        <w:t xml:space="preserve">. </w:t>
      </w:r>
      <w:r w:rsidR="00B32B3F" w:rsidRPr="00B32B3F">
        <w:t>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14:paraId="1EE4F5B4" w14:textId="77777777" w:rsidR="00B32B3F" w:rsidRDefault="007E47E0" w:rsidP="00805F82">
      <w:pPr>
        <w:pStyle w:val="Default"/>
        <w:ind w:firstLine="709"/>
        <w:jc w:val="both"/>
      </w:pPr>
      <w:r>
        <w:t>7</w:t>
      </w:r>
      <w:r w:rsidR="00B32B3F">
        <w:t xml:space="preserve">. </w:t>
      </w:r>
      <w:r w:rsidR="00B32B3F" w:rsidRPr="00B32B3F">
        <w:t>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14:paraId="50B2BF19" w14:textId="77777777" w:rsidR="00E06035" w:rsidRDefault="007E47E0" w:rsidP="00805F82">
      <w:pPr>
        <w:pStyle w:val="Default"/>
        <w:ind w:firstLine="709"/>
        <w:jc w:val="both"/>
      </w:pPr>
      <w:r>
        <w:t>8</w:t>
      </w:r>
      <w:r w:rsidR="00E06035">
        <w:t xml:space="preserve">. </w:t>
      </w:r>
      <w:r w:rsidR="00E06035" w:rsidRPr="00E06035">
        <w:t>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t xml:space="preserve"> м</w:t>
      </w:r>
      <w:r w:rsidR="00E06035" w:rsidRPr="00E06035">
        <w:t>, до 8 блоков – 25</w:t>
      </w:r>
      <w:r w:rsidR="00186361">
        <w:t xml:space="preserve"> м</w:t>
      </w:r>
      <w:r w:rsidR="00E06035" w:rsidRPr="00E06035">
        <w:t>, свыше 8 до 30 блоков – 50</w:t>
      </w:r>
      <w:r w:rsidR="00186361">
        <w:t xml:space="preserve"> м</w:t>
      </w:r>
      <w:r w:rsidR="00E06035" w:rsidRPr="00E06035">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14:paraId="745A1193" w14:textId="77777777" w:rsidR="00E06035" w:rsidRPr="00186361" w:rsidRDefault="007E47E0" w:rsidP="00E06035">
      <w:pPr>
        <w:pStyle w:val="Default"/>
        <w:ind w:firstLine="709"/>
        <w:jc w:val="both"/>
      </w:pPr>
      <w:r>
        <w:t>9</w:t>
      </w:r>
      <w:r w:rsidR="00E06035" w:rsidRPr="00186361">
        <w:t xml:space="preserve">. В районах для индивидуального жилищного строительства, ведения личного подсобного хозяйства, </w:t>
      </w:r>
      <w:r w:rsidR="003B6C1B">
        <w:t xml:space="preserve">дачного хозяйства, </w:t>
      </w:r>
      <w:r w:rsidR="00E06035" w:rsidRPr="00186361">
        <w:t>садоводства, расстояние должно быть не менее:</w:t>
      </w:r>
    </w:p>
    <w:p w14:paraId="3E611908" w14:textId="77777777" w:rsidR="00E06035" w:rsidRPr="00186361" w:rsidRDefault="00E06035" w:rsidP="00E06035">
      <w:pPr>
        <w:pStyle w:val="Default"/>
        <w:ind w:firstLine="709"/>
        <w:jc w:val="both"/>
      </w:pPr>
      <w:r w:rsidRPr="00186361">
        <w:t>до красных линий улиц от стены дома – 5</w:t>
      </w:r>
      <w:r w:rsidR="00186361" w:rsidRPr="00186361">
        <w:t xml:space="preserve"> </w:t>
      </w:r>
      <w:r w:rsidRPr="00186361">
        <w:t xml:space="preserve">м; </w:t>
      </w:r>
    </w:p>
    <w:p w14:paraId="2E0A1FA6" w14:textId="77777777" w:rsidR="00E06035" w:rsidRPr="00186361" w:rsidRDefault="00E06035" w:rsidP="00E06035">
      <w:pPr>
        <w:pStyle w:val="Default"/>
        <w:ind w:firstLine="709"/>
        <w:jc w:val="both"/>
      </w:pPr>
      <w:r w:rsidRPr="00186361">
        <w:t>до красных линий проездов от стены дома – 3</w:t>
      </w:r>
      <w:r w:rsidR="00186361" w:rsidRPr="00186361">
        <w:t xml:space="preserve"> </w:t>
      </w:r>
      <w:r w:rsidRPr="00186361">
        <w:t>м;</w:t>
      </w:r>
    </w:p>
    <w:p w14:paraId="556CF1AE" w14:textId="77777777" w:rsidR="00E06035" w:rsidRPr="00186361" w:rsidRDefault="00E06035" w:rsidP="00E06035">
      <w:pPr>
        <w:pStyle w:val="Default"/>
        <w:ind w:firstLine="709"/>
        <w:jc w:val="both"/>
      </w:pPr>
      <w:r w:rsidRPr="00186361">
        <w:t>до границы участка от стены дома – 3</w:t>
      </w:r>
      <w:r w:rsidR="00186361" w:rsidRPr="00186361">
        <w:t xml:space="preserve"> </w:t>
      </w:r>
      <w:r w:rsidRPr="00186361">
        <w:t>м, от границы участка до хозяйственных построек – 1</w:t>
      </w:r>
      <w:r w:rsidR="00186361" w:rsidRPr="00186361">
        <w:t xml:space="preserve"> м</w:t>
      </w:r>
      <w:r w:rsidRPr="00186361">
        <w:t>,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w:t>
      </w:r>
      <w:r w:rsidR="00E1219C">
        <w:t>.</w:t>
      </w:r>
    </w:p>
    <w:p w14:paraId="4F8079E6" w14:textId="77777777" w:rsidR="00E06035" w:rsidRPr="00ED19F6" w:rsidRDefault="00E06035" w:rsidP="00E06035">
      <w:pPr>
        <w:pStyle w:val="Default"/>
        <w:ind w:firstLine="709"/>
        <w:jc w:val="both"/>
      </w:pPr>
      <w:r w:rsidRPr="00186361">
        <w:t xml:space="preserve">при </w:t>
      </w:r>
      <w:r w:rsidRPr="00ED19F6">
        <w:t>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14:paraId="0ED156A8" w14:textId="4AACE540" w:rsidR="00ED19F6" w:rsidRDefault="00ED19F6" w:rsidP="00E06035">
      <w:pPr>
        <w:pStyle w:val="Default"/>
        <w:ind w:firstLine="709"/>
        <w:jc w:val="both"/>
        <w:rPr>
          <w:color w:val="auto"/>
        </w:rPr>
      </w:pPr>
      <w:r w:rsidRPr="00ED19F6">
        <w:t xml:space="preserve">10. В </w:t>
      </w:r>
      <w:r w:rsidRPr="00ED19F6">
        <w:rPr>
          <w:color w:val="auto"/>
        </w:rPr>
        <w:t xml:space="preserve">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3A4286">
        <w:rPr>
          <w:color w:val="auto"/>
        </w:rPr>
        <w:t>Лескенского</w:t>
      </w:r>
      <w:r w:rsidRPr="00ED19F6">
        <w:rPr>
          <w:color w:val="auto"/>
        </w:rPr>
        <w:t xml:space="preserve"> района, уполномоченным в области градостроительства и землепользования</w:t>
      </w:r>
      <w:r w:rsidR="00EA1775">
        <w:rPr>
          <w:color w:val="auto"/>
        </w:rPr>
        <w:t>.</w:t>
      </w:r>
    </w:p>
    <w:p w14:paraId="0FF6264E" w14:textId="77777777" w:rsidR="00EA1775" w:rsidRDefault="00EA1775" w:rsidP="00E06035">
      <w:pPr>
        <w:pStyle w:val="Default"/>
        <w:ind w:firstLine="709"/>
        <w:jc w:val="both"/>
        <w:rPr>
          <w:color w:val="auto"/>
        </w:rPr>
      </w:pPr>
      <w:r>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14:paraId="71282572" w14:textId="77777777" w:rsidR="00EA1775" w:rsidRDefault="00EA1775" w:rsidP="00E06035">
      <w:pPr>
        <w:pStyle w:val="Default"/>
        <w:ind w:firstLine="709"/>
        <w:jc w:val="both"/>
        <w:rPr>
          <w:color w:val="auto"/>
        </w:rPr>
      </w:pPr>
      <w:r>
        <w:rPr>
          <w:color w:val="auto"/>
        </w:rPr>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Pr>
          <w:color w:val="auto"/>
        </w:rPr>
        <w:t>шиноместа на один блок (квартиру</w:t>
      </w:r>
      <w:r>
        <w:rPr>
          <w:color w:val="auto"/>
        </w:rPr>
        <w:t xml:space="preserve">) </w:t>
      </w:r>
      <w:r w:rsidR="00A30258">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14:paraId="2C317F93" w14:textId="77777777" w:rsidR="00EA1775" w:rsidRDefault="00EA1775" w:rsidP="00EA1775">
      <w:pPr>
        <w:pStyle w:val="Default"/>
        <w:ind w:firstLine="709"/>
        <w:jc w:val="both"/>
        <w:rPr>
          <w:color w:val="auto"/>
        </w:rPr>
      </w:pPr>
      <w:r>
        <w:rPr>
          <w:color w:val="auto"/>
        </w:rPr>
        <w:lastRenderedPageBreak/>
        <w:t>1</w:t>
      </w:r>
      <w:r w:rsidR="00A30258">
        <w:rPr>
          <w:color w:val="auto"/>
        </w:rPr>
        <w:t>3</w:t>
      </w:r>
      <w:r>
        <w:rPr>
          <w:color w:val="auto"/>
        </w:rPr>
        <w:t xml:space="preserve">. Размещение гаража для легковой машины допускается на расстоянии не меньше 1 м от границы участка. Расстояния от </w:t>
      </w:r>
    </w:p>
    <w:p w14:paraId="01F7F94E" w14:textId="77777777" w:rsidR="00B32B3F" w:rsidRDefault="00186361" w:rsidP="00805F82">
      <w:pPr>
        <w:pStyle w:val="Default"/>
        <w:ind w:firstLine="709"/>
        <w:jc w:val="both"/>
      </w:pPr>
      <w:r>
        <w:t>1</w:t>
      </w:r>
      <w:r w:rsidR="00A30258">
        <w:t>4</w:t>
      </w:r>
      <w:r>
        <w:t xml:space="preserve">. </w:t>
      </w:r>
      <w:r w:rsidRPr="00186361">
        <w:t>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14:paraId="2123E314" w14:textId="77777777" w:rsidR="00186361" w:rsidRPr="007B0989" w:rsidRDefault="00A30258" w:rsidP="00805F82">
      <w:pPr>
        <w:pStyle w:val="Default"/>
        <w:ind w:firstLine="709"/>
        <w:jc w:val="both"/>
      </w:pPr>
      <w:r>
        <w:t>15</w:t>
      </w:r>
      <w:r w:rsidR="00186361">
        <w:t xml:space="preserve">. </w:t>
      </w:r>
      <w:r w:rsidR="00186361" w:rsidRPr="00186361">
        <w:t xml:space="preserve">Расстояние между жилым домом (строением) и границей смежного участка измеряется от </w:t>
      </w:r>
      <w:r w:rsidR="00186361" w:rsidRPr="007B0989">
        <w:t>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14:paraId="78CB4384" w14:textId="77777777" w:rsidR="00186361" w:rsidRPr="007B0989" w:rsidRDefault="00A30258" w:rsidP="00805F82">
      <w:pPr>
        <w:pStyle w:val="Default"/>
        <w:ind w:firstLine="709"/>
        <w:jc w:val="both"/>
      </w:pPr>
      <w:r>
        <w:t>16</w:t>
      </w:r>
      <w:r w:rsidR="00186361" w:rsidRPr="007B0989">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14:paraId="28EA1A36" w14:textId="050C3A72" w:rsidR="00B32B3F" w:rsidRPr="007B0989" w:rsidRDefault="00A30258" w:rsidP="00805F82">
      <w:pPr>
        <w:pStyle w:val="Default"/>
        <w:ind w:firstLine="709"/>
        <w:jc w:val="both"/>
      </w:pPr>
      <w:r>
        <w:t>17</w:t>
      </w:r>
      <w:r w:rsidR="00186361" w:rsidRPr="007B0989">
        <w:t xml:space="preserve">. По согласованию с органом администрации </w:t>
      </w:r>
      <w:r w:rsidR="003A4286">
        <w:t>Лескенского</w:t>
      </w:r>
      <w:r w:rsidR="007B0989" w:rsidRPr="007B0989">
        <w:t xml:space="preserve"> района</w:t>
      </w:r>
      <w:r w:rsidR="00186361" w:rsidRPr="007B0989">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14:paraId="37FC5BD0" w14:textId="2CBDAC07" w:rsidR="007B0989" w:rsidRDefault="00A30258" w:rsidP="00805F82">
      <w:pPr>
        <w:pStyle w:val="Default"/>
        <w:ind w:firstLine="709"/>
        <w:jc w:val="both"/>
      </w:pPr>
      <w:r>
        <w:t>18</w:t>
      </w:r>
      <w:r w:rsidR="007B0989" w:rsidRPr="007B0989">
        <w:t xml:space="preserve">. По согласованию с органом администрации </w:t>
      </w:r>
      <w:r w:rsidR="003A4286">
        <w:t>Лескенского</w:t>
      </w:r>
      <w:r w:rsidR="007B0989" w:rsidRPr="007B0989">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14:paraId="675B1E5D" w14:textId="77777777" w:rsidR="007B0989" w:rsidRDefault="00A30258" w:rsidP="00805F82">
      <w:pPr>
        <w:pStyle w:val="Default"/>
        <w:ind w:firstLine="709"/>
        <w:jc w:val="both"/>
      </w:pPr>
      <w:r>
        <w:t>19</w:t>
      </w:r>
      <w:r w:rsidR="007B0989">
        <w:t xml:space="preserve">. </w:t>
      </w:r>
      <w:r w:rsidR="007B0989" w:rsidRPr="007B0989">
        <w:t>Крыльца, пандусы, отмостки, должны располагаться в пределах отведенного (предоставленного) земельного участка.</w:t>
      </w:r>
    </w:p>
    <w:p w14:paraId="2DA8D3E4" w14:textId="77777777" w:rsidR="00A54D42" w:rsidRDefault="00A30258" w:rsidP="00805F82">
      <w:pPr>
        <w:pStyle w:val="Default"/>
        <w:ind w:firstLine="709"/>
        <w:jc w:val="both"/>
      </w:pPr>
      <w:r>
        <w:t>20</w:t>
      </w:r>
      <w:r w:rsidR="00A54D42">
        <w:t xml:space="preserve">. </w:t>
      </w:r>
      <w:r w:rsidR="00A54D42" w:rsidRPr="00A54D42">
        <w:t>Минимальные расстояния от зданий и сооружений, коммуникаций, инженерных сетей до деревьев с диаметром кроны до 5-ти метров и к</w:t>
      </w:r>
      <w:r w:rsidR="00A54D42">
        <w:t>устарников приведены в таблице 46.1</w:t>
      </w:r>
      <w:r w:rsidR="00A54D42" w:rsidRPr="00A54D42">
        <w:t>.</w:t>
      </w:r>
      <w:r w:rsidR="00A54D42">
        <w:t>1.</w:t>
      </w:r>
    </w:p>
    <w:p w14:paraId="40D5A034" w14:textId="77777777" w:rsidR="00B32B3F" w:rsidRDefault="00B32B3F" w:rsidP="00805F82">
      <w:pPr>
        <w:pStyle w:val="Default"/>
        <w:ind w:firstLine="709"/>
        <w:jc w:val="both"/>
      </w:pPr>
    </w:p>
    <w:p w14:paraId="5E6FC494" w14:textId="77777777" w:rsidR="00A54D42" w:rsidRPr="003B305C" w:rsidRDefault="00A54D42" w:rsidP="00A54D42">
      <w:pPr>
        <w:pStyle w:val="Default"/>
        <w:ind w:firstLine="709"/>
        <w:jc w:val="right"/>
        <w:rPr>
          <w:color w:val="auto"/>
        </w:rPr>
      </w:pPr>
      <w:r>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805F82" w:rsidRPr="00C81F52" w14:paraId="63968AD9" w14:textId="77777777" w:rsidTr="00A54D42">
        <w:tc>
          <w:tcPr>
            <w:tcW w:w="6377" w:type="dxa"/>
          </w:tcPr>
          <w:p w14:paraId="00D54BDE"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Сооружения, здания, коммуникации</w:t>
            </w:r>
          </w:p>
        </w:tc>
        <w:tc>
          <w:tcPr>
            <w:tcW w:w="3288" w:type="dxa"/>
            <w:gridSpan w:val="2"/>
          </w:tcPr>
          <w:p w14:paraId="11CC3EEB"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Расстояния до оси растения, м</w:t>
            </w:r>
          </w:p>
        </w:tc>
      </w:tr>
      <w:tr w:rsidR="00805F82" w:rsidRPr="00C81F52" w14:paraId="4296F7F9" w14:textId="77777777" w:rsidTr="00A54D42">
        <w:tc>
          <w:tcPr>
            <w:tcW w:w="6377" w:type="dxa"/>
          </w:tcPr>
          <w:p w14:paraId="2159852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14:paraId="0255208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дерева</w:t>
            </w:r>
          </w:p>
        </w:tc>
        <w:tc>
          <w:tcPr>
            <w:tcW w:w="1727" w:type="dxa"/>
          </w:tcPr>
          <w:p w14:paraId="16CC9C5A"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кустарника</w:t>
            </w:r>
          </w:p>
        </w:tc>
      </w:tr>
      <w:tr w:rsidR="00805F82" w:rsidRPr="00C81F52" w14:paraId="7B300EEA" w14:textId="77777777" w:rsidTr="00A54D42">
        <w:tc>
          <w:tcPr>
            <w:tcW w:w="6377" w:type="dxa"/>
          </w:tcPr>
          <w:p w14:paraId="34B3DCAE"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наружных стен зданий и сооружений</w:t>
            </w:r>
          </w:p>
        </w:tc>
        <w:tc>
          <w:tcPr>
            <w:tcW w:w="1561" w:type="dxa"/>
          </w:tcPr>
          <w:p w14:paraId="7325D52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5,0</w:t>
            </w:r>
          </w:p>
        </w:tc>
        <w:tc>
          <w:tcPr>
            <w:tcW w:w="1727" w:type="dxa"/>
          </w:tcPr>
          <w:p w14:paraId="0D6F201F"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r>
      <w:tr w:rsidR="00805F82" w:rsidRPr="00C81F52" w14:paraId="343B24E0" w14:textId="77777777" w:rsidTr="00A54D42">
        <w:tc>
          <w:tcPr>
            <w:tcW w:w="6377" w:type="dxa"/>
          </w:tcPr>
          <w:p w14:paraId="7DB9160C"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наружных стен общеобразовательных школ и детских дошкольных учреждений</w:t>
            </w:r>
          </w:p>
        </w:tc>
        <w:tc>
          <w:tcPr>
            <w:tcW w:w="1561" w:type="dxa"/>
          </w:tcPr>
          <w:p w14:paraId="408FD20E"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10,0</w:t>
            </w:r>
          </w:p>
        </w:tc>
        <w:tc>
          <w:tcPr>
            <w:tcW w:w="1727" w:type="dxa"/>
          </w:tcPr>
          <w:p w14:paraId="687A3B2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r>
      <w:tr w:rsidR="00805F82" w:rsidRPr="00C81F52" w14:paraId="27C422A9" w14:textId="77777777" w:rsidTr="00A54D42">
        <w:tc>
          <w:tcPr>
            <w:tcW w:w="6377" w:type="dxa"/>
          </w:tcPr>
          <w:p w14:paraId="5C026E94"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края тротуаров и садовых дорожек</w:t>
            </w:r>
          </w:p>
        </w:tc>
        <w:tc>
          <w:tcPr>
            <w:tcW w:w="1561" w:type="dxa"/>
          </w:tcPr>
          <w:p w14:paraId="64590F5C"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0,7</w:t>
            </w:r>
          </w:p>
        </w:tc>
        <w:tc>
          <w:tcPr>
            <w:tcW w:w="1727" w:type="dxa"/>
          </w:tcPr>
          <w:p w14:paraId="47AF365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0,5</w:t>
            </w:r>
          </w:p>
        </w:tc>
      </w:tr>
      <w:tr w:rsidR="00805F82" w:rsidRPr="00C81F52" w14:paraId="7E4EA0FC" w14:textId="77777777" w:rsidTr="00A54D42">
        <w:tc>
          <w:tcPr>
            <w:tcW w:w="6377" w:type="dxa"/>
          </w:tcPr>
          <w:p w14:paraId="2A7287AF"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14:paraId="06CC19B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5F028253"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17B540C3" w14:textId="77777777" w:rsidTr="00A54D42">
        <w:tc>
          <w:tcPr>
            <w:tcW w:w="6377" w:type="dxa"/>
          </w:tcPr>
          <w:p w14:paraId="2982E6E6"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мачт и опор осветительной сети, колонн и эстакад</w:t>
            </w:r>
          </w:p>
        </w:tc>
        <w:tc>
          <w:tcPr>
            <w:tcW w:w="1561" w:type="dxa"/>
          </w:tcPr>
          <w:p w14:paraId="1DE0C91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4,0</w:t>
            </w:r>
          </w:p>
        </w:tc>
        <w:tc>
          <w:tcPr>
            <w:tcW w:w="1727" w:type="dxa"/>
          </w:tcPr>
          <w:p w14:paraId="538E5DE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119C3B15" w14:textId="77777777" w:rsidTr="00A54D42">
        <w:tc>
          <w:tcPr>
            <w:tcW w:w="6377" w:type="dxa"/>
          </w:tcPr>
          <w:p w14:paraId="1F822427"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подошвы откосов, террас и др.</w:t>
            </w:r>
          </w:p>
        </w:tc>
        <w:tc>
          <w:tcPr>
            <w:tcW w:w="1561" w:type="dxa"/>
          </w:tcPr>
          <w:p w14:paraId="5EB19F3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c>
          <w:tcPr>
            <w:tcW w:w="1727" w:type="dxa"/>
          </w:tcPr>
          <w:p w14:paraId="5F350F63"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0,5</w:t>
            </w:r>
          </w:p>
        </w:tc>
      </w:tr>
      <w:tr w:rsidR="00805F82" w:rsidRPr="00C81F52" w14:paraId="471E2E6F" w14:textId="77777777" w:rsidTr="00A54D42">
        <w:tc>
          <w:tcPr>
            <w:tcW w:w="6377" w:type="dxa"/>
          </w:tcPr>
          <w:p w14:paraId="3193609B"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подошвы и внутренней грани подпорных стенок</w:t>
            </w:r>
          </w:p>
        </w:tc>
        <w:tc>
          <w:tcPr>
            <w:tcW w:w="1561" w:type="dxa"/>
          </w:tcPr>
          <w:p w14:paraId="7DEDFB3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3,0</w:t>
            </w:r>
          </w:p>
        </w:tc>
        <w:tc>
          <w:tcPr>
            <w:tcW w:w="1727" w:type="dxa"/>
          </w:tcPr>
          <w:p w14:paraId="2DCA5B5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1FCE2E59" w14:textId="77777777" w:rsidTr="00A54D42">
        <w:tc>
          <w:tcPr>
            <w:tcW w:w="6377" w:type="dxa"/>
          </w:tcPr>
          <w:p w14:paraId="6BE82366" w14:textId="77777777" w:rsidR="00805F82" w:rsidRPr="00C81F52" w:rsidRDefault="00805F82" w:rsidP="00A54D42">
            <w:pPr>
              <w:widowControl w:val="0"/>
              <w:autoSpaceDE w:val="0"/>
              <w:autoSpaceDN w:val="0"/>
              <w:spacing w:after="0" w:line="240" w:lineRule="auto"/>
              <w:rPr>
                <w:rFonts w:ascii="Times New Roman" w:hAnsi="Times New Roman" w:cs="Times New Roman"/>
                <w:lang w:val="en-US"/>
              </w:rPr>
            </w:pPr>
            <w:r w:rsidRPr="00C81F52">
              <w:rPr>
                <w:rFonts w:ascii="Times New Roman" w:hAnsi="Times New Roman" w:cs="Times New Roman"/>
              </w:rPr>
              <w:t>От подземных сетей:</w:t>
            </w:r>
          </w:p>
        </w:tc>
        <w:tc>
          <w:tcPr>
            <w:tcW w:w="1561" w:type="dxa"/>
          </w:tcPr>
          <w:p w14:paraId="43A30068"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14:paraId="5F53757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p>
        </w:tc>
      </w:tr>
      <w:tr w:rsidR="00805F82" w:rsidRPr="00C81F52" w14:paraId="2FCD71E8" w14:textId="77777777" w:rsidTr="00A54D42">
        <w:tc>
          <w:tcPr>
            <w:tcW w:w="6377" w:type="dxa"/>
          </w:tcPr>
          <w:p w14:paraId="43D4D72F"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lang w:val="en-US"/>
              </w:rPr>
            </w:pPr>
            <w:r w:rsidRPr="00C81F52">
              <w:rPr>
                <w:rFonts w:ascii="Times New Roman" w:hAnsi="Times New Roman" w:cs="Times New Roman"/>
              </w:rPr>
              <w:t>газопровода, канализации</w:t>
            </w:r>
          </w:p>
        </w:tc>
        <w:tc>
          <w:tcPr>
            <w:tcW w:w="1561" w:type="dxa"/>
          </w:tcPr>
          <w:p w14:paraId="57501185"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c>
          <w:tcPr>
            <w:tcW w:w="1727" w:type="dxa"/>
          </w:tcPr>
          <w:p w14:paraId="35BD074A"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1B354A23" w14:textId="77777777" w:rsidTr="00A54D42">
        <w:tc>
          <w:tcPr>
            <w:tcW w:w="6377" w:type="dxa"/>
          </w:tcPr>
          <w:p w14:paraId="7797AAD1"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теплотрасс</w:t>
            </w:r>
          </w:p>
        </w:tc>
        <w:tc>
          <w:tcPr>
            <w:tcW w:w="1561" w:type="dxa"/>
          </w:tcPr>
          <w:p w14:paraId="1081167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434723CD"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623D9A11" w14:textId="77777777" w:rsidTr="00A54D42">
        <w:tc>
          <w:tcPr>
            <w:tcW w:w="6377" w:type="dxa"/>
          </w:tcPr>
          <w:p w14:paraId="6669F24F"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водопровода, дренажа</w:t>
            </w:r>
          </w:p>
        </w:tc>
        <w:tc>
          <w:tcPr>
            <w:tcW w:w="1561" w:type="dxa"/>
          </w:tcPr>
          <w:p w14:paraId="0981B97D"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50B59C6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39373F83" w14:textId="77777777" w:rsidTr="00A54D42">
        <w:tc>
          <w:tcPr>
            <w:tcW w:w="6377" w:type="dxa"/>
          </w:tcPr>
          <w:p w14:paraId="704C7409"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силовых кабелей и кабелей связи</w:t>
            </w:r>
          </w:p>
        </w:tc>
        <w:tc>
          <w:tcPr>
            <w:tcW w:w="1561" w:type="dxa"/>
          </w:tcPr>
          <w:p w14:paraId="400C72C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389B4F2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0,7</w:t>
            </w:r>
          </w:p>
        </w:tc>
      </w:tr>
    </w:tbl>
    <w:p w14:paraId="178C69F8" w14:textId="77777777" w:rsidR="00653CD9" w:rsidRDefault="00653CD9" w:rsidP="00702620">
      <w:pPr>
        <w:pStyle w:val="Default"/>
        <w:jc w:val="both"/>
        <w:rPr>
          <w:color w:val="auto"/>
        </w:rPr>
      </w:pPr>
    </w:p>
    <w:p w14:paraId="00CA1FB9" w14:textId="77777777" w:rsidR="00C642FD" w:rsidRPr="003B305C" w:rsidRDefault="00C642FD" w:rsidP="00A00305">
      <w:pPr>
        <w:pStyle w:val="20"/>
        <w:jc w:val="both"/>
        <w:rPr>
          <w:rFonts w:ascii="Times New Roman" w:hAnsi="Times New Roman" w:cs="Times New Roman"/>
          <w:b/>
          <w:i/>
          <w:color w:val="auto"/>
          <w:sz w:val="24"/>
          <w:szCs w:val="24"/>
        </w:rPr>
      </w:pPr>
      <w:bookmarkStart w:id="66" w:name="_Toc11150677"/>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Зоны с особыми условиями использования территорий</w:t>
      </w:r>
      <w:bookmarkEnd w:id="66"/>
      <w:r w:rsidRPr="003B305C">
        <w:rPr>
          <w:rFonts w:ascii="Times New Roman" w:hAnsi="Times New Roman" w:cs="Times New Roman"/>
          <w:b/>
          <w:i/>
          <w:color w:val="auto"/>
          <w:sz w:val="24"/>
          <w:szCs w:val="24"/>
        </w:rPr>
        <w:t xml:space="preserve"> </w:t>
      </w:r>
    </w:p>
    <w:p w14:paraId="652F9A67" w14:textId="77777777" w:rsidR="00C642FD" w:rsidRPr="003B305C" w:rsidRDefault="00C642FD" w:rsidP="00A00305">
      <w:pPr>
        <w:pStyle w:val="Default"/>
        <w:ind w:firstLine="709"/>
        <w:jc w:val="both"/>
        <w:rPr>
          <w:color w:val="auto"/>
        </w:rPr>
      </w:pPr>
      <w:r w:rsidRPr="003B305C">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14:paraId="6E4342F9" w14:textId="77777777" w:rsidR="00C642FD" w:rsidRPr="003B305C" w:rsidRDefault="00C642FD" w:rsidP="00A00305">
      <w:pPr>
        <w:pStyle w:val="Default"/>
        <w:ind w:firstLine="709"/>
        <w:jc w:val="both"/>
        <w:rPr>
          <w:color w:val="auto"/>
        </w:rPr>
      </w:pPr>
      <w:r w:rsidRPr="003B305C">
        <w:rPr>
          <w:color w:val="auto"/>
        </w:rPr>
        <w:lastRenderedPageBreak/>
        <w:t xml:space="preserve">2. Границы зон с особыми условиями использования территорий устанавливаются в соответствии с законодательством Российской Федерации. </w:t>
      </w:r>
    </w:p>
    <w:p w14:paraId="256D42CB" w14:textId="77777777" w:rsidR="00C642FD" w:rsidRPr="003B305C" w:rsidRDefault="00C642FD" w:rsidP="00A00305">
      <w:pPr>
        <w:pStyle w:val="Default"/>
        <w:ind w:firstLine="709"/>
        <w:jc w:val="both"/>
        <w:rPr>
          <w:color w:val="auto"/>
        </w:rPr>
      </w:pPr>
      <w:r w:rsidRPr="003B305C">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14:paraId="6BA834CB" w14:textId="77777777" w:rsidR="00C642FD" w:rsidRDefault="00C642FD" w:rsidP="00A00305">
      <w:pPr>
        <w:pStyle w:val="Default"/>
        <w:ind w:firstLine="709"/>
        <w:jc w:val="both"/>
        <w:rPr>
          <w:color w:val="auto"/>
        </w:rPr>
      </w:pPr>
      <w:r w:rsidRPr="003B305C">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Pr>
          <w:color w:val="auto"/>
        </w:rPr>
        <w:t>тельством Российской Федерации.</w:t>
      </w:r>
    </w:p>
    <w:p w14:paraId="2EFE41CA" w14:textId="77777777" w:rsidR="00702620" w:rsidRPr="003B305C" w:rsidRDefault="00702620" w:rsidP="00A00305">
      <w:pPr>
        <w:pStyle w:val="Default"/>
        <w:ind w:firstLine="709"/>
        <w:jc w:val="both"/>
        <w:rPr>
          <w:color w:val="auto"/>
        </w:rPr>
      </w:pPr>
    </w:p>
    <w:p w14:paraId="6B2EA78A" w14:textId="77777777" w:rsidR="0051704C" w:rsidRPr="003B305C" w:rsidRDefault="0051704C" w:rsidP="00A00305">
      <w:pPr>
        <w:pStyle w:val="20"/>
        <w:jc w:val="both"/>
        <w:rPr>
          <w:rFonts w:ascii="Times New Roman" w:hAnsi="Times New Roman" w:cs="Times New Roman"/>
          <w:b/>
          <w:i/>
          <w:color w:val="auto"/>
          <w:sz w:val="24"/>
          <w:szCs w:val="24"/>
        </w:rPr>
      </w:pPr>
      <w:bookmarkStart w:id="67" w:name="_Toc11150678"/>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.1. Ограничение использования территорий в границах зон затопления и подтопления</w:t>
      </w:r>
      <w:bookmarkEnd w:id="67"/>
      <w:r w:rsidRPr="003B305C">
        <w:rPr>
          <w:rFonts w:ascii="Times New Roman" w:hAnsi="Times New Roman" w:cs="Times New Roman"/>
          <w:b/>
          <w:i/>
          <w:color w:val="auto"/>
          <w:sz w:val="24"/>
          <w:szCs w:val="24"/>
        </w:rPr>
        <w:t xml:space="preserve"> </w:t>
      </w:r>
    </w:p>
    <w:p w14:paraId="77DE4C12" w14:textId="77777777" w:rsidR="0051704C" w:rsidRPr="003B305C" w:rsidRDefault="0051704C" w:rsidP="00A00305">
      <w:pPr>
        <w:pStyle w:val="Default"/>
        <w:ind w:firstLine="709"/>
        <w:jc w:val="both"/>
        <w:rPr>
          <w:color w:val="auto"/>
        </w:rPr>
      </w:pPr>
      <w:r w:rsidRPr="003B305C">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14:paraId="261940F5" w14:textId="77777777" w:rsidR="0051704C" w:rsidRPr="003B305C" w:rsidRDefault="0051704C" w:rsidP="00A00305">
      <w:pPr>
        <w:pStyle w:val="Default"/>
        <w:ind w:firstLine="709"/>
        <w:jc w:val="both"/>
        <w:rPr>
          <w:color w:val="auto"/>
        </w:rPr>
      </w:pPr>
      <w:r w:rsidRPr="003B305C">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14:paraId="31DDB891" w14:textId="77777777" w:rsidR="0051704C" w:rsidRPr="003B305C" w:rsidRDefault="0051704C" w:rsidP="00A00305">
      <w:pPr>
        <w:pStyle w:val="Default"/>
        <w:ind w:firstLine="709"/>
        <w:jc w:val="both"/>
        <w:rPr>
          <w:color w:val="auto"/>
        </w:rPr>
      </w:pPr>
      <w:r w:rsidRPr="003B305C">
        <w:rPr>
          <w:color w:val="auto"/>
        </w:rPr>
        <w:t>3. В границах зон затопления, подтопления запрещаются:</w:t>
      </w:r>
    </w:p>
    <w:p w14:paraId="21FE6A0B" w14:textId="77777777" w:rsidR="0051704C" w:rsidRPr="003B305C" w:rsidRDefault="0051704C" w:rsidP="00A00305">
      <w:pPr>
        <w:pStyle w:val="Default"/>
        <w:ind w:firstLine="709"/>
        <w:jc w:val="both"/>
        <w:rPr>
          <w:color w:val="auto"/>
        </w:rPr>
      </w:pPr>
      <w:r w:rsidRPr="003B305C">
        <w:rPr>
          <w:color w:val="auto"/>
        </w:rPr>
        <w:t xml:space="preserve"> 1) использование сточных вод в целях регулирования плодородия почв; </w:t>
      </w:r>
    </w:p>
    <w:p w14:paraId="3836F9E5" w14:textId="77777777" w:rsidR="0051704C" w:rsidRPr="003B305C" w:rsidRDefault="0051704C" w:rsidP="00A00305">
      <w:pPr>
        <w:pStyle w:val="Default"/>
        <w:ind w:firstLine="709"/>
        <w:jc w:val="both"/>
        <w:rPr>
          <w:color w:val="auto"/>
        </w:rPr>
      </w:pPr>
      <w:r w:rsidRPr="003B305C">
        <w:rPr>
          <w:color w:val="auto"/>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14:paraId="301D8E20" w14:textId="77777777" w:rsidR="0051704C" w:rsidRPr="003B305C" w:rsidRDefault="0051704C" w:rsidP="00A00305">
      <w:pPr>
        <w:pStyle w:val="Default"/>
        <w:ind w:firstLine="709"/>
        <w:jc w:val="both"/>
        <w:rPr>
          <w:color w:val="auto"/>
        </w:rPr>
      </w:pPr>
      <w:r w:rsidRPr="003B305C">
        <w:rPr>
          <w:color w:val="auto"/>
        </w:rPr>
        <w:t xml:space="preserve">3) осуществление авиационных мер по борьбе с вредными организмами; </w:t>
      </w:r>
    </w:p>
    <w:p w14:paraId="78E2237C" w14:textId="77777777" w:rsidR="0051704C" w:rsidRDefault="0051704C" w:rsidP="00A00305">
      <w:pPr>
        <w:pStyle w:val="Default"/>
        <w:ind w:firstLine="709"/>
        <w:jc w:val="both"/>
        <w:rPr>
          <w:color w:val="auto"/>
        </w:rPr>
      </w:pPr>
      <w:r w:rsidRPr="003B305C">
        <w:rPr>
          <w:color w:val="auto"/>
        </w:rPr>
        <w:t xml:space="preserve">2. </w:t>
      </w:r>
      <w:r w:rsidR="002A55DE" w:rsidRPr="003B305C">
        <w:rPr>
          <w:color w:val="auto"/>
        </w:rPr>
        <w:t xml:space="preserve">В соответствии с пунктом 3 Правил определения границ зон затопления, подтопления утвержденными </w:t>
      </w:r>
      <w:r w:rsidR="009B3F32">
        <w:rPr>
          <w:color w:val="auto"/>
        </w:rPr>
        <w:t>п</w:t>
      </w:r>
      <w:r w:rsidR="002A55DE" w:rsidRPr="003B305C">
        <w:rPr>
          <w:color w:val="auto"/>
        </w:rPr>
        <w:t>остановлением Правительства Российской Федерации от 18 апреля 2014 года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w:t>
      </w:r>
      <w:r w:rsidRPr="003B305C">
        <w:rPr>
          <w:color w:val="auto"/>
        </w:rPr>
        <w:t xml:space="preserve"> Зоны затопления, подтопления после их утверждения в установленном действующим законодательством порядке, включаются в Правила в соответствии с главой </w:t>
      </w:r>
      <w:r w:rsidR="002A55DE" w:rsidRPr="003B305C">
        <w:rPr>
          <w:color w:val="auto"/>
        </w:rPr>
        <w:t>6</w:t>
      </w:r>
      <w:r w:rsidRPr="003B305C">
        <w:rPr>
          <w:color w:val="auto"/>
        </w:rPr>
        <w:t xml:space="preserve"> Правил.</w:t>
      </w:r>
    </w:p>
    <w:p w14:paraId="16783F4A" w14:textId="77777777" w:rsidR="00702620" w:rsidRPr="003B305C" w:rsidRDefault="00702620" w:rsidP="00A00305">
      <w:pPr>
        <w:pStyle w:val="Default"/>
        <w:ind w:firstLine="709"/>
        <w:jc w:val="both"/>
        <w:rPr>
          <w:color w:val="auto"/>
        </w:rPr>
      </w:pPr>
    </w:p>
    <w:p w14:paraId="1E20BB73" w14:textId="77777777" w:rsidR="00C642FD" w:rsidRPr="003B305C" w:rsidRDefault="00C642FD" w:rsidP="00A00305">
      <w:pPr>
        <w:pStyle w:val="20"/>
        <w:jc w:val="both"/>
        <w:rPr>
          <w:rFonts w:ascii="Times New Roman" w:hAnsi="Times New Roman" w:cs="Times New Roman"/>
          <w:b/>
          <w:i/>
          <w:color w:val="auto"/>
          <w:sz w:val="24"/>
          <w:szCs w:val="24"/>
        </w:rPr>
      </w:pPr>
      <w:bookmarkStart w:id="68" w:name="_Toc11150679"/>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Охранные зоны</w:t>
      </w:r>
      <w:bookmarkEnd w:id="68"/>
      <w:r w:rsidRPr="003B305C">
        <w:rPr>
          <w:rFonts w:ascii="Times New Roman" w:hAnsi="Times New Roman" w:cs="Times New Roman"/>
          <w:b/>
          <w:i/>
          <w:color w:val="auto"/>
          <w:sz w:val="24"/>
          <w:szCs w:val="24"/>
        </w:rPr>
        <w:t xml:space="preserve"> </w:t>
      </w:r>
    </w:p>
    <w:p w14:paraId="68C3DBC7" w14:textId="77777777" w:rsidR="00C642FD" w:rsidRPr="003B305C" w:rsidRDefault="00C642FD" w:rsidP="00A00305">
      <w:pPr>
        <w:pStyle w:val="Default"/>
        <w:ind w:firstLine="709"/>
        <w:jc w:val="both"/>
        <w:rPr>
          <w:color w:val="auto"/>
        </w:rPr>
      </w:pPr>
      <w:r w:rsidRPr="003B305C">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14:paraId="3CD3598E" w14:textId="77777777" w:rsidR="0051704C" w:rsidRPr="003B305C" w:rsidRDefault="00C642FD" w:rsidP="00A00305">
      <w:pPr>
        <w:pStyle w:val="Default"/>
        <w:ind w:firstLine="709"/>
        <w:jc w:val="both"/>
        <w:rPr>
          <w:color w:val="auto"/>
        </w:rPr>
      </w:pPr>
      <w:r w:rsidRPr="003B305C">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14:paraId="131F6485" w14:textId="77777777" w:rsidR="00C642FD" w:rsidRPr="003B305C" w:rsidRDefault="00C642FD" w:rsidP="00A00305">
      <w:pPr>
        <w:pStyle w:val="Default"/>
        <w:ind w:firstLine="709"/>
        <w:jc w:val="both"/>
        <w:rPr>
          <w:color w:val="auto"/>
        </w:rPr>
      </w:pPr>
      <w:r w:rsidRPr="003B305C">
        <w:rPr>
          <w:color w:val="auto"/>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14:paraId="3660042E" w14:textId="77777777" w:rsidR="00C642FD" w:rsidRPr="003B305C" w:rsidRDefault="00C642FD" w:rsidP="00A00305">
      <w:pPr>
        <w:pStyle w:val="Default"/>
        <w:ind w:firstLine="709"/>
        <w:jc w:val="both"/>
        <w:rPr>
          <w:color w:val="auto"/>
        </w:rPr>
      </w:pPr>
      <w:r w:rsidRPr="003B305C">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w:t>
      </w:r>
      <w:r w:rsidRPr="003B305C">
        <w:rPr>
          <w:color w:val="auto"/>
        </w:rPr>
        <w:lastRenderedPageBreak/>
        <w:t xml:space="preserve">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14:paraId="1C8D2597" w14:textId="77777777" w:rsidR="00C642FD" w:rsidRPr="003B305C" w:rsidRDefault="00C642FD" w:rsidP="00A00305">
      <w:pPr>
        <w:pStyle w:val="Default"/>
        <w:ind w:firstLine="709"/>
        <w:jc w:val="both"/>
        <w:rPr>
          <w:color w:val="auto"/>
        </w:rPr>
      </w:pPr>
      <w:r w:rsidRPr="003B305C">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14:paraId="6DE7D344" w14:textId="77777777" w:rsidR="00C642FD" w:rsidRPr="003B305C" w:rsidRDefault="00C642FD" w:rsidP="00A00305">
      <w:pPr>
        <w:pStyle w:val="Default"/>
        <w:ind w:firstLine="709"/>
        <w:jc w:val="both"/>
        <w:rPr>
          <w:color w:val="auto"/>
        </w:rPr>
      </w:pPr>
      <w:r w:rsidRPr="003B305C">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14:paraId="71A0C77E" w14:textId="77777777" w:rsidR="00C642FD" w:rsidRPr="003B305C" w:rsidRDefault="00C642FD" w:rsidP="00A00305">
      <w:pPr>
        <w:pStyle w:val="Default"/>
        <w:ind w:firstLine="709"/>
        <w:jc w:val="both"/>
        <w:rPr>
          <w:color w:val="auto"/>
        </w:rPr>
      </w:pPr>
      <w:r w:rsidRPr="003B305C">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14:paraId="40122D47" w14:textId="77777777" w:rsidR="00C642FD" w:rsidRPr="003B305C" w:rsidRDefault="00C642FD" w:rsidP="00A00305">
      <w:pPr>
        <w:pStyle w:val="Default"/>
        <w:ind w:firstLine="709"/>
        <w:jc w:val="both"/>
        <w:rPr>
          <w:color w:val="auto"/>
        </w:rPr>
      </w:pPr>
      <w:r w:rsidRPr="003B305C">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14:paraId="145FC40E" w14:textId="77777777" w:rsidR="00C642FD" w:rsidRPr="003B305C" w:rsidRDefault="00C642FD" w:rsidP="00A00305">
      <w:pPr>
        <w:pStyle w:val="Default"/>
        <w:ind w:firstLine="709"/>
        <w:jc w:val="both"/>
        <w:rPr>
          <w:color w:val="auto"/>
        </w:rPr>
      </w:pPr>
      <w:r w:rsidRPr="003B305C">
        <w:rPr>
          <w:color w:val="auto"/>
        </w:rPr>
        <w:t xml:space="preserve">7. Охранные зоны объектов электросетевого хозяйства устанавливаются: </w:t>
      </w:r>
    </w:p>
    <w:p w14:paraId="38F0F699" w14:textId="77777777" w:rsidR="00C642FD" w:rsidRPr="003B305C" w:rsidRDefault="00C642FD" w:rsidP="00A00305">
      <w:pPr>
        <w:pStyle w:val="Default"/>
        <w:ind w:firstLine="709"/>
        <w:jc w:val="both"/>
        <w:rPr>
          <w:color w:val="auto"/>
        </w:rPr>
      </w:pPr>
      <w:r w:rsidRPr="003B305C">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 </w:t>
      </w:r>
    </w:p>
    <w:p w14:paraId="0F311730" w14:textId="77777777" w:rsidR="00C642FD" w:rsidRPr="003B305C" w:rsidRDefault="00C642FD" w:rsidP="00A00305">
      <w:pPr>
        <w:pStyle w:val="Default"/>
        <w:ind w:firstLine="709"/>
        <w:jc w:val="both"/>
        <w:rPr>
          <w:color w:val="auto"/>
        </w:rPr>
      </w:pPr>
      <w:r w:rsidRPr="003B305C">
        <w:rPr>
          <w:color w:val="auto"/>
        </w:rPr>
        <w:t xml:space="preserve">- до 1 кВ </w:t>
      </w:r>
      <w:r w:rsidR="00496E57" w:rsidRPr="003B305C">
        <w:rPr>
          <w:color w:val="auto"/>
        </w:rPr>
        <w:t>-</w:t>
      </w:r>
      <w:r w:rsidRPr="003B305C">
        <w:rPr>
          <w:color w:val="auto"/>
        </w:rPr>
        <w:t xml:space="preserve">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14:paraId="69534A7A" w14:textId="77777777" w:rsidR="00C642FD" w:rsidRPr="003B305C" w:rsidRDefault="00C642FD" w:rsidP="00A00305">
      <w:pPr>
        <w:pStyle w:val="Default"/>
        <w:ind w:firstLine="709"/>
        <w:jc w:val="both"/>
        <w:rPr>
          <w:color w:val="auto"/>
        </w:rPr>
      </w:pPr>
      <w:r w:rsidRPr="003B305C">
        <w:rPr>
          <w:color w:val="auto"/>
        </w:rPr>
        <w:t xml:space="preserve">- 1-20 кВ </w:t>
      </w:r>
      <w:r w:rsidR="00496E57" w:rsidRPr="003B305C">
        <w:rPr>
          <w:color w:val="auto"/>
        </w:rPr>
        <w:t>-</w:t>
      </w:r>
      <w:r w:rsidRPr="003B305C">
        <w:rPr>
          <w:color w:val="auto"/>
        </w:rPr>
        <w:t xml:space="preserve"> 10 м (5 м - для линий с самонесущими или изолированными проводами, размещённых в границах населённых пунктов); </w:t>
      </w:r>
    </w:p>
    <w:p w14:paraId="3B5D1372" w14:textId="77777777" w:rsidR="00C642FD" w:rsidRPr="003B305C" w:rsidRDefault="00C642FD" w:rsidP="00A00305">
      <w:pPr>
        <w:pStyle w:val="Default"/>
        <w:ind w:firstLine="709"/>
        <w:jc w:val="both"/>
        <w:rPr>
          <w:color w:val="auto"/>
        </w:rPr>
      </w:pPr>
      <w:r w:rsidRPr="003B305C">
        <w:rPr>
          <w:color w:val="auto"/>
        </w:rPr>
        <w:t xml:space="preserve">- 35 кВ </w:t>
      </w:r>
      <w:r w:rsidR="00496E57" w:rsidRPr="003B305C">
        <w:rPr>
          <w:color w:val="auto"/>
        </w:rPr>
        <w:t>-</w:t>
      </w:r>
      <w:r w:rsidRPr="003B305C">
        <w:rPr>
          <w:color w:val="auto"/>
        </w:rPr>
        <w:t xml:space="preserve"> 15 м; </w:t>
      </w:r>
    </w:p>
    <w:p w14:paraId="7CBFD02E" w14:textId="77777777" w:rsidR="00C642FD" w:rsidRPr="003B305C" w:rsidRDefault="00C642FD" w:rsidP="00A00305">
      <w:pPr>
        <w:pStyle w:val="Default"/>
        <w:ind w:firstLine="709"/>
        <w:jc w:val="both"/>
        <w:rPr>
          <w:color w:val="auto"/>
        </w:rPr>
      </w:pPr>
      <w:r w:rsidRPr="003B305C">
        <w:rPr>
          <w:color w:val="auto"/>
        </w:rPr>
        <w:t xml:space="preserve">- 110 кВ </w:t>
      </w:r>
      <w:r w:rsidR="00496E57" w:rsidRPr="003B305C">
        <w:rPr>
          <w:color w:val="auto"/>
        </w:rPr>
        <w:t>-</w:t>
      </w:r>
      <w:r w:rsidRPr="003B305C">
        <w:rPr>
          <w:color w:val="auto"/>
        </w:rPr>
        <w:t xml:space="preserve"> 20 м; </w:t>
      </w:r>
    </w:p>
    <w:p w14:paraId="65A277C2" w14:textId="77777777" w:rsidR="00C642FD" w:rsidRPr="003B305C" w:rsidRDefault="00C642FD" w:rsidP="00A00305">
      <w:pPr>
        <w:pStyle w:val="Default"/>
        <w:ind w:firstLine="709"/>
        <w:jc w:val="both"/>
        <w:rPr>
          <w:color w:val="auto"/>
        </w:rPr>
      </w:pPr>
      <w:r w:rsidRPr="003B305C">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14:paraId="24D941D8" w14:textId="77777777" w:rsidR="00C642FD" w:rsidRPr="003B305C" w:rsidRDefault="00C642FD" w:rsidP="00A00305">
      <w:pPr>
        <w:pStyle w:val="Default"/>
        <w:ind w:firstLine="709"/>
        <w:jc w:val="both"/>
        <w:rPr>
          <w:color w:val="auto"/>
        </w:rPr>
      </w:pPr>
      <w:r w:rsidRPr="003B305C">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неотклонённом их положении для несудоходных водоёмов - на расстоянии, предусмотренном для установления охранных зон вдоль ВЛ; </w:t>
      </w:r>
    </w:p>
    <w:p w14:paraId="3DBFB251" w14:textId="77777777" w:rsidR="00C642FD" w:rsidRPr="003B305C" w:rsidRDefault="00C642FD" w:rsidP="00A00305">
      <w:pPr>
        <w:pStyle w:val="Default"/>
        <w:ind w:firstLine="709"/>
        <w:jc w:val="both"/>
        <w:rPr>
          <w:color w:val="auto"/>
        </w:rPr>
      </w:pPr>
      <w:r w:rsidRPr="003B305C">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w:t>
      </w:r>
      <w:r w:rsidRPr="003B305C">
        <w:rPr>
          <w:color w:val="auto"/>
        </w:rPr>
        <w:lastRenderedPageBreak/>
        <w:t xml:space="preserve">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14:paraId="7E28A5C3" w14:textId="77777777" w:rsidR="00C642FD" w:rsidRPr="003B305C" w:rsidRDefault="00C642FD" w:rsidP="00A00305">
      <w:pPr>
        <w:pStyle w:val="Default"/>
        <w:ind w:firstLine="709"/>
        <w:jc w:val="both"/>
        <w:rPr>
          <w:color w:val="auto"/>
        </w:rPr>
      </w:pPr>
      <w:r w:rsidRPr="003B305C">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14:paraId="786C2FF5" w14:textId="77777777" w:rsidR="00C642FD" w:rsidRPr="003B305C" w:rsidRDefault="00C642FD" w:rsidP="00A00305">
      <w:pPr>
        <w:pStyle w:val="Default"/>
        <w:ind w:firstLine="709"/>
        <w:jc w:val="both"/>
        <w:rPr>
          <w:color w:val="auto"/>
        </w:rPr>
      </w:pPr>
      <w:r w:rsidRPr="003B305C">
        <w:rPr>
          <w:color w:val="auto"/>
        </w:rPr>
        <w:t xml:space="preserve">9. Для газораспределительных сетей устанавливаются следующие охранные зоны: </w:t>
      </w:r>
    </w:p>
    <w:p w14:paraId="6978CF99" w14:textId="77777777" w:rsidR="00C642FD" w:rsidRPr="003B305C" w:rsidRDefault="00C642FD" w:rsidP="00A00305">
      <w:pPr>
        <w:pStyle w:val="Default"/>
        <w:ind w:firstLine="709"/>
        <w:jc w:val="both"/>
        <w:rPr>
          <w:color w:val="auto"/>
        </w:rPr>
      </w:pPr>
      <w:r w:rsidRPr="003B305C">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14:paraId="5AC11BB0" w14:textId="77777777" w:rsidR="00C642FD" w:rsidRPr="003B305C" w:rsidRDefault="00C642FD" w:rsidP="00A00305">
      <w:pPr>
        <w:pStyle w:val="Default"/>
        <w:ind w:firstLine="709"/>
        <w:jc w:val="both"/>
        <w:rPr>
          <w:color w:val="auto"/>
        </w:rPr>
      </w:pPr>
      <w:r w:rsidRPr="003B305C">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14:paraId="3D50197C" w14:textId="77777777" w:rsidR="00C642FD" w:rsidRPr="003B305C" w:rsidRDefault="00C642FD" w:rsidP="00A00305">
      <w:pPr>
        <w:pStyle w:val="Default"/>
        <w:ind w:firstLine="709"/>
        <w:jc w:val="both"/>
        <w:rPr>
          <w:color w:val="auto"/>
        </w:rPr>
      </w:pPr>
      <w:r w:rsidRPr="003B305C">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14:paraId="44EE8F20" w14:textId="77777777" w:rsidR="00770D49" w:rsidRPr="003B305C" w:rsidRDefault="00C642FD" w:rsidP="00A00305">
      <w:pPr>
        <w:pStyle w:val="Default"/>
        <w:ind w:firstLine="709"/>
        <w:jc w:val="both"/>
        <w:rPr>
          <w:color w:val="auto"/>
        </w:rPr>
      </w:pPr>
      <w:r w:rsidRPr="003B305C">
        <w:rPr>
          <w:color w:val="auto"/>
        </w:rPr>
        <w:t xml:space="preserve">от границ этих объектов. </w:t>
      </w:r>
      <w:r w:rsidR="00770D49" w:rsidRPr="003B305C">
        <w:rPr>
          <w:color w:val="auto"/>
        </w:rPr>
        <w:t xml:space="preserve">Для газорегуляторных пунктов, пристроенных к зданиям, охранная зона не регламентируется. </w:t>
      </w:r>
    </w:p>
    <w:p w14:paraId="0EF599BE" w14:textId="77777777" w:rsidR="00770D49" w:rsidRPr="003B305C" w:rsidRDefault="00770D49" w:rsidP="00A00305">
      <w:pPr>
        <w:pStyle w:val="Default"/>
        <w:ind w:firstLine="709"/>
        <w:jc w:val="both"/>
        <w:rPr>
          <w:color w:val="auto"/>
        </w:rPr>
      </w:pPr>
      <w:r w:rsidRPr="003B305C">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14:paraId="7F17BCB3" w14:textId="77777777" w:rsidR="00770D49" w:rsidRPr="003B305C" w:rsidRDefault="00770D49" w:rsidP="00A00305">
      <w:pPr>
        <w:pStyle w:val="Default"/>
        <w:ind w:firstLine="709"/>
        <w:jc w:val="both"/>
        <w:rPr>
          <w:color w:val="auto"/>
        </w:rPr>
      </w:pPr>
      <w:r w:rsidRPr="003B305C">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14:paraId="4CAF2573" w14:textId="77777777" w:rsidR="00770D49" w:rsidRDefault="00770D49" w:rsidP="00A00305">
      <w:pPr>
        <w:pStyle w:val="Default"/>
        <w:ind w:firstLine="709"/>
        <w:jc w:val="both"/>
        <w:rPr>
          <w:color w:val="auto"/>
        </w:rPr>
      </w:pPr>
      <w:r w:rsidRPr="003B305C">
        <w:rPr>
          <w:color w:val="auto"/>
        </w:rPr>
        <w:t>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w:t>
      </w:r>
      <w:r w:rsidR="00702620">
        <w:rPr>
          <w:color w:val="auto"/>
        </w:rPr>
        <w:t>и с разрешённым использованием.</w:t>
      </w:r>
    </w:p>
    <w:p w14:paraId="763C8185" w14:textId="77777777" w:rsidR="00702620" w:rsidRPr="003B305C" w:rsidRDefault="00702620" w:rsidP="00A00305">
      <w:pPr>
        <w:pStyle w:val="Default"/>
        <w:ind w:firstLine="709"/>
        <w:jc w:val="both"/>
        <w:rPr>
          <w:color w:val="auto"/>
        </w:rPr>
      </w:pPr>
    </w:p>
    <w:p w14:paraId="0A41B5DE" w14:textId="77777777" w:rsidR="00770D49" w:rsidRPr="003B305C" w:rsidRDefault="00770D49" w:rsidP="00A00305">
      <w:pPr>
        <w:pStyle w:val="20"/>
        <w:jc w:val="both"/>
        <w:rPr>
          <w:rFonts w:ascii="Times New Roman" w:hAnsi="Times New Roman" w:cs="Times New Roman"/>
          <w:b/>
          <w:i/>
          <w:color w:val="auto"/>
          <w:sz w:val="24"/>
          <w:szCs w:val="24"/>
        </w:rPr>
      </w:pPr>
      <w:bookmarkStart w:id="69" w:name="_Toc11150680"/>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Санитарно-защитные зоны. Санитарные разрывы</w:t>
      </w:r>
      <w:bookmarkEnd w:id="69"/>
      <w:r w:rsidRPr="003B305C">
        <w:rPr>
          <w:rFonts w:ascii="Times New Roman" w:hAnsi="Times New Roman" w:cs="Times New Roman"/>
          <w:b/>
          <w:i/>
          <w:color w:val="auto"/>
          <w:sz w:val="24"/>
          <w:szCs w:val="24"/>
        </w:rPr>
        <w:t xml:space="preserve"> </w:t>
      </w:r>
    </w:p>
    <w:p w14:paraId="15EAC484" w14:textId="77777777" w:rsidR="00770D49" w:rsidRPr="003B305C" w:rsidRDefault="00770D49" w:rsidP="00A00305">
      <w:pPr>
        <w:pStyle w:val="Default"/>
        <w:ind w:firstLine="709"/>
        <w:jc w:val="both"/>
        <w:rPr>
          <w:color w:val="auto"/>
        </w:rPr>
      </w:pPr>
      <w:r w:rsidRPr="003B305C">
        <w:rPr>
          <w:color w:val="auto"/>
        </w:rPr>
        <w:t xml:space="preserve">1. В настоящих Правилах приняты размеры санитарно-защитных зон с учётом рекомендуемых минимальных размеров санитарных разрывов и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14:paraId="6A81BEA3" w14:textId="77777777" w:rsidR="00770D49" w:rsidRPr="003B305C" w:rsidRDefault="00770D49" w:rsidP="00A00305">
      <w:pPr>
        <w:pStyle w:val="Default"/>
        <w:ind w:firstLine="709"/>
        <w:jc w:val="both"/>
        <w:rPr>
          <w:color w:val="auto"/>
        </w:rPr>
      </w:pPr>
      <w:r w:rsidRPr="003B305C">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14:paraId="0E7B6662" w14:textId="77777777" w:rsidR="00770D49" w:rsidRPr="003B305C" w:rsidRDefault="00770D49" w:rsidP="00A00305">
      <w:pPr>
        <w:pStyle w:val="Default"/>
        <w:ind w:firstLine="709"/>
        <w:jc w:val="both"/>
        <w:rPr>
          <w:color w:val="auto"/>
        </w:rPr>
      </w:pPr>
      <w:r w:rsidRPr="003B305C">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14:paraId="2F13780C" w14:textId="77777777" w:rsidR="00770D49" w:rsidRPr="003B305C" w:rsidRDefault="00770D49" w:rsidP="00A00305">
      <w:pPr>
        <w:pStyle w:val="Default"/>
        <w:ind w:firstLine="709"/>
        <w:jc w:val="both"/>
        <w:rPr>
          <w:color w:val="auto"/>
        </w:rPr>
      </w:pPr>
      <w:r w:rsidRPr="003B305C">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14:paraId="18F131EA" w14:textId="77777777" w:rsidR="00770D49" w:rsidRPr="003B305C" w:rsidRDefault="00770D49" w:rsidP="00A00305">
      <w:pPr>
        <w:pStyle w:val="Default"/>
        <w:ind w:firstLine="709"/>
        <w:jc w:val="both"/>
        <w:rPr>
          <w:color w:val="auto"/>
        </w:rPr>
      </w:pPr>
      <w:r w:rsidRPr="003B305C">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3B305C">
        <w:rPr>
          <w:color w:val="auto"/>
        </w:rPr>
        <w:lastRenderedPageBreak/>
        <w:t xml:space="preserve">сооружений для подготовки и хранения питьевой воды, которые могут повлиять на качество продукции. </w:t>
      </w:r>
    </w:p>
    <w:p w14:paraId="78149168" w14:textId="77777777" w:rsidR="00770D49" w:rsidRPr="003B305C" w:rsidRDefault="00770D49" w:rsidP="00A00305">
      <w:pPr>
        <w:pStyle w:val="Default"/>
        <w:ind w:firstLine="709"/>
        <w:jc w:val="both"/>
        <w:rPr>
          <w:color w:val="auto"/>
        </w:rPr>
      </w:pPr>
      <w:r w:rsidRPr="003B305C">
        <w:rPr>
          <w:color w:val="auto"/>
        </w:rPr>
        <w:t xml:space="preserve">6. Допускается размещать в границах санитарно-защитной зоны промышленного объекта или производства: </w:t>
      </w:r>
    </w:p>
    <w:p w14:paraId="481B33D9" w14:textId="77777777" w:rsidR="00770D49" w:rsidRPr="003B305C" w:rsidRDefault="00770D49" w:rsidP="00A00305">
      <w:pPr>
        <w:pStyle w:val="Default"/>
        <w:ind w:firstLine="709"/>
        <w:jc w:val="both"/>
        <w:rPr>
          <w:color w:val="auto"/>
        </w:rPr>
      </w:pPr>
      <w:r w:rsidRPr="003B305C">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14:paraId="56A0E96B" w14:textId="77777777" w:rsidR="00770D49" w:rsidRPr="003B305C" w:rsidRDefault="00770D49" w:rsidP="00A00305">
      <w:pPr>
        <w:pStyle w:val="Default"/>
        <w:ind w:firstLine="709"/>
        <w:jc w:val="both"/>
        <w:rPr>
          <w:color w:val="auto"/>
        </w:rPr>
      </w:pPr>
      <w:r w:rsidRPr="003B305C">
        <w:rPr>
          <w:color w:val="auto"/>
        </w:rPr>
        <w:t xml:space="preserve">7. Минимальную площадь озеленения санитарно-защитных зон следует принимать в зависимости от ширины зоны, %: </w:t>
      </w:r>
    </w:p>
    <w:p w14:paraId="762782B0" w14:textId="77777777" w:rsidR="00770D49" w:rsidRPr="003B305C" w:rsidRDefault="00770D49" w:rsidP="00A00305">
      <w:pPr>
        <w:pStyle w:val="Default"/>
        <w:ind w:firstLine="709"/>
        <w:jc w:val="both"/>
        <w:rPr>
          <w:color w:val="auto"/>
        </w:rPr>
      </w:pPr>
      <w:r w:rsidRPr="003B305C">
        <w:rPr>
          <w:color w:val="auto"/>
        </w:rPr>
        <w:t xml:space="preserve">- до 300 м - 60; </w:t>
      </w:r>
    </w:p>
    <w:p w14:paraId="64CD8B74" w14:textId="77777777" w:rsidR="00770D49" w:rsidRPr="003B305C" w:rsidRDefault="00770D49" w:rsidP="00A00305">
      <w:pPr>
        <w:pStyle w:val="Default"/>
        <w:ind w:firstLine="709"/>
        <w:jc w:val="both"/>
        <w:rPr>
          <w:color w:val="auto"/>
        </w:rPr>
      </w:pPr>
      <w:r w:rsidRPr="003B305C">
        <w:rPr>
          <w:color w:val="auto"/>
        </w:rPr>
        <w:t xml:space="preserve">- свыше 300 до 1000 м - 50; </w:t>
      </w:r>
    </w:p>
    <w:p w14:paraId="3C6BC22C" w14:textId="77777777" w:rsidR="00770D49" w:rsidRPr="003B305C" w:rsidRDefault="00770D49" w:rsidP="00A00305">
      <w:pPr>
        <w:pStyle w:val="Default"/>
        <w:ind w:firstLine="709"/>
        <w:jc w:val="both"/>
        <w:rPr>
          <w:color w:val="auto"/>
        </w:rPr>
      </w:pPr>
      <w:r w:rsidRPr="003B305C">
        <w:rPr>
          <w:color w:val="auto"/>
        </w:rPr>
        <w:t xml:space="preserve">- свыше 1000 до 3000 м - 40; </w:t>
      </w:r>
    </w:p>
    <w:p w14:paraId="0D04F472" w14:textId="77777777" w:rsidR="00770D49" w:rsidRPr="003B305C" w:rsidRDefault="00770D49" w:rsidP="00A00305">
      <w:pPr>
        <w:pStyle w:val="Default"/>
        <w:ind w:firstLine="709"/>
        <w:jc w:val="both"/>
        <w:rPr>
          <w:color w:val="auto"/>
        </w:rPr>
      </w:pPr>
      <w:r w:rsidRPr="003B305C">
        <w:rPr>
          <w:color w:val="auto"/>
        </w:rPr>
        <w:t xml:space="preserve">- свыше 3000 м - 20. </w:t>
      </w:r>
    </w:p>
    <w:p w14:paraId="12226074" w14:textId="77777777" w:rsidR="00770D49" w:rsidRPr="003B305C" w:rsidRDefault="00770D49" w:rsidP="00A00305">
      <w:pPr>
        <w:pStyle w:val="Default"/>
        <w:ind w:firstLine="709"/>
        <w:jc w:val="both"/>
        <w:rPr>
          <w:color w:val="auto"/>
        </w:rPr>
      </w:pPr>
      <w:r w:rsidRPr="003B305C">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14:paraId="4BDB0DF8" w14:textId="77777777" w:rsidR="00770D49" w:rsidRPr="003B305C" w:rsidRDefault="00770D49" w:rsidP="00A00305">
      <w:pPr>
        <w:pStyle w:val="Default"/>
        <w:ind w:firstLine="709"/>
        <w:jc w:val="both"/>
        <w:rPr>
          <w:color w:val="auto"/>
        </w:rPr>
      </w:pPr>
      <w:r w:rsidRPr="003B305C">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14:paraId="2DB3B60A" w14:textId="77777777" w:rsidR="00770D49" w:rsidRPr="003B305C" w:rsidRDefault="00770D49" w:rsidP="00A00305">
      <w:pPr>
        <w:pStyle w:val="Default"/>
        <w:ind w:firstLine="709"/>
        <w:jc w:val="both"/>
        <w:rPr>
          <w:color w:val="auto"/>
        </w:rPr>
      </w:pPr>
      <w:r w:rsidRPr="003B305C">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14:paraId="625B7A64" w14:textId="77777777" w:rsidR="00770D49" w:rsidRDefault="00770D49" w:rsidP="00A00305">
      <w:pPr>
        <w:pStyle w:val="Default"/>
        <w:ind w:firstLine="709"/>
        <w:jc w:val="both"/>
        <w:rPr>
          <w:color w:val="auto"/>
        </w:rPr>
      </w:pPr>
      <w:r w:rsidRPr="003B305C">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Pr>
          <w:color w:val="auto"/>
        </w:rPr>
        <w:t>ной зоны должно быть озеленено.</w:t>
      </w:r>
    </w:p>
    <w:p w14:paraId="6A734995" w14:textId="77777777" w:rsidR="00702620" w:rsidRPr="003B305C" w:rsidRDefault="00702620" w:rsidP="00A00305">
      <w:pPr>
        <w:pStyle w:val="Default"/>
        <w:ind w:firstLine="709"/>
        <w:jc w:val="both"/>
        <w:rPr>
          <w:color w:val="auto"/>
        </w:rPr>
      </w:pPr>
    </w:p>
    <w:p w14:paraId="63DAD19D" w14:textId="77777777" w:rsidR="00770D49" w:rsidRPr="003B305C" w:rsidRDefault="00770D49" w:rsidP="00A00305">
      <w:pPr>
        <w:pStyle w:val="20"/>
        <w:jc w:val="both"/>
        <w:rPr>
          <w:rFonts w:ascii="Times New Roman" w:hAnsi="Times New Roman" w:cs="Times New Roman"/>
          <w:b/>
          <w:i/>
          <w:color w:val="auto"/>
          <w:sz w:val="24"/>
          <w:szCs w:val="24"/>
        </w:rPr>
      </w:pPr>
      <w:bookmarkStart w:id="70" w:name="_Toc11150681"/>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Приаэродромная территория</w:t>
      </w:r>
      <w:bookmarkEnd w:id="70"/>
      <w:r w:rsidRPr="003B305C">
        <w:rPr>
          <w:rFonts w:ascii="Times New Roman" w:hAnsi="Times New Roman" w:cs="Times New Roman"/>
          <w:b/>
          <w:i/>
          <w:color w:val="auto"/>
          <w:sz w:val="24"/>
          <w:szCs w:val="24"/>
        </w:rPr>
        <w:t xml:space="preserve"> </w:t>
      </w:r>
    </w:p>
    <w:p w14:paraId="5CA850DF" w14:textId="381D1485" w:rsidR="00770D49" w:rsidRPr="003B305C" w:rsidRDefault="00770D49" w:rsidP="00A00305">
      <w:pPr>
        <w:pStyle w:val="Default"/>
        <w:ind w:firstLine="709"/>
        <w:jc w:val="both"/>
        <w:rPr>
          <w:color w:val="auto"/>
        </w:rPr>
      </w:pPr>
      <w:r w:rsidRPr="003B305C">
        <w:rPr>
          <w:color w:val="auto"/>
        </w:rPr>
        <w:t xml:space="preserve">1. Приаэродромная территория является зоной с особыми условиями использования территории и отображается в </w:t>
      </w:r>
      <w:r w:rsidR="00D30D75">
        <w:rPr>
          <w:color w:val="auto"/>
        </w:rPr>
        <w:t>документах территориального планирования, градостроительного зонирования и документации по планировке территории в пределах</w:t>
      </w:r>
      <w:r w:rsidRPr="003B305C">
        <w:rPr>
          <w:color w:val="auto"/>
        </w:rPr>
        <w:t xml:space="preserve"> </w:t>
      </w:r>
      <w:r w:rsidR="0081537C">
        <w:rPr>
          <w:color w:val="auto"/>
        </w:rPr>
        <w:t>Кабардино-Балкарской Республики</w:t>
      </w:r>
      <w:r w:rsidRPr="003B305C">
        <w:rPr>
          <w:color w:val="auto"/>
        </w:rPr>
        <w:t xml:space="preserve">. </w:t>
      </w:r>
    </w:p>
    <w:p w14:paraId="403356E0" w14:textId="77777777" w:rsidR="00770D49" w:rsidRPr="003B305C" w:rsidRDefault="00770D49" w:rsidP="00A00305">
      <w:pPr>
        <w:pStyle w:val="Default"/>
        <w:ind w:firstLine="709"/>
        <w:jc w:val="both"/>
        <w:rPr>
          <w:color w:val="auto"/>
        </w:rPr>
      </w:pPr>
      <w:r w:rsidRPr="003B305C">
        <w:rPr>
          <w:color w:val="auto"/>
        </w:rPr>
        <w:t xml:space="preserve">2. Использование воздушного пространства регулируется воздушным законодательством Российской Федерации. </w:t>
      </w:r>
    </w:p>
    <w:p w14:paraId="0C989D61" w14:textId="77777777" w:rsidR="00770D49" w:rsidRPr="003B305C" w:rsidRDefault="00770D49" w:rsidP="00A00305">
      <w:pPr>
        <w:pStyle w:val="Default"/>
        <w:ind w:firstLine="709"/>
        <w:jc w:val="both"/>
        <w:rPr>
          <w:color w:val="auto"/>
        </w:rPr>
      </w:pPr>
      <w:r w:rsidRPr="003B305C">
        <w:rPr>
          <w:color w:val="auto"/>
        </w:rPr>
        <w:t xml:space="preserve">3.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 </w:t>
      </w:r>
      <w:r w:rsidRPr="003B305C">
        <w:rPr>
          <w:color w:val="auto"/>
        </w:rPr>
        <w:lastRenderedPageBreak/>
        <w:t xml:space="preserve">устанавливается Федеральными правилами использования воздушного пространства Российской Федерации, утверждёнными постановлением Правительства Российской Федерации от 11.03.2010 №138. </w:t>
      </w:r>
    </w:p>
    <w:p w14:paraId="55DA4916" w14:textId="77777777" w:rsidR="00770D49" w:rsidRPr="003B305C" w:rsidRDefault="00770D49" w:rsidP="00A00305">
      <w:pPr>
        <w:pStyle w:val="Default"/>
        <w:ind w:firstLine="709"/>
        <w:jc w:val="both"/>
        <w:rPr>
          <w:color w:val="auto"/>
        </w:rPr>
      </w:pPr>
      <w:r w:rsidRPr="003B305C">
        <w:rPr>
          <w:color w:val="auto"/>
        </w:rPr>
        <w:t xml:space="preserve">4. Проектирование, строительство и развитие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полётов воздушных судов, с учётом возможных негативных воздействий оборудования аэродрома и полётов воздушных судов на здоровье граждан и деятельность юридических лиц и по согласованию с собственником аэродрома. </w:t>
      </w:r>
    </w:p>
    <w:p w14:paraId="3232A955" w14:textId="77777777" w:rsidR="00770D49" w:rsidRPr="003B305C" w:rsidRDefault="00770D49" w:rsidP="00A00305">
      <w:pPr>
        <w:pStyle w:val="Default"/>
        <w:ind w:firstLine="709"/>
        <w:jc w:val="both"/>
        <w:rPr>
          <w:color w:val="auto"/>
        </w:rPr>
      </w:pPr>
      <w:r w:rsidRPr="003B305C">
        <w:rPr>
          <w:color w:val="auto"/>
        </w:rPr>
        <w:t xml:space="preserve">5. На аэродроме устанавливается полоса воздушных подходов (воздушное пространство в установленных границах), примыкающая к торцу взлётно-посадочной полосы и расположенная в направлении её оси, в которой воздушные суда производят набор высоты после взлёта и снижение при заходе на посадку. Границы полос воздушных подходов устанавливаются в порядке, определённом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 </w:t>
      </w:r>
    </w:p>
    <w:p w14:paraId="5C9701A3" w14:textId="77777777" w:rsidR="00770D49" w:rsidRPr="003B305C" w:rsidRDefault="00770D49" w:rsidP="00A00305">
      <w:pPr>
        <w:pStyle w:val="Default"/>
        <w:ind w:firstLine="709"/>
        <w:jc w:val="both"/>
        <w:rPr>
          <w:color w:val="auto"/>
        </w:rPr>
      </w:pPr>
      <w:r w:rsidRPr="003B305C">
        <w:rPr>
          <w:color w:val="auto"/>
        </w:rPr>
        <w:t xml:space="preserve">6. Для организации выполнения аэродромных полётов устанавливаются районы аэродромов (вертодромов). </w:t>
      </w:r>
    </w:p>
    <w:p w14:paraId="2826A94D" w14:textId="77777777" w:rsidR="00770D49" w:rsidRPr="003B305C" w:rsidRDefault="00770D49" w:rsidP="00A00305">
      <w:pPr>
        <w:pStyle w:val="Default"/>
        <w:ind w:firstLine="709"/>
        <w:jc w:val="both"/>
        <w:rPr>
          <w:color w:val="auto"/>
        </w:rPr>
      </w:pPr>
      <w:r w:rsidRPr="003B305C">
        <w:rPr>
          <w:color w:val="auto"/>
        </w:rPr>
        <w:t xml:space="preserve">7.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 </w:t>
      </w:r>
    </w:p>
    <w:p w14:paraId="6E39B5B4" w14:textId="77777777" w:rsidR="00770D49" w:rsidRPr="003B305C" w:rsidRDefault="00770D49" w:rsidP="00A00305">
      <w:pPr>
        <w:pStyle w:val="Default"/>
        <w:ind w:firstLine="709"/>
        <w:jc w:val="both"/>
        <w:rPr>
          <w:color w:val="auto"/>
        </w:rPr>
      </w:pPr>
      <w:r w:rsidRPr="003B305C">
        <w:rPr>
          <w:color w:val="auto"/>
        </w:rPr>
        <w:t xml:space="preserve">8. В пределах границ района аэродрома (вертодрома, посадочной площадки) запрещается строительство без согласования: </w:t>
      </w:r>
    </w:p>
    <w:p w14:paraId="36FCA637" w14:textId="77777777" w:rsidR="00770D49" w:rsidRPr="003B305C" w:rsidRDefault="00770D49" w:rsidP="00A00305">
      <w:pPr>
        <w:pStyle w:val="Default"/>
        <w:ind w:firstLine="709"/>
        <w:jc w:val="both"/>
        <w:rPr>
          <w:color w:val="auto"/>
        </w:rPr>
      </w:pPr>
      <w:r w:rsidRPr="003B305C">
        <w:rPr>
          <w:color w:val="auto"/>
        </w:rPr>
        <w:t xml:space="preserve">а) объектов высотой 50 м и более относительно уровня аэродрома (вертодрома); </w:t>
      </w:r>
    </w:p>
    <w:p w14:paraId="15814E25" w14:textId="77777777" w:rsidR="00770D49" w:rsidRPr="003B305C" w:rsidRDefault="00770D49" w:rsidP="00A00305">
      <w:pPr>
        <w:pStyle w:val="Default"/>
        <w:ind w:firstLine="709"/>
        <w:jc w:val="both"/>
        <w:rPr>
          <w:color w:val="auto"/>
        </w:rPr>
      </w:pPr>
      <w:r w:rsidRPr="003B305C">
        <w:rPr>
          <w:color w:val="auto"/>
        </w:rPr>
        <w:t xml:space="preserve">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 </w:t>
      </w:r>
    </w:p>
    <w:p w14:paraId="1C9FA3D5" w14:textId="77777777" w:rsidR="00770D49" w:rsidRPr="003B305C" w:rsidRDefault="00770D49" w:rsidP="00A00305">
      <w:pPr>
        <w:pStyle w:val="Default"/>
        <w:ind w:firstLine="709"/>
        <w:jc w:val="both"/>
        <w:rPr>
          <w:color w:val="auto"/>
        </w:rPr>
      </w:pPr>
      <w:r w:rsidRPr="003B305C">
        <w:rPr>
          <w:color w:val="auto"/>
        </w:rPr>
        <w:t xml:space="preserve">в) взрывоопасных объектов; </w:t>
      </w:r>
    </w:p>
    <w:p w14:paraId="335CD34F" w14:textId="77777777" w:rsidR="00770D49" w:rsidRPr="003B305C" w:rsidRDefault="00770D49" w:rsidP="00A00305">
      <w:pPr>
        <w:pStyle w:val="Default"/>
        <w:ind w:firstLine="709"/>
        <w:jc w:val="both"/>
        <w:rPr>
          <w:color w:val="auto"/>
        </w:rPr>
      </w:pPr>
      <w:r w:rsidRPr="003B305C">
        <w:rPr>
          <w:color w:val="auto"/>
        </w:rPr>
        <w:t xml:space="preserve">г) факельных устройств для аварийного сжигания сбрасываемых газов высотой 50 м и более (с учётом возможной высоты выброса пламени); </w:t>
      </w:r>
    </w:p>
    <w:p w14:paraId="0B2348A2" w14:textId="77777777" w:rsidR="00770D49" w:rsidRDefault="00770D49" w:rsidP="00A00305">
      <w:pPr>
        <w:pStyle w:val="Default"/>
        <w:ind w:firstLine="709"/>
        <w:jc w:val="both"/>
        <w:rPr>
          <w:color w:val="auto"/>
        </w:rPr>
      </w:pPr>
      <w:r w:rsidRPr="003B305C">
        <w:rPr>
          <w:color w:val="auto"/>
        </w:rPr>
        <w:t>д) промышленных и иных предприятий и сооружений, деятельность которых может привести к ухудшению видимости в</w:t>
      </w:r>
      <w:r w:rsidR="00702620">
        <w:rPr>
          <w:color w:val="auto"/>
        </w:rPr>
        <w:t xml:space="preserve"> районе аэродрома (вертодрома).</w:t>
      </w:r>
    </w:p>
    <w:p w14:paraId="63A6148A" w14:textId="77777777" w:rsidR="00702620" w:rsidRPr="003B305C" w:rsidRDefault="00702620" w:rsidP="00A00305">
      <w:pPr>
        <w:pStyle w:val="Default"/>
        <w:ind w:firstLine="709"/>
        <w:jc w:val="both"/>
        <w:rPr>
          <w:color w:val="auto"/>
        </w:rPr>
      </w:pPr>
    </w:p>
    <w:p w14:paraId="756ED9FB" w14:textId="77777777" w:rsidR="00770D49" w:rsidRPr="003B305C" w:rsidRDefault="00770D49" w:rsidP="00A00305">
      <w:pPr>
        <w:pStyle w:val="20"/>
        <w:jc w:val="both"/>
        <w:rPr>
          <w:rFonts w:ascii="Times New Roman" w:hAnsi="Times New Roman" w:cs="Times New Roman"/>
          <w:b/>
          <w:i/>
          <w:color w:val="auto"/>
          <w:sz w:val="24"/>
          <w:szCs w:val="24"/>
        </w:rPr>
      </w:pPr>
      <w:bookmarkStart w:id="71" w:name="_Toc11150682"/>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Зоны санитарной охраны источников водоснабжения</w:t>
      </w:r>
      <w:bookmarkEnd w:id="71"/>
      <w:r w:rsidRPr="003B305C">
        <w:rPr>
          <w:rFonts w:ascii="Times New Roman" w:hAnsi="Times New Roman" w:cs="Times New Roman"/>
          <w:b/>
          <w:i/>
          <w:color w:val="auto"/>
          <w:sz w:val="24"/>
          <w:szCs w:val="24"/>
        </w:rPr>
        <w:t xml:space="preserve"> </w:t>
      </w:r>
    </w:p>
    <w:p w14:paraId="38AD68F2" w14:textId="77777777" w:rsidR="00770D49" w:rsidRPr="003B305C" w:rsidRDefault="00770D49" w:rsidP="00A00305">
      <w:pPr>
        <w:pStyle w:val="Default"/>
        <w:ind w:firstLine="709"/>
        <w:jc w:val="both"/>
        <w:rPr>
          <w:color w:val="auto"/>
        </w:rPr>
      </w:pPr>
      <w:r w:rsidRPr="003B305C">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14:paraId="6F9FE201" w14:textId="77777777" w:rsidR="00770D49" w:rsidRPr="003B305C" w:rsidRDefault="00770D49" w:rsidP="00A00305">
      <w:pPr>
        <w:pStyle w:val="Default"/>
        <w:ind w:firstLine="709"/>
        <w:jc w:val="both"/>
        <w:rPr>
          <w:color w:val="auto"/>
        </w:rPr>
      </w:pPr>
      <w:r w:rsidRPr="003B305C">
        <w:rPr>
          <w:color w:val="auto"/>
        </w:rPr>
        <w:t xml:space="preserve">3. Санитарная охрана водоводов обеспечивается санитарно-защитной полосой. </w:t>
      </w:r>
    </w:p>
    <w:p w14:paraId="63AE3540" w14:textId="77777777" w:rsidR="00770D49" w:rsidRPr="003B305C" w:rsidRDefault="00770D49" w:rsidP="00A00305">
      <w:pPr>
        <w:pStyle w:val="Default"/>
        <w:ind w:firstLine="709"/>
        <w:jc w:val="both"/>
        <w:rPr>
          <w:color w:val="auto"/>
        </w:rPr>
      </w:pPr>
      <w:r w:rsidRPr="003B305C">
        <w:rPr>
          <w:color w:val="auto"/>
        </w:rPr>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14:paraId="2D3DBFE1" w14:textId="77777777" w:rsidR="00770D49" w:rsidRPr="003B305C" w:rsidRDefault="00770D49" w:rsidP="00A00305">
      <w:pPr>
        <w:pStyle w:val="Default"/>
        <w:ind w:firstLine="709"/>
        <w:jc w:val="both"/>
        <w:rPr>
          <w:color w:val="auto"/>
        </w:rPr>
      </w:pPr>
      <w:r w:rsidRPr="003B305C">
        <w:rPr>
          <w:color w:val="auto"/>
        </w:rPr>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14:paraId="34F6D63B" w14:textId="77777777" w:rsidR="00770D49" w:rsidRPr="003B305C" w:rsidRDefault="00770D49" w:rsidP="00A00305">
      <w:pPr>
        <w:pStyle w:val="Default"/>
        <w:ind w:firstLine="709"/>
        <w:jc w:val="both"/>
        <w:rPr>
          <w:color w:val="auto"/>
        </w:rPr>
      </w:pPr>
      <w:r w:rsidRPr="003B305C">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14:paraId="7C8577D0" w14:textId="77777777" w:rsidR="00A72BD0" w:rsidRPr="003B305C" w:rsidRDefault="00A72BD0" w:rsidP="00A72BD0">
      <w:pPr>
        <w:pStyle w:val="Default"/>
        <w:ind w:firstLine="567"/>
        <w:jc w:val="both"/>
        <w:rPr>
          <w:color w:val="auto"/>
        </w:rPr>
      </w:pPr>
    </w:p>
    <w:p w14:paraId="2752535C" w14:textId="77777777" w:rsidR="004E7578" w:rsidRPr="003B305C" w:rsidRDefault="00A72BD0"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72" w:name="_Toc11150683"/>
      <w:r w:rsidRPr="003B305C">
        <w:rPr>
          <w:rFonts w:ascii="Times New Roman" w:eastAsia="Times New Roman" w:hAnsi="Times New Roman" w:cs="Times New Roman"/>
          <w:b/>
          <w:bCs/>
          <w:sz w:val="24"/>
          <w:szCs w:val="24"/>
          <w:lang w:bidi="ru-RU"/>
        </w:rPr>
        <w:t>ЖИЛ</w:t>
      </w:r>
      <w:r>
        <w:rPr>
          <w:rFonts w:ascii="Times New Roman" w:eastAsia="Times New Roman" w:hAnsi="Times New Roman" w:cs="Times New Roman"/>
          <w:b/>
          <w:bCs/>
          <w:sz w:val="24"/>
          <w:szCs w:val="24"/>
          <w:lang w:bidi="ru-RU"/>
        </w:rPr>
        <w:t>ЫЕ З</w:t>
      </w:r>
      <w:r w:rsidRPr="003B305C">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НЫ</w:t>
      </w:r>
      <w:bookmarkEnd w:id="72"/>
      <w:r w:rsidR="004E7578">
        <w:rPr>
          <w:rFonts w:ascii="Times New Roman" w:eastAsia="Times New Roman" w:hAnsi="Times New Roman" w:cs="Times New Roman"/>
          <w:b/>
          <w:bCs/>
          <w:sz w:val="24"/>
          <w:szCs w:val="24"/>
          <w:lang w:bidi="ru-RU"/>
        </w:rPr>
        <w:t xml:space="preserve"> </w:t>
      </w:r>
    </w:p>
    <w:p w14:paraId="1C54C05F" w14:textId="0C54C75D" w:rsidR="00A72BD0" w:rsidRPr="003B305C" w:rsidRDefault="00A72BD0" w:rsidP="006F1C99">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73" w:name="bookmark56"/>
      <w:bookmarkStart w:id="74" w:name="bookmark57"/>
      <w:bookmarkStart w:id="75" w:name="_Toc437075953"/>
      <w:bookmarkStart w:id="76" w:name="_Toc437076000"/>
      <w:bookmarkStart w:id="77" w:name="_Toc484865783"/>
      <w:bookmarkStart w:id="78" w:name="_Toc11150684"/>
      <w:r w:rsidRPr="003B305C">
        <w:rPr>
          <w:rFonts w:ascii="Times New Roman" w:eastAsia="Times New Roman" w:hAnsi="Times New Roman" w:cs="Times New Roman"/>
          <w:b/>
          <w:bCs/>
          <w:i/>
          <w:sz w:val="24"/>
          <w:szCs w:val="24"/>
          <w:lang w:bidi="ru-RU"/>
        </w:rPr>
        <w:t xml:space="preserve">Статья 48. Ж-1. Зона застройки индивидуальными жилыми домами </w:t>
      </w:r>
      <w:bookmarkEnd w:id="73"/>
      <w:bookmarkEnd w:id="74"/>
      <w:bookmarkEnd w:id="75"/>
      <w:bookmarkEnd w:id="76"/>
      <w:bookmarkEnd w:id="77"/>
      <w:r w:rsidR="00C64F4C">
        <w:rPr>
          <w:rFonts w:ascii="Times New Roman" w:eastAsia="Times New Roman" w:hAnsi="Times New Roman" w:cs="Times New Roman"/>
          <w:b/>
          <w:bCs/>
          <w:i/>
          <w:sz w:val="24"/>
          <w:szCs w:val="24"/>
          <w:lang w:bidi="ru-RU"/>
        </w:rPr>
        <w:t>(не более 3 этажей)</w:t>
      </w:r>
      <w:bookmarkEnd w:id="78"/>
    </w:p>
    <w:p w14:paraId="7A64CF14" w14:textId="4119C5DA" w:rsidR="00A72BD0" w:rsidRPr="003B305C"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w:t>
      </w:r>
      <w:r w:rsidR="006F1C99">
        <w:rPr>
          <w:rFonts w:ascii="Times New Roman" w:eastAsia="Times New Roman" w:hAnsi="Times New Roman" w:cs="Times New Roman"/>
          <w:sz w:val="24"/>
          <w:szCs w:val="24"/>
          <w:lang w:bidi="ru-RU"/>
        </w:rPr>
        <w:t xml:space="preserve"> и кварталов</w:t>
      </w:r>
      <w:r w:rsidRPr="003B305C">
        <w:rPr>
          <w:rFonts w:ascii="Times New Roman" w:eastAsia="Times New Roman" w:hAnsi="Times New Roman" w:cs="Times New Roman"/>
          <w:sz w:val="24"/>
          <w:szCs w:val="24"/>
          <w:lang w:bidi="ru-RU"/>
        </w:rPr>
        <w:t xml:space="preserve"> из индивидуальных жилых домов, а также блокированных жилых домов.</w:t>
      </w:r>
    </w:p>
    <w:p w14:paraId="086938EA" w14:textId="77777777" w:rsidR="0020421F"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Pr>
          <w:rFonts w:ascii="Times New Roman" w:eastAsia="Times New Roman" w:hAnsi="Times New Roman" w:cs="Times New Roman"/>
          <w:sz w:val="24"/>
          <w:szCs w:val="24"/>
          <w:lang w:bidi="ru-RU"/>
        </w:rPr>
        <w:t xml:space="preserve"> </w:t>
      </w:r>
      <w:r w:rsidR="0020421F" w:rsidRPr="0020421F">
        <w:rPr>
          <w:rFonts w:ascii="Times New Roman" w:eastAsia="Times New Roman" w:hAnsi="Times New Roman" w:cs="Times New Roman"/>
          <w:sz w:val="24"/>
          <w:szCs w:val="24"/>
          <w:lang w:bidi="ru-RU"/>
        </w:rPr>
        <w:t>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00CE3BC6">
        <w:rPr>
          <w:rFonts w:ascii="Times New Roman" w:eastAsia="Times New Roman" w:hAnsi="Times New Roman" w:cs="Times New Roman"/>
          <w:sz w:val="24"/>
          <w:szCs w:val="24"/>
          <w:lang w:bidi="ru-RU"/>
        </w:rPr>
        <w:t>.</w:t>
      </w:r>
    </w:p>
    <w:p w14:paraId="47B92C38" w14:textId="77777777" w:rsidR="0020421F"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14:paraId="25E23790" w14:textId="77777777" w:rsidR="00A72BD0" w:rsidRDefault="00A72BD0" w:rsidP="00D0201F">
      <w:pPr>
        <w:autoSpaceDE w:val="0"/>
        <w:autoSpaceDN w:val="0"/>
        <w:adjustRightInd w:val="0"/>
        <w:spacing w:after="0" w:line="240" w:lineRule="auto"/>
        <w:jc w:val="center"/>
        <w:rPr>
          <w:rFonts w:ascii="Times New Roman" w:hAnsi="Times New Roman" w:cs="Times New Roman"/>
          <w:b/>
          <w:sz w:val="24"/>
          <w:szCs w:val="24"/>
        </w:rPr>
      </w:pPr>
      <w:bookmarkStart w:id="79" w:name="_Toc452106980"/>
      <w:bookmarkStart w:id="80" w:name="bookmark59"/>
      <w:r w:rsidRPr="003B305C">
        <w:rPr>
          <w:rFonts w:ascii="Times New Roman" w:hAnsi="Times New Roman" w:cs="Times New Roman"/>
          <w:b/>
          <w:sz w:val="24"/>
          <w:szCs w:val="24"/>
        </w:rPr>
        <w:t>Виды разрешенного использования земельных участков и объе</w:t>
      </w:r>
      <w:r w:rsidR="00D0201F">
        <w:rPr>
          <w:rFonts w:ascii="Times New Roman" w:hAnsi="Times New Roman" w:cs="Times New Roman"/>
          <w:b/>
          <w:sz w:val="24"/>
          <w:szCs w:val="24"/>
        </w:rPr>
        <w:t>ктов капитального строительства</w:t>
      </w:r>
    </w:p>
    <w:p w14:paraId="727A5345" w14:textId="77777777" w:rsidR="00CE3BC6" w:rsidRDefault="00CE3BC6" w:rsidP="00CE3BC6">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48.1</w:t>
      </w:r>
    </w:p>
    <w:tbl>
      <w:tblPr>
        <w:tblStyle w:val="af2"/>
        <w:tblW w:w="9776" w:type="dxa"/>
        <w:tblLook w:val="04A0" w:firstRow="1" w:lastRow="0" w:firstColumn="1" w:lastColumn="0" w:noHBand="0" w:noVBand="1"/>
      </w:tblPr>
      <w:tblGrid>
        <w:gridCol w:w="7239"/>
        <w:gridCol w:w="2537"/>
      </w:tblGrid>
      <w:tr w:rsidR="00A72BD0" w:rsidRPr="003B305C" w14:paraId="040A0494" w14:textId="77777777" w:rsidTr="00B5789E">
        <w:tc>
          <w:tcPr>
            <w:tcW w:w="7239" w:type="dxa"/>
            <w:vAlign w:val="center"/>
          </w:tcPr>
          <w:p w14:paraId="59D9749A" w14:textId="77777777" w:rsidR="00A72BD0" w:rsidRPr="003B305C" w:rsidRDefault="00A72BD0" w:rsidP="00B5789E">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065B1F93" w14:textId="77777777" w:rsidR="00A72BD0" w:rsidRPr="003B305C"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14:paraId="70D705E5" w14:textId="77777777" w:rsidR="00A72BD0" w:rsidRPr="003B305C" w:rsidRDefault="00A72BD0" w:rsidP="00B5789E">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2E135E90" w14:textId="77777777" w:rsidTr="00AE1B59">
        <w:tc>
          <w:tcPr>
            <w:tcW w:w="9776" w:type="dxa"/>
            <w:gridSpan w:val="2"/>
          </w:tcPr>
          <w:p w14:paraId="0F5E41EA"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94ACB1E" w14:textId="77777777" w:rsidTr="00AE1B59">
        <w:tc>
          <w:tcPr>
            <w:tcW w:w="7239" w:type="dxa"/>
          </w:tcPr>
          <w:p w14:paraId="381F88C3" w14:textId="77777777" w:rsidR="00A72BD0" w:rsidRPr="003B305C" w:rsidRDefault="00A72BD0" w:rsidP="002E52FF">
            <w:pPr>
              <w:autoSpaceDE w:val="0"/>
              <w:autoSpaceDN w:val="0"/>
              <w:adjustRightInd w:val="0"/>
              <w:jc w:val="both"/>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14:paraId="2CCE8180"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2.1</w:t>
            </w:r>
          </w:p>
        </w:tc>
      </w:tr>
      <w:tr w:rsidR="00A72BD0" w:rsidRPr="003B305C" w14:paraId="202F0755" w14:textId="77777777" w:rsidTr="00AE1B59">
        <w:tc>
          <w:tcPr>
            <w:tcW w:w="7239" w:type="dxa"/>
          </w:tcPr>
          <w:p w14:paraId="155EF98B"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2537" w:type="dxa"/>
          </w:tcPr>
          <w:p w14:paraId="77981372"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2.2</w:t>
            </w:r>
          </w:p>
        </w:tc>
      </w:tr>
      <w:tr w:rsidR="00A72BD0" w:rsidRPr="003B305C" w14:paraId="7EDB3B76" w14:textId="77777777" w:rsidTr="00AE1B59">
        <w:trPr>
          <w:trHeight w:val="255"/>
        </w:trPr>
        <w:tc>
          <w:tcPr>
            <w:tcW w:w="7239" w:type="dxa"/>
          </w:tcPr>
          <w:p w14:paraId="473918BA" w14:textId="77777777" w:rsidR="00A72BD0" w:rsidRPr="003B305C" w:rsidRDefault="00A72BD0" w:rsidP="002E52FF">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14:paraId="74767108"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6424B2" w:rsidRPr="003B305C" w14:paraId="636D3956" w14:textId="77777777" w:rsidTr="00AE1B59">
        <w:trPr>
          <w:trHeight w:val="255"/>
        </w:trPr>
        <w:tc>
          <w:tcPr>
            <w:tcW w:w="7239" w:type="dxa"/>
          </w:tcPr>
          <w:p w14:paraId="3B850BF0" w14:textId="77777777" w:rsidR="006424B2" w:rsidRPr="003B305C" w:rsidRDefault="00C455EC" w:rsidP="002E52FF">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7A27C994" w14:textId="77777777" w:rsidR="006424B2" w:rsidRPr="003B305C" w:rsidRDefault="00C455EC" w:rsidP="002E52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A72BD0" w:rsidRPr="003B305C" w14:paraId="51DF9BD4" w14:textId="77777777" w:rsidTr="00AE1B59">
        <w:tc>
          <w:tcPr>
            <w:tcW w:w="7239" w:type="dxa"/>
            <w:vAlign w:val="center"/>
          </w:tcPr>
          <w:p w14:paraId="703D7AC5" w14:textId="77777777" w:rsidR="00A72BD0" w:rsidRPr="003B305C" w:rsidRDefault="00A72BD0" w:rsidP="002E52F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14:paraId="019BD24E" w14:textId="77777777" w:rsidR="00A72BD0" w:rsidRPr="003B305C" w:rsidRDefault="00A72BD0" w:rsidP="002E52F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1DF35AE5" w14:textId="77777777" w:rsidTr="00AE1B59">
        <w:tc>
          <w:tcPr>
            <w:tcW w:w="9776" w:type="dxa"/>
            <w:gridSpan w:val="2"/>
          </w:tcPr>
          <w:p w14:paraId="0A69F547"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7931D40B" w14:textId="77777777" w:rsidTr="00AE1B59">
        <w:tc>
          <w:tcPr>
            <w:tcW w:w="7239" w:type="dxa"/>
          </w:tcPr>
          <w:p w14:paraId="1BF2BC37"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14:paraId="4A2B4639"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A72BD0" w:rsidRPr="003B305C" w14:paraId="7C03BC21" w14:textId="77777777" w:rsidTr="00AE1B59">
        <w:tc>
          <w:tcPr>
            <w:tcW w:w="9776" w:type="dxa"/>
            <w:gridSpan w:val="2"/>
          </w:tcPr>
          <w:p w14:paraId="07A093F3"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6587EC2"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1A61E99E" w14:textId="77777777" w:rsidTr="00AE1B59">
        <w:tc>
          <w:tcPr>
            <w:tcW w:w="7239" w:type="dxa"/>
          </w:tcPr>
          <w:p w14:paraId="36552E28"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14:paraId="7CD88B38"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A72BD0" w:rsidRPr="003B305C" w14:paraId="7B656DC1" w14:textId="77777777" w:rsidTr="00AE1B59">
        <w:tc>
          <w:tcPr>
            <w:tcW w:w="7239" w:type="dxa"/>
          </w:tcPr>
          <w:p w14:paraId="394C190E" w14:textId="77777777" w:rsidR="00A72BD0" w:rsidRPr="003B305C" w:rsidRDefault="00A72BD0" w:rsidP="002E52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14:paraId="376A12F1"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A72BD0" w:rsidRPr="003B305C" w14:paraId="0190CD82" w14:textId="77777777" w:rsidTr="00AE1B59">
        <w:tc>
          <w:tcPr>
            <w:tcW w:w="7239" w:type="dxa"/>
          </w:tcPr>
          <w:p w14:paraId="7D308CE1"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14:paraId="4A999909"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14:paraId="2B28A289" w14:textId="77777777" w:rsidR="00D0201F"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0F01EFD"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6E19E40" w14:textId="77777777" w:rsidR="004E4F31" w:rsidRPr="004E4F3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14:paraId="3880C03D" w14:textId="77777777" w:rsidR="004E4F31" w:rsidRPr="004E4F3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14:paraId="3E5BA679" w14:textId="77777777" w:rsidR="004E4F3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A72BD0" w:rsidRPr="003B305C" w14:paraId="48CD91EE" w14:textId="77777777" w:rsidTr="00D0201F">
        <w:tc>
          <w:tcPr>
            <w:tcW w:w="3114" w:type="dxa"/>
            <w:vAlign w:val="center"/>
          </w:tcPr>
          <w:p w14:paraId="5D0E4047" w14:textId="77777777" w:rsidR="00A72BD0" w:rsidRPr="003B305C" w:rsidRDefault="00A72BD0" w:rsidP="00C37451">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14:paraId="06C4D936" w14:textId="77777777" w:rsidR="00A72BD0" w:rsidRPr="003B305C" w:rsidRDefault="00A72BD0" w:rsidP="000977AE">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sidR="000977AE">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w:t>
            </w:r>
            <w:r w:rsidR="008415F7">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A72BD0" w:rsidRPr="003B305C" w14:paraId="4E64CA62" w14:textId="77777777" w:rsidTr="00D0201F">
        <w:tc>
          <w:tcPr>
            <w:tcW w:w="9776" w:type="dxa"/>
            <w:gridSpan w:val="2"/>
          </w:tcPr>
          <w:p w14:paraId="116442D6" w14:textId="77777777" w:rsidR="00A72BD0" w:rsidRPr="003B305C" w:rsidRDefault="00A72BD0" w:rsidP="008F61C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03059" w:rsidRPr="003B305C" w14:paraId="1931FFE1" w14:textId="77777777" w:rsidTr="00D0201F">
        <w:tc>
          <w:tcPr>
            <w:tcW w:w="3114" w:type="dxa"/>
            <w:shd w:val="clear" w:color="auto" w:fill="auto"/>
          </w:tcPr>
          <w:p w14:paraId="0BB4E5C0" w14:textId="77777777" w:rsidR="00303059" w:rsidRPr="003B305C" w:rsidRDefault="00303059" w:rsidP="00303059">
            <w:pPr>
              <w:autoSpaceDE w:val="0"/>
              <w:autoSpaceDN w:val="0"/>
              <w:adjustRightInd w:val="0"/>
              <w:jc w:val="both"/>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14:paraId="067526BE" w14:textId="76BACDCD" w:rsidR="006F1C99" w:rsidRPr="00DB743A" w:rsidRDefault="006F1C99" w:rsidP="006F1C99">
            <w:pPr>
              <w:autoSpaceDE w:val="0"/>
              <w:autoSpaceDN w:val="0"/>
              <w:adjustRightInd w:val="0"/>
              <w:jc w:val="both"/>
              <w:rPr>
                <w:rFonts w:ascii="Times New Roman" w:eastAsia="Tahoma" w:hAnsi="Times New Roman" w:cs="Times New Roman"/>
                <w:sz w:val="24"/>
                <w:szCs w:val="24"/>
              </w:rPr>
            </w:pPr>
            <w:r w:rsidRPr="00DB743A">
              <w:rPr>
                <w:rFonts w:ascii="Times New Roman" w:eastAsia="Tahoma" w:hAnsi="Times New Roman" w:cs="Times New Roman"/>
                <w:sz w:val="24"/>
                <w:szCs w:val="24"/>
              </w:rPr>
              <w:t xml:space="preserve">Минимальный размер земельного участка – </w:t>
            </w:r>
            <w:r w:rsidR="003D3C74">
              <w:rPr>
                <w:rFonts w:ascii="Times New Roman" w:eastAsia="Tahoma" w:hAnsi="Times New Roman" w:cs="Times New Roman"/>
                <w:sz w:val="24"/>
                <w:szCs w:val="24"/>
              </w:rPr>
              <w:t>250</w:t>
            </w:r>
            <w:r w:rsidRPr="00DB743A">
              <w:rPr>
                <w:rFonts w:ascii="Times New Roman" w:eastAsia="Tahoma" w:hAnsi="Times New Roman" w:cs="Times New Roman"/>
                <w:sz w:val="24"/>
                <w:szCs w:val="24"/>
              </w:rPr>
              <w:t xml:space="preserve"> кв. м.</w:t>
            </w:r>
          </w:p>
          <w:p w14:paraId="575BF7A7" w14:textId="77777777" w:rsidR="006F1C99" w:rsidRPr="00DB743A" w:rsidRDefault="006F1C99" w:rsidP="006F1C99">
            <w:pPr>
              <w:autoSpaceDE w:val="0"/>
              <w:autoSpaceDN w:val="0"/>
              <w:adjustRightInd w:val="0"/>
              <w:jc w:val="both"/>
              <w:rPr>
                <w:rFonts w:ascii="Times New Roman" w:eastAsia="Tahoma" w:hAnsi="Times New Roman" w:cs="Times New Roman"/>
                <w:sz w:val="24"/>
                <w:szCs w:val="24"/>
              </w:rPr>
            </w:pPr>
          </w:p>
          <w:p w14:paraId="782E0991" w14:textId="57F2EAA8" w:rsidR="00303059" w:rsidRPr="003B305C" w:rsidRDefault="006F1C99" w:rsidP="006F1C99">
            <w:pPr>
              <w:autoSpaceDE w:val="0"/>
              <w:autoSpaceDN w:val="0"/>
              <w:adjustRightInd w:val="0"/>
              <w:jc w:val="both"/>
              <w:rPr>
                <w:rFonts w:ascii="Times New Roman" w:hAnsi="Times New Roman" w:cs="Times New Roman"/>
                <w:sz w:val="24"/>
                <w:szCs w:val="24"/>
              </w:rPr>
            </w:pPr>
            <w:r w:rsidRPr="00DB743A">
              <w:rPr>
                <w:rFonts w:ascii="Times New Roman" w:eastAsia="Tahoma" w:hAnsi="Times New Roman" w:cs="Times New Roman"/>
                <w:sz w:val="24"/>
                <w:szCs w:val="24"/>
              </w:rPr>
              <w:t xml:space="preserve">Максимальный размер земельного участка – </w:t>
            </w:r>
            <w:r w:rsidR="008C0A8F">
              <w:rPr>
                <w:rFonts w:ascii="Times New Roman" w:eastAsia="Tahoma" w:hAnsi="Times New Roman" w:cs="Times New Roman"/>
                <w:sz w:val="24"/>
                <w:szCs w:val="24"/>
              </w:rPr>
              <w:t>5</w:t>
            </w:r>
            <w:r w:rsidRPr="00DB743A">
              <w:rPr>
                <w:rFonts w:ascii="Times New Roman" w:eastAsia="Tahoma" w:hAnsi="Times New Roman" w:cs="Times New Roman"/>
                <w:sz w:val="24"/>
                <w:szCs w:val="24"/>
              </w:rPr>
              <w:t>000 кв. м</w:t>
            </w:r>
            <w:r w:rsidRPr="00DB743A">
              <w:rPr>
                <w:rFonts w:ascii="Times New Roman" w:hAnsi="Times New Roman" w:cs="Times New Roman"/>
                <w:sz w:val="24"/>
                <w:szCs w:val="24"/>
              </w:rPr>
              <w:t>.</w:t>
            </w:r>
          </w:p>
        </w:tc>
      </w:tr>
      <w:tr w:rsidR="00303059" w:rsidRPr="003B305C" w14:paraId="7B1DEBAC" w14:textId="77777777" w:rsidTr="00D0201F">
        <w:tc>
          <w:tcPr>
            <w:tcW w:w="3114" w:type="dxa"/>
            <w:shd w:val="clear" w:color="auto" w:fill="auto"/>
          </w:tcPr>
          <w:p w14:paraId="2E322C7D"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6662" w:type="dxa"/>
            <w:shd w:val="clear" w:color="auto" w:fill="auto"/>
          </w:tcPr>
          <w:p w14:paraId="55E17167" w14:textId="65393751"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003D3C74">
              <w:rPr>
                <w:rFonts w:ascii="Times New Roman" w:eastAsia="Tahoma" w:hAnsi="Times New Roman" w:cs="Times New Roman"/>
                <w:sz w:val="24"/>
                <w:szCs w:val="24"/>
              </w:rPr>
              <w:t>250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44C86CE3"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58060C97" w14:textId="2BC52663"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003D3C74">
              <w:rPr>
                <w:rFonts w:ascii="Times New Roman" w:eastAsia="Tahoma" w:hAnsi="Times New Roman" w:cs="Times New Roman"/>
                <w:sz w:val="24"/>
                <w:szCs w:val="24"/>
              </w:rPr>
              <w:t>6000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tc>
      </w:tr>
      <w:tr w:rsidR="00303059" w:rsidRPr="003B305C" w14:paraId="1BDBCA2F" w14:textId="77777777" w:rsidTr="00D0201F">
        <w:trPr>
          <w:trHeight w:val="699"/>
        </w:trPr>
        <w:tc>
          <w:tcPr>
            <w:tcW w:w="3114" w:type="dxa"/>
            <w:shd w:val="clear" w:color="auto" w:fill="auto"/>
          </w:tcPr>
          <w:p w14:paraId="45E71820" w14:textId="77777777" w:rsidR="00303059" w:rsidRPr="003B305C" w:rsidRDefault="00303059" w:rsidP="00303059">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lastRenderedPageBreak/>
              <w:t>Блокированная жилая застройка</w:t>
            </w:r>
          </w:p>
        </w:tc>
        <w:tc>
          <w:tcPr>
            <w:tcW w:w="6662" w:type="dxa"/>
            <w:shd w:val="clear" w:color="auto" w:fill="auto"/>
          </w:tcPr>
          <w:p w14:paraId="4D955A2B" w14:textId="04729091" w:rsidR="00303059" w:rsidRDefault="00303059" w:rsidP="00303059">
            <w:pPr>
              <w:autoSpaceDE w:val="0"/>
              <w:autoSpaceDN w:val="0"/>
              <w:adjustRightInd w:val="0"/>
              <w:jc w:val="both"/>
              <w:rPr>
                <w:rFonts w:ascii="Times New Roman" w:eastAsia="Times New Roman" w:hAnsi="Times New Roman" w:cs="Times New Roman"/>
                <w:sz w:val="24"/>
                <w:szCs w:val="24"/>
                <w:lang w:bidi="hi-IN"/>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инимальный размер земельного участка в сложившейся застройке</w:t>
            </w:r>
            <w:r w:rsidRPr="003B305C">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Pr>
                <w:rFonts w:ascii="Times New Roman" w:eastAsia="Times New Roman" w:hAnsi="Times New Roman" w:cs="Times New Roman"/>
                <w:sz w:val="24"/>
                <w:szCs w:val="24"/>
                <w:lang w:bidi="hi-IN"/>
              </w:rPr>
              <w:t xml:space="preserve">– </w:t>
            </w:r>
            <w:r w:rsidR="008C0A8F">
              <w:rPr>
                <w:rFonts w:ascii="Times New Roman" w:eastAsia="Times New Roman" w:hAnsi="Times New Roman" w:cs="Times New Roman"/>
                <w:sz w:val="24"/>
                <w:szCs w:val="24"/>
                <w:lang w:bidi="hi-IN"/>
              </w:rPr>
              <w:t>2</w:t>
            </w:r>
            <w:r w:rsidRPr="003B305C">
              <w:rPr>
                <w:rFonts w:ascii="Times New Roman" w:eastAsia="Times New Roman" w:hAnsi="Times New Roman" w:cs="Times New Roman"/>
                <w:sz w:val="24"/>
                <w:szCs w:val="24"/>
                <w:lang w:bidi="hi-IN"/>
              </w:rPr>
              <w:t xml:space="preserve">00 </w:t>
            </w:r>
            <w:r>
              <w:rPr>
                <w:rFonts w:ascii="Times New Roman" w:eastAsia="Tahoma" w:hAnsi="Times New Roman" w:cs="Times New Roman"/>
                <w:sz w:val="24"/>
                <w:szCs w:val="24"/>
              </w:rPr>
              <w:t>кв. м</w:t>
            </w:r>
            <w:r>
              <w:rPr>
                <w:rFonts w:ascii="Times New Roman" w:eastAsia="Times New Roman" w:hAnsi="Times New Roman" w:cs="Times New Roman"/>
                <w:sz w:val="24"/>
                <w:szCs w:val="24"/>
                <w:lang w:bidi="hi-IN"/>
              </w:rPr>
              <w:t>.</w:t>
            </w:r>
          </w:p>
          <w:p w14:paraId="75B0F597"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hi-IN"/>
              </w:rPr>
            </w:pPr>
          </w:p>
          <w:p w14:paraId="20CA971F" w14:textId="7711BF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sidR="008C0A8F">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14:paraId="17143E15"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7E9E597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303059" w:rsidRPr="003B305C" w14:paraId="30828B39" w14:textId="77777777" w:rsidTr="00F109C4">
        <w:tc>
          <w:tcPr>
            <w:tcW w:w="3114" w:type="dxa"/>
          </w:tcPr>
          <w:p w14:paraId="59E82259"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t>Обслуживание жилой застройки</w:t>
            </w:r>
          </w:p>
        </w:tc>
        <w:tc>
          <w:tcPr>
            <w:tcW w:w="6662" w:type="dxa"/>
            <w:vAlign w:val="center"/>
          </w:tcPr>
          <w:p w14:paraId="397A8FCB" w14:textId="520E4914"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максимальный размер земельного участка для видов разрешенного использования 4.1, 4.4, 4.6, 4.7 – 300 кв.</w:t>
            </w:r>
            <w:r w:rsidR="006F1C99">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 xml:space="preserve">м., </w:t>
            </w:r>
          </w:p>
          <w:p w14:paraId="2DEB21F5" w14:textId="09166633"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4.3 – 800 кв.</w:t>
            </w:r>
            <w:r w:rsidR="006F1C99">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м., для остальных видов разрешенного использования не подлежит установлению.</w:t>
            </w:r>
          </w:p>
        </w:tc>
      </w:tr>
      <w:tr w:rsidR="00303059" w:rsidRPr="003B305C" w14:paraId="5D23C9B8" w14:textId="77777777" w:rsidTr="00D0201F">
        <w:tc>
          <w:tcPr>
            <w:tcW w:w="3114" w:type="dxa"/>
          </w:tcPr>
          <w:p w14:paraId="1B23CDAB" w14:textId="77777777" w:rsidR="00303059" w:rsidRPr="003B305C" w:rsidRDefault="00303059" w:rsidP="00303059">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4795E94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303059" w:rsidRPr="003B305C" w14:paraId="0138C041" w14:textId="77777777" w:rsidTr="00D0201F">
        <w:tc>
          <w:tcPr>
            <w:tcW w:w="9776" w:type="dxa"/>
            <w:gridSpan w:val="2"/>
          </w:tcPr>
          <w:p w14:paraId="40FE9221" w14:textId="77777777" w:rsidR="00303059" w:rsidRPr="003B305C" w:rsidRDefault="00303059" w:rsidP="00303059">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03059" w:rsidRPr="003B305C" w14:paraId="37B07245" w14:textId="77777777" w:rsidTr="00D0201F">
        <w:tc>
          <w:tcPr>
            <w:tcW w:w="3114" w:type="dxa"/>
          </w:tcPr>
          <w:p w14:paraId="79341CEE" w14:textId="77777777" w:rsidR="00303059" w:rsidRPr="003B305C" w:rsidRDefault="00303059" w:rsidP="00303059">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14:paraId="5F46D3D1" w14:textId="77777777"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w:t>
            </w:r>
            <w:r>
              <w:rPr>
                <w:rFonts w:ascii="Times New Roman" w:eastAsia="Times New Roman" w:hAnsi="Times New Roman" w:cs="Times New Roman"/>
                <w:sz w:val="24"/>
                <w:szCs w:val="24"/>
                <w:lang w:bidi="ru-RU"/>
              </w:rPr>
              <w:t xml:space="preserve"> </w:t>
            </w:r>
            <w:r w:rsidRPr="003B305C">
              <w:rPr>
                <w:rFonts w:ascii="Times New Roman" w:eastAsia="Times New Roman" w:hAnsi="Times New Roman" w:cs="Times New Roman"/>
                <w:sz w:val="24"/>
                <w:szCs w:val="24"/>
                <w:lang w:bidi="ru-RU"/>
              </w:rPr>
              <w:t>м</w:t>
            </w:r>
          </w:p>
          <w:p w14:paraId="3B38D9F5" w14:textId="77777777"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p>
          <w:p w14:paraId="0F0E6E77" w14:textId="77777777" w:rsidR="00303059"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303059" w:rsidRPr="003B305C" w14:paraId="17501B7B" w14:textId="77777777" w:rsidTr="00D0201F">
        <w:tc>
          <w:tcPr>
            <w:tcW w:w="9776" w:type="dxa"/>
            <w:gridSpan w:val="2"/>
          </w:tcPr>
          <w:p w14:paraId="071C8CE6" w14:textId="77777777" w:rsidR="00303059" w:rsidRPr="003B305C" w:rsidRDefault="00303059" w:rsidP="00303059">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D560022" w14:textId="77777777" w:rsidR="00303059" w:rsidRPr="003B305C" w:rsidRDefault="00303059" w:rsidP="00303059">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03059" w:rsidRPr="003B305C" w14:paraId="7471AC55" w14:textId="77777777" w:rsidTr="00D0201F">
        <w:tc>
          <w:tcPr>
            <w:tcW w:w="3114" w:type="dxa"/>
          </w:tcPr>
          <w:p w14:paraId="773AEC5C" w14:textId="77777777" w:rsidR="00303059" w:rsidRPr="008415F7"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14:paraId="2A8A8BD8" w14:textId="777777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2023B237"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1478AC2B" w14:textId="77777777" w:rsidR="00303059" w:rsidRPr="008415F7"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303059" w:rsidRPr="003B305C" w14:paraId="60CB68DB" w14:textId="77777777" w:rsidTr="00D0201F">
        <w:tc>
          <w:tcPr>
            <w:tcW w:w="3114" w:type="dxa"/>
          </w:tcPr>
          <w:p w14:paraId="47ED3A5B" w14:textId="77777777" w:rsidR="00303059" w:rsidRPr="003B305C" w:rsidRDefault="00303059" w:rsidP="00303059">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6662" w:type="dxa"/>
          </w:tcPr>
          <w:p w14:paraId="72E48A19" w14:textId="777777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4492E781"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52C8149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303059" w:rsidRPr="003B305C" w14:paraId="65CF818F" w14:textId="77777777" w:rsidTr="00F109C4">
        <w:tc>
          <w:tcPr>
            <w:tcW w:w="3114" w:type="dxa"/>
          </w:tcPr>
          <w:p w14:paraId="76827EA2"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14:paraId="07410E55"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14:paraId="64AA2B01" w14:textId="77777777" w:rsidR="00A96212"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6F40C051"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221EE667"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14:paraId="1679C461"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14:paraId="586F713D" w14:textId="77777777" w:rsidR="00D0201F"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t>2.</w:t>
      </w:r>
      <w:r w:rsidRPr="004E4F31">
        <w:rPr>
          <w:rFonts w:ascii="Times New Roman" w:hAnsi="Times New Roman" w:cs="Times New Roman"/>
          <w:b/>
          <w:sz w:val="24"/>
          <w:szCs w:val="24"/>
        </w:rPr>
        <w:t xml:space="preserve"> </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580D3F" w14:textId="77777777" w:rsidR="004E4F3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3B010CCB" w14:textId="77777777" w:rsidR="004E4F3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1F69EF" w:rsidRPr="003B305C" w14:paraId="1AEDFB46" w14:textId="77777777" w:rsidTr="004E4F31">
        <w:tc>
          <w:tcPr>
            <w:tcW w:w="4531" w:type="dxa"/>
            <w:vAlign w:val="center"/>
          </w:tcPr>
          <w:p w14:paraId="32549898" w14:textId="77777777" w:rsidR="001F69EF" w:rsidRPr="003B305C" w:rsidRDefault="001F69EF" w:rsidP="001F69EF">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lastRenderedPageBreak/>
              <w:t>Виды разрешенного использования</w:t>
            </w:r>
          </w:p>
          <w:p w14:paraId="726ED8AE" w14:textId="77777777" w:rsidR="001F69EF" w:rsidRPr="003B305C"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14:paraId="217B86C5" w14:textId="77777777" w:rsidR="001F69EF" w:rsidRPr="003B305C" w:rsidRDefault="001F69EF" w:rsidP="001F69EF">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69EF" w:rsidRPr="003B305C" w14:paraId="04AAC1FE" w14:textId="77777777" w:rsidTr="001F69EF">
        <w:tc>
          <w:tcPr>
            <w:tcW w:w="9776" w:type="dxa"/>
            <w:gridSpan w:val="2"/>
          </w:tcPr>
          <w:p w14:paraId="36CD7FC0" w14:textId="77777777" w:rsidR="001F69EF" w:rsidRPr="003B305C" w:rsidRDefault="001F69EF" w:rsidP="001F69EF">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ED19F6" w:rsidRPr="003B305C" w14:paraId="319B7EEE" w14:textId="77777777" w:rsidTr="004E4F31">
        <w:tc>
          <w:tcPr>
            <w:tcW w:w="4531" w:type="dxa"/>
            <w:vAlign w:val="center"/>
          </w:tcPr>
          <w:p w14:paraId="25E0ED90" w14:textId="77777777" w:rsidR="00ED19F6" w:rsidRPr="003B305C" w:rsidRDefault="00ED19F6" w:rsidP="00ED19F6">
            <w:pPr>
              <w:autoSpaceDE w:val="0"/>
              <w:autoSpaceDN w:val="0"/>
              <w:adjustRightInd w:val="0"/>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14:paraId="4106814F" w14:textId="77777777" w:rsidR="00ED19F6" w:rsidRDefault="00ED19F6" w:rsidP="004136C8">
            <w:r w:rsidRPr="001437D9">
              <w:rPr>
                <w:rFonts w:ascii="Times New Roman" w:hAnsi="Times New Roman" w:cs="Times New Roman"/>
                <w:sz w:val="24"/>
                <w:szCs w:val="24"/>
              </w:rPr>
              <w:t>в соответствии со ст. 4</w:t>
            </w:r>
            <w:r w:rsidR="004E4F31">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AE1B59" w:rsidRPr="003B305C" w14:paraId="7267B7C1" w14:textId="77777777" w:rsidTr="004E4F31">
        <w:tc>
          <w:tcPr>
            <w:tcW w:w="4531" w:type="dxa"/>
            <w:vAlign w:val="center"/>
          </w:tcPr>
          <w:p w14:paraId="35613206" w14:textId="77777777" w:rsidR="00AE1B59" w:rsidRPr="003B305C" w:rsidRDefault="00AE1B59" w:rsidP="00AE1B59">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14:paraId="6CC8E78B" w14:textId="77777777" w:rsidR="00AE1B59"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1530E65E" w14:textId="77777777" w:rsidTr="004E4F31">
        <w:trPr>
          <w:trHeight w:val="255"/>
        </w:trPr>
        <w:tc>
          <w:tcPr>
            <w:tcW w:w="4531" w:type="dxa"/>
            <w:vAlign w:val="center"/>
          </w:tcPr>
          <w:p w14:paraId="1001557C" w14:textId="77777777" w:rsidR="00ED19F6" w:rsidRPr="003B305C" w:rsidRDefault="00ED19F6" w:rsidP="00ED19F6">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1E393EF4"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3824BAA1" w14:textId="77777777" w:rsidTr="004E4F31">
        <w:tc>
          <w:tcPr>
            <w:tcW w:w="4531" w:type="dxa"/>
            <w:vAlign w:val="center"/>
          </w:tcPr>
          <w:p w14:paraId="100261D1" w14:textId="77777777" w:rsidR="00ED19F6" w:rsidRPr="003B305C" w:rsidRDefault="0020421F" w:rsidP="00ED19F6">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466F5535"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0CF41F7C" w14:textId="77777777" w:rsidTr="004E4F31">
        <w:tc>
          <w:tcPr>
            <w:tcW w:w="4531" w:type="dxa"/>
            <w:vAlign w:val="center"/>
          </w:tcPr>
          <w:p w14:paraId="74188D4C" w14:textId="77777777" w:rsidR="00ED19F6" w:rsidRPr="003B305C" w:rsidRDefault="00ED19F6" w:rsidP="00ED19F6">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6CF1A281"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1F69EF" w:rsidRPr="003B305C" w14:paraId="21C8E4D6" w14:textId="77777777" w:rsidTr="001F69EF">
        <w:tc>
          <w:tcPr>
            <w:tcW w:w="9776" w:type="dxa"/>
            <w:gridSpan w:val="2"/>
          </w:tcPr>
          <w:p w14:paraId="0C688BD3" w14:textId="77777777" w:rsidR="001F69EF" w:rsidRPr="003B305C" w:rsidRDefault="001F69EF" w:rsidP="001F69E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ED19F6" w:rsidRPr="003B305C" w14:paraId="30147E93" w14:textId="77777777" w:rsidTr="004E4F31">
        <w:tc>
          <w:tcPr>
            <w:tcW w:w="4531" w:type="dxa"/>
            <w:vAlign w:val="center"/>
          </w:tcPr>
          <w:p w14:paraId="32FFAEA6" w14:textId="77777777" w:rsidR="00ED19F6" w:rsidRPr="003B305C" w:rsidRDefault="0020421F" w:rsidP="00ED19F6">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15DBE608"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1F69EF" w:rsidRPr="003B305C" w14:paraId="06D0AD18" w14:textId="77777777" w:rsidTr="001F69EF">
        <w:tc>
          <w:tcPr>
            <w:tcW w:w="9776" w:type="dxa"/>
            <w:gridSpan w:val="2"/>
          </w:tcPr>
          <w:p w14:paraId="1D4893B0" w14:textId="77777777" w:rsidR="001F69EF" w:rsidRPr="003B305C" w:rsidRDefault="001F69EF" w:rsidP="001F69EF">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45688F4" w14:textId="77777777" w:rsidR="001F69EF" w:rsidRPr="003B305C" w:rsidRDefault="001F69EF" w:rsidP="001F69E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D19F6" w:rsidRPr="003B305C" w14:paraId="6E521AD2" w14:textId="77777777" w:rsidTr="004E4F31">
        <w:tc>
          <w:tcPr>
            <w:tcW w:w="4531" w:type="dxa"/>
            <w:vAlign w:val="center"/>
          </w:tcPr>
          <w:p w14:paraId="0E8D2AE4" w14:textId="77777777" w:rsidR="00ED19F6" w:rsidRPr="003B305C" w:rsidRDefault="00ED19F6" w:rsidP="00ED19F6">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58B33702"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75AFF92E" w14:textId="77777777" w:rsidTr="004E4F31">
        <w:tc>
          <w:tcPr>
            <w:tcW w:w="4531" w:type="dxa"/>
            <w:vAlign w:val="center"/>
          </w:tcPr>
          <w:p w14:paraId="5EDBD4FC" w14:textId="77777777" w:rsidR="00ED19F6" w:rsidRPr="003B305C" w:rsidRDefault="00ED19F6" w:rsidP="00ED19F6">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3286BA90"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642A7173" w14:textId="77777777" w:rsidTr="004E4F31">
        <w:tc>
          <w:tcPr>
            <w:tcW w:w="4531" w:type="dxa"/>
            <w:vAlign w:val="center"/>
          </w:tcPr>
          <w:p w14:paraId="7AF755DD" w14:textId="77777777" w:rsidR="00ED19F6" w:rsidRPr="003B305C" w:rsidRDefault="00ED19F6" w:rsidP="00ED19F6">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7DA5FEBC"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bl>
    <w:p w14:paraId="4B4F2C0F" w14:textId="77777777" w:rsidR="001F69EF"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14:paraId="375A08C7"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40F7F28" w14:textId="77777777" w:rsidR="00A72BD0" w:rsidRPr="0064515A" w:rsidRDefault="00D548A9" w:rsidP="00A72BD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72BD0"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00A72BD0"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318DD23C" w14:textId="77777777" w:rsidR="00A72BD0" w:rsidRPr="003B305C" w:rsidRDefault="00C37451" w:rsidP="00A72BD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72BD0" w:rsidRPr="0064515A">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64515A">
        <w:rPr>
          <w:rFonts w:ascii="Times New Roman" w:hAnsi="Times New Roman" w:cs="Times New Roman"/>
          <w:sz w:val="24"/>
          <w:szCs w:val="24"/>
        </w:rPr>
        <w:t>10,5</w:t>
      </w:r>
      <w:r w:rsidR="00A72BD0" w:rsidRPr="0064515A">
        <w:rPr>
          <w:rFonts w:ascii="Times New Roman" w:hAnsi="Times New Roman" w:cs="Times New Roman"/>
          <w:sz w:val="24"/>
          <w:szCs w:val="24"/>
        </w:rPr>
        <w:t xml:space="preserve"> м, до конька скатной крыши - не более 1</w:t>
      </w:r>
      <w:r w:rsidR="00ED04DC" w:rsidRPr="0064515A">
        <w:rPr>
          <w:rFonts w:ascii="Times New Roman" w:hAnsi="Times New Roman" w:cs="Times New Roman"/>
          <w:sz w:val="24"/>
          <w:szCs w:val="24"/>
        </w:rPr>
        <w:t>5,6</w:t>
      </w:r>
      <w:r w:rsidR="00A72BD0" w:rsidRPr="0064515A">
        <w:rPr>
          <w:rFonts w:ascii="Times New Roman" w:hAnsi="Times New Roman" w:cs="Times New Roman"/>
          <w:sz w:val="24"/>
          <w:szCs w:val="24"/>
        </w:rPr>
        <w:t xml:space="preserve"> м для вспомогательных строений - не более 7 м.</w:t>
      </w:r>
    </w:p>
    <w:p w14:paraId="28C7242F" w14:textId="77777777"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AC3F77D" w14:textId="77777777" w:rsidR="00255CA2" w:rsidRDefault="0020421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421F">
        <w:rPr>
          <w:rFonts w:ascii="Times New Roman" w:hAnsi="Times New Roman" w:cs="Times New Roman"/>
          <w:sz w:val="24"/>
          <w:szCs w:val="24"/>
        </w:rPr>
        <w:t xml:space="preserve">Для земельных участков </w:t>
      </w:r>
      <w:r>
        <w:rPr>
          <w:rFonts w:ascii="Times New Roman" w:hAnsi="Times New Roman" w:cs="Times New Roman"/>
          <w:sz w:val="24"/>
          <w:szCs w:val="24"/>
        </w:rPr>
        <w:t>с видами разрешенного использования «</w:t>
      </w:r>
      <w:r w:rsidRPr="0020421F">
        <w:rPr>
          <w:rFonts w:ascii="Times New Roman" w:hAnsi="Times New Roman" w:cs="Times New Roman"/>
          <w:sz w:val="24"/>
          <w:szCs w:val="24"/>
        </w:rPr>
        <w:t>Для индивидуального жилищного строительства</w:t>
      </w:r>
      <w:r>
        <w:rPr>
          <w:rFonts w:ascii="Times New Roman" w:hAnsi="Times New Roman" w:cs="Times New Roman"/>
          <w:sz w:val="24"/>
          <w:szCs w:val="24"/>
        </w:rPr>
        <w:t>», «</w:t>
      </w:r>
      <w:r w:rsidRPr="0020421F">
        <w:rPr>
          <w:rFonts w:ascii="Times New Roman" w:hAnsi="Times New Roman" w:cs="Times New Roman"/>
          <w:sz w:val="24"/>
          <w:szCs w:val="24"/>
        </w:rPr>
        <w:t>Для ведения личного подсобного хозяйства</w:t>
      </w:r>
      <w:r w:rsidR="00F65B7C">
        <w:rPr>
          <w:rFonts w:ascii="Times New Roman" w:hAnsi="Times New Roman" w:cs="Times New Roman"/>
          <w:sz w:val="24"/>
          <w:szCs w:val="24"/>
        </w:rPr>
        <w:t>:</w:t>
      </w:r>
    </w:p>
    <w:p w14:paraId="4AFA5D23" w14:textId="77777777" w:rsidR="009367B3" w:rsidRPr="0020421F"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1D3E2C2" w14:textId="77777777" w:rsidR="00255CA2" w:rsidRDefault="00255CA2" w:rsidP="00255CA2">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48.4</w:t>
      </w:r>
    </w:p>
    <w:tbl>
      <w:tblPr>
        <w:tblStyle w:val="af2"/>
        <w:tblW w:w="0" w:type="auto"/>
        <w:tblLook w:val="04A0" w:firstRow="1" w:lastRow="0" w:firstColumn="1" w:lastColumn="0" w:noHBand="0" w:noVBand="1"/>
      </w:tblPr>
      <w:tblGrid>
        <w:gridCol w:w="2438"/>
        <w:gridCol w:w="2438"/>
        <w:gridCol w:w="2438"/>
        <w:gridCol w:w="2438"/>
      </w:tblGrid>
      <w:tr w:rsidR="00DF6407" w14:paraId="49813867" w14:textId="77777777" w:rsidTr="00DF6407">
        <w:tc>
          <w:tcPr>
            <w:tcW w:w="2438" w:type="dxa"/>
            <w:vAlign w:val="center"/>
          </w:tcPr>
          <w:p w14:paraId="38AED430"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Тип застройки </w:t>
            </w:r>
            <w:hyperlink w:anchor="Par485" w:tooltip="&lt;*&gt; А - усадебная застройка сельско-городского типа с размером участка 800 м2 и сельского типа с размером участка 1000 - 1200 м2." w:history="1">
              <w:r w:rsidRPr="003B305C">
                <w:rPr>
                  <w:rFonts w:ascii="Times New Roman" w:hAnsi="Times New Roman" w:cs="Times New Roman"/>
                  <w:sz w:val="24"/>
                  <w:szCs w:val="24"/>
                </w:rPr>
                <w:t>&lt;*&gt;</w:t>
              </w:r>
            </w:hyperlink>
          </w:p>
        </w:tc>
        <w:tc>
          <w:tcPr>
            <w:tcW w:w="2438" w:type="dxa"/>
            <w:vAlign w:val="center"/>
          </w:tcPr>
          <w:p w14:paraId="260F199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Размер земельного участка, м</w:t>
            </w:r>
            <w:r w:rsidRPr="00872716">
              <w:rPr>
                <w:rFonts w:ascii="Times New Roman" w:hAnsi="Times New Roman" w:cs="Times New Roman"/>
                <w:sz w:val="24"/>
                <w:szCs w:val="24"/>
                <w:vertAlign w:val="superscript"/>
              </w:rPr>
              <w:t>2</w:t>
            </w:r>
          </w:p>
        </w:tc>
        <w:tc>
          <w:tcPr>
            <w:tcW w:w="2438" w:type="dxa"/>
            <w:vAlign w:val="center"/>
          </w:tcPr>
          <w:p w14:paraId="2C56AD9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Площадь жилого дома,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общей площади</w:t>
            </w:r>
          </w:p>
        </w:tc>
        <w:tc>
          <w:tcPr>
            <w:tcW w:w="2438" w:type="dxa"/>
            <w:vAlign w:val="center"/>
          </w:tcPr>
          <w:p w14:paraId="144F83D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Максимальный процент застройки, %</w:t>
            </w:r>
          </w:p>
        </w:tc>
      </w:tr>
      <w:tr w:rsidR="00DF6407" w14:paraId="0F3CF177" w14:textId="77777777" w:rsidTr="00104D84">
        <w:tc>
          <w:tcPr>
            <w:tcW w:w="2438" w:type="dxa"/>
          </w:tcPr>
          <w:p w14:paraId="7D5D9FD4"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А</w:t>
            </w:r>
          </w:p>
        </w:tc>
        <w:tc>
          <w:tcPr>
            <w:tcW w:w="2438" w:type="dxa"/>
          </w:tcPr>
          <w:p w14:paraId="0BC9951C"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1200</w:t>
            </w:r>
            <w:r>
              <w:rPr>
                <w:rFonts w:ascii="Times New Roman" w:hAnsi="Times New Roman" w:cs="Times New Roman"/>
                <w:sz w:val="24"/>
                <w:szCs w:val="24"/>
              </w:rPr>
              <w:t xml:space="preserve"> </w:t>
            </w:r>
            <w:r w:rsidRPr="003B305C">
              <w:rPr>
                <w:rFonts w:ascii="Times New Roman" w:hAnsi="Times New Roman" w:cs="Times New Roman"/>
                <w:sz w:val="24"/>
                <w:szCs w:val="24"/>
              </w:rPr>
              <w:t>(не более</w:t>
            </w:r>
            <w:r>
              <w:rPr>
                <w:rFonts w:ascii="Times New Roman" w:hAnsi="Times New Roman" w:cs="Times New Roman"/>
                <w:sz w:val="24"/>
                <w:szCs w:val="24"/>
              </w:rPr>
              <w:t xml:space="preserve"> </w:t>
            </w:r>
            <w:r w:rsidRPr="003B305C">
              <w:rPr>
                <w:rFonts w:ascii="Times New Roman" w:hAnsi="Times New Roman" w:cs="Times New Roman"/>
                <w:sz w:val="24"/>
                <w:szCs w:val="24"/>
              </w:rPr>
              <w:t>2000)</w:t>
            </w:r>
          </w:p>
        </w:tc>
        <w:tc>
          <w:tcPr>
            <w:tcW w:w="2438" w:type="dxa"/>
            <w:vAlign w:val="center"/>
          </w:tcPr>
          <w:p w14:paraId="4F6A07D9"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480</w:t>
            </w:r>
          </w:p>
        </w:tc>
        <w:tc>
          <w:tcPr>
            <w:tcW w:w="2438" w:type="dxa"/>
            <w:vAlign w:val="center"/>
          </w:tcPr>
          <w:p w14:paraId="31BBDDE9"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F6407" w14:paraId="2FAAC1DE" w14:textId="77777777" w:rsidTr="00DF6407">
        <w:tc>
          <w:tcPr>
            <w:tcW w:w="2438" w:type="dxa"/>
          </w:tcPr>
          <w:p w14:paraId="30081016"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405DFC20"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1000</w:t>
            </w:r>
          </w:p>
        </w:tc>
        <w:tc>
          <w:tcPr>
            <w:tcW w:w="2438" w:type="dxa"/>
          </w:tcPr>
          <w:p w14:paraId="709E332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14:paraId="001E90E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F6407" w14:paraId="32B8E83D" w14:textId="77777777" w:rsidTr="00DF6407">
        <w:tc>
          <w:tcPr>
            <w:tcW w:w="2438" w:type="dxa"/>
          </w:tcPr>
          <w:p w14:paraId="44DC3F76"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507B639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800</w:t>
            </w:r>
          </w:p>
        </w:tc>
        <w:tc>
          <w:tcPr>
            <w:tcW w:w="2438" w:type="dxa"/>
          </w:tcPr>
          <w:p w14:paraId="28A95E6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320 (480)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c>
          <w:tcPr>
            <w:tcW w:w="2438" w:type="dxa"/>
          </w:tcPr>
          <w:p w14:paraId="049712C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20 (30)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r>
      <w:tr w:rsidR="00DF6407" w14:paraId="20D31AE0" w14:textId="77777777" w:rsidTr="00DF6407">
        <w:tc>
          <w:tcPr>
            <w:tcW w:w="2438" w:type="dxa"/>
          </w:tcPr>
          <w:p w14:paraId="7AB2349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Б</w:t>
            </w:r>
          </w:p>
        </w:tc>
        <w:tc>
          <w:tcPr>
            <w:tcW w:w="2438" w:type="dxa"/>
          </w:tcPr>
          <w:p w14:paraId="21995DA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600</w:t>
            </w:r>
          </w:p>
        </w:tc>
        <w:tc>
          <w:tcPr>
            <w:tcW w:w="2438" w:type="dxa"/>
          </w:tcPr>
          <w:p w14:paraId="13AB8C6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360</w:t>
            </w:r>
          </w:p>
        </w:tc>
        <w:tc>
          <w:tcPr>
            <w:tcW w:w="2438" w:type="dxa"/>
          </w:tcPr>
          <w:p w14:paraId="3735AA4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09A88E4E" w14:textId="77777777" w:rsidTr="00DF6407">
        <w:tc>
          <w:tcPr>
            <w:tcW w:w="2438" w:type="dxa"/>
          </w:tcPr>
          <w:p w14:paraId="5DBAC11D"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608F6926"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500</w:t>
            </w:r>
          </w:p>
        </w:tc>
        <w:tc>
          <w:tcPr>
            <w:tcW w:w="2438" w:type="dxa"/>
          </w:tcPr>
          <w:p w14:paraId="78C1BB0E"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14:paraId="3B3209A3"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50BFBD28" w14:textId="77777777" w:rsidTr="00DF6407">
        <w:tc>
          <w:tcPr>
            <w:tcW w:w="2438" w:type="dxa"/>
          </w:tcPr>
          <w:p w14:paraId="226802E1"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0B434297"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14:paraId="2E5E4DF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14:paraId="72E18532"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120A74C4" w14:textId="77777777" w:rsidTr="00DF6407">
        <w:tc>
          <w:tcPr>
            <w:tcW w:w="2438" w:type="dxa"/>
          </w:tcPr>
          <w:p w14:paraId="66C89A3F" w14:textId="77777777" w:rsidR="00DF6407" w:rsidRPr="003B305C"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14:paraId="38D24040"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14:paraId="74F79729"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14:paraId="596EFDC6"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F6407" w14:paraId="293815E7" w14:textId="77777777" w:rsidTr="00DF6407">
        <w:tc>
          <w:tcPr>
            <w:tcW w:w="2438" w:type="dxa"/>
          </w:tcPr>
          <w:p w14:paraId="362E42E5"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В</w:t>
            </w:r>
          </w:p>
        </w:tc>
        <w:tc>
          <w:tcPr>
            <w:tcW w:w="2438" w:type="dxa"/>
          </w:tcPr>
          <w:p w14:paraId="27C90DCE"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200</w:t>
            </w:r>
          </w:p>
        </w:tc>
        <w:tc>
          <w:tcPr>
            <w:tcW w:w="2438" w:type="dxa"/>
          </w:tcPr>
          <w:p w14:paraId="67235DAB"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160</w:t>
            </w:r>
          </w:p>
        </w:tc>
        <w:tc>
          <w:tcPr>
            <w:tcW w:w="2438" w:type="dxa"/>
          </w:tcPr>
          <w:p w14:paraId="52CD4E0C"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F6407" w14:paraId="02166901" w14:textId="77777777" w:rsidTr="00DF6407">
        <w:tc>
          <w:tcPr>
            <w:tcW w:w="2438" w:type="dxa"/>
          </w:tcPr>
          <w:p w14:paraId="67ACF5D7" w14:textId="77777777" w:rsidR="00DF6407" w:rsidRPr="003B305C"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14:paraId="71601869"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14:paraId="0E957626"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14:paraId="16E248FA"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50</w:t>
            </w:r>
          </w:p>
        </w:tc>
      </w:tr>
    </w:tbl>
    <w:p w14:paraId="30C6F819" w14:textId="77777777" w:rsidR="00DF6407" w:rsidRDefault="00DF6407"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5C289B6B"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1" w:name="Par485"/>
      <w:bookmarkEnd w:id="81"/>
      <w:r w:rsidRPr="003B305C">
        <w:rPr>
          <w:rFonts w:ascii="Times New Roman" w:hAnsi="Times New Roman" w:cs="Times New Roman"/>
          <w:sz w:val="24"/>
          <w:szCs w:val="24"/>
        </w:rPr>
        <w:t>&lt;*&gt; А - усадебная застройка сельско-городского типа с размером участка 800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и </w:t>
      </w:r>
      <w:r w:rsidRPr="003B305C">
        <w:rPr>
          <w:rFonts w:ascii="Times New Roman" w:hAnsi="Times New Roman" w:cs="Times New Roman"/>
          <w:sz w:val="24"/>
          <w:szCs w:val="24"/>
        </w:rPr>
        <w:lastRenderedPageBreak/>
        <w:t>сельского типа с размером участка 1000 - 1200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14:paraId="1CDF3B87" w14:textId="77777777" w:rsidR="00A72BD0" w:rsidRPr="00DF6407"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Б - застройка коттеджного типа с размером участков от 400 до 800 </w:t>
      </w:r>
      <w:r w:rsidR="00DF6407">
        <w:rPr>
          <w:rFonts w:ascii="Times New Roman" w:hAnsi="Times New Roman" w:cs="Times New Roman"/>
          <w:sz w:val="24"/>
          <w:szCs w:val="24"/>
        </w:rPr>
        <w:t>м</w:t>
      </w:r>
      <w:r w:rsidR="00DF6407">
        <w:rPr>
          <w:rFonts w:ascii="Times New Roman" w:hAnsi="Times New Roman" w:cs="Times New Roman"/>
          <w:sz w:val="24"/>
          <w:szCs w:val="24"/>
          <w:vertAlign w:val="superscript"/>
        </w:rPr>
        <w:t xml:space="preserve">2 </w:t>
      </w:r>
      <w:r w:rsidRPr="003B305C">
        <w:rPr>
          <w:rFonts w:ascii="Times New Roman" w:hAnsi="Times New Roman" w:cs="Times New Roman"/>
          <w:sz w:val="24"/>
          <w:szCs w:val="24"/>
        </w:rPr>
        <w:t>и коттеджно-блокированного типа (2 - 4-квартирные сблокированны</w:t>
      </w:r>
      <w:r w:rsidR="00DF6407">
        <w:rPr>
          <w:rFonts w:ascii="Times New Roman" w:hAnsi="Times New Roman" w:cs="Times New Roman"/>
          <w:sz w:val="24"/>
          <w:szCs w:val="24"/>
        </w:rPr>
        <w:t>е дома с участками 300 - 400 м</w:t>
      </w:r>
      <w:r w:rsidR="00DF6407">
        <w:rPr>
          <w:rFonts w:ascii="Times New Roman" w:hAnsi="Times New Roman" w:cs="Times New Roman"/>
          <w:sz w:val="24"/>
          <w:szCs w:val="24"/>
          <w:vertAlign w:val="superscript"/>
        </w:rPr>
        <w:t>2</w:t>
      </w:r>
      <w:r w:rsidR="00DF6407">
        <w:rPr>
          <w:rFonts w:ascii="Times New Roman" w:hAnsi="Times New Roman" w:cs="Times New Roman"/>
          <w:sz w:val="24"/>
          <w:szCs w:val="24"/>
        </w:rPr>
        <w:t>.</w:t>
      </w:r>
    </w:p>
    <w:p w14:paraId="3AFB73D9"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В - многоквартирная застройка коттеджно-блокированного типа с размером при</w:t>
      </w:r>
      <w:r w:rsidR="00DF6407">
        <w:rPr>
          <w:rFonts w:ascii="Times New Roman" w:hAnsi="Times New Roman" w:cs="Times New Roman"/>
          <w:sz w:val="24"/>
          <w:szCs w:val="24"/>
        </w:rPr>
        <w:t>квартирных участков 100 - 300 м</w:t>
      </w:r>
      <w:r w:rsidR="00DF6407">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14:paraId="5B982273" w14:textId="77777777"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2" w:name="Par488"/>
      <w:bookmarkEnd w:id="82"/>
      <w:r w:rsidRPr="003B305C">
        <w:rPr>
          <w:rFonts w:ascii="Times New Roman" w:hAnsi="Times New Roman" w:cs="Times New Roman"/>
          <w:sz w:val="24"/>
          <w:szCs w:val="24"/>
        </w:rPr>
        <w:t>&lt;**&gt; В скобках - допустимые параметры для коттеджной застройки.</w:t>
      </w:r>
    </w:p>
    <w:p w14:paraId="766E6EB7" w14:textId="77777777" w:rsidR="00A96212" w:rsidRDefault="00A96212"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для земельных участков</w:t>
      </w:r>
      <w:r w:rsidR="00F65B7C">
        <w:rPr>
          <w:rFonts w:ascii="Times New Roman" w:hAnsi="Times New Roman" w:cs="Times New Roman"/>
          <w:sz w:val="24"/>
          <w:szCs w:val="24"/>
        </w:rPr>
        <w:t xml:space="preserve"> с разрешенными видами использования «Д</w:t>
      </w:r>
      <w:r w:rsidR="00F65B7C" w:rsidRPr="00F65B7C">
        <w:rPr>
          <w:rFonts w:ascii="Times New Roman" w:hAnsi="Times New Roman" w:cs="Times New Roman"/>
          <w:sz w:val="24"/>
          <w:szCs w:val="24"/>
        </w:rPr>
        <w:t xml:space="preserve">ля индивидуального жилищного строительства», «Для ведения личного подсобного хозяйства», </w:t>
      </w:r>
      <w:r>
        <w:rPr>
          <w:rFonts w:ascii="Times New Roman" w:hAnsi="Times New Roman" w:cs="Times New Roman"/>
          <w:sz w:val="24"/>
          <w:szCs w:val="24"/>
        </w:rPr>
        <w:t xml:space="preserve">выделяемых по красной линии </w:t>
      </w:r>
      <w:r w:rsidR="00E44A7F">
        <w:rPr>
          <w:rFonts w:ascii="Times New Roman" w:hAnsi="Times New Roman" w:cs="Times New Roman"/>
          <w:sz w:val="24"/>
          <w:szCs w:val="24"/>
        </w:rPr>
        <w:t xml:space="preserve">принимать с таблицей </w:t>
      </w:r>
      <w:r w:rsidR="004136C8">
        <w:rPr>
          <w:rFonts w:ascii="Times New Roman" w:hAnsi="Times New Roman" w:cs="Times New Roman"/>
          <w:sz w:val="24"/>
          <w:szCs w:val="24"/>
        </w:rPr>
        <w:t>48.4</w:t>
      </w:r>
      <w:r w:rsidR="00E44A7F">
        <w:rPr>
          <w:rFonts w:ascii="Times New Roman" w:hAnsi="Times New Roman" w:cs="Times New Roman"/>
          <w:sz w:val="24"/>
          <w:szCs w:val="24"/>
        </w:rPr>
        <w:t xml:space="preserve"> ст. 48 настоящих правил.</w:t>
      </w:r>
    </w:p>
    <w:p w14:paraId="059A53A0" w14:textId="77777777" w:rsidR="009367B3"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C86DF65" w14:textId="77777777" w:rsidR="009367B3" w:rsidRPr="009367B3" w:rsidRDefault="009367B3" w:rsidP="009367B3">
      <w:pPr>
        <w:widowControl w:val="0"/>
        <w:autoSpaceDE w:val="0"/>
        <w:autoSpaceDN w:val="0"/>
        <w:adjustRightInd w:val="0"/>
        <w:spacing w:after="0" w:line="240" w:lineRule="auto"/>
        <w:jc w:val="right"/>
        <w:rPr>
          <w:rFonts w:ascii="Times New Roman" w:hAnsi="Times New Roman" w:cs="Times New Roman"/>
          <w:b/>
          <w:sz w:val="24"/>
          <w:szCs w:val="24"/>
        </w:rPr>
      </w:pPr>
      <w:r w:rsidRPr="009367B3">
        <w:rPr>
          <w:rFonts w:ascii="Times New Roman" w:hAnsi="Times New Roman" w:cs="Times New Roman"/>
          <w:b/>
          <w:sz w:val="24"/>
          <w:szCs w:val="24"/>
        </w:rPr>
        <w:t>Таблица 48.5</w:t>
      </w:r>
    </w:p>
    <w:tbl>
      <w:tblPr>
        <w:tblStyle w:val="af2"/>
        <w:tblW w:w="9776" w:type="dxa"/>
        <w:tblLook w:val="04A0" w:firstRow="1" w:lastRow="0" w:firstColumn="1" w:lastColumn="0" w:noHBand="0" w:noVBand="1"/>
      </w:tblPr>
      <w:tblGrid>
        <w:gridCol w:w="4531"/>
        <w:gridCol w:w="5245"/>
      </w:tblGrid>
      <w:tr w:rsidR="009367B3" w:rsidRPr="003B305C" w14:paraId="38C2CFCF" w14:textId="77777777" w:rsidTr="00460ED3">
        <w:tc>
          <w:tcPr>
            <w:tcW w:w="4531" w:type="dxa"/>
            <w:vAlign w:val="center"/>
          </w:tcPr>
          <w:p w14:paraId="2D34D6FF" w14:textId="77777777" w:rsidR="009367B3" w:rsidRPr="003B305C" w:rsidRDefault="009367B3" w:rsidP="009367B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14:paraId="5F28BC0B" w14:textId="77777777" w:rsidR="009367B3" w:rsidRPr="003B305C" w:rsidRDefault="009367B3" w:rsidP="00460ED3">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367B3" w:rsidRPr="003B305C" w14:paraId="4E81821A" w14:textId="77777777" w:rsidTr="00460ED3">
        <w:tc>
          <w:tcPr>
            <w:tcW w:w="9776" w:type="dxa"/>
            <w:gridSpan w:val="2"/>
          </w:tcPr>
          <w:p w14:paraId="24AAFB90" w14:textId="77777777" w:rsidR="009367B3" w:rsidRPr="003B305C" w:rsidRDefault="009367B3" w:rsidP="00460ED3">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367B3" w:rsidRPr="003B305C" w14:paraId="5603AC2A" w14:textId="77777777" w:rsidTr="009367B3">
        <w:trPr>
          <w:trHeight w:val="240"/>
        </w:trPr>
        <w:tc>
          <w:tcPr>
            <w:tcW w:w="4531" w:type="dxa"/>
            <w:vAlign w:val="center"/>
          </w:tcPr>
          <w:p w14:paraId="59690186" w14:textId="77777777" w:rsidR="009367B3" w:rsidRPr="003B305C" w:rsidRDefault="009367B3" w:rsidP="00460ED3">
            <w:pPr>
              <w:autoSpaceDE w:val="0"/>
              <w:autoSpaceDN w:val="0"/>
              <w:adjustRightInd w:val="0"/>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14:paraId="2C6C68F8" w14:textId="77777777" w:rsidR="009367B3" w:rsidRDefault="009367B3" w:rsidP="004136C8">
            <w:r w:rsidRPr="001437D9">
              <w:rPr>
                <w:rFonts w:ascii="Times New Roman" w:hAnsi="Times New Roman" w:cs="Times New Roman"/>
                <w:sz w:val="24"/>
                <w:szCs w:val="24"/>
              </w:rPr>
              <w:t>в соответствии с</w:t>
            </w:r>
            <w:r>
              <w:rPr>
                <w:rFonts w:ascii="Times New Roman" w:hAnsi="Times New Roman" w:cs="Times New Roman"/>
                <w:sz w:val="24"/>
                <w:szCs w:val="24"/>
              </w:rPr>
              <w:t xml:space="preserve"> таблицей 48.4</w:t>
            </w:r>
          </w:p>
        </w:tc>
      </w:tr>
      <w:tr w:rsidR="009367B3" w:rsidRPr="003B305C" w14:paraId="4F2B194B" w14:textId="77777777" w:rsidTr="00460ED3">
        <w:tc>
          <w:tcPr>
            <w:tcW w:w="4531" w:type="dxa"/>
            <w:vAlign w:val="center"/>
          </w:tcPr>
          <w:p w14:paraId="65F09854"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14:paraId="5A10BCE2" w14:textId="77777777" w:rsidR="009367B3" w:rsidRPr="009367B3" w:rsidRDefault="009367B3" w:rsidP="004136C8">
            <w:pPr>
              <w:rPr>
                <w:rFonts w:ascii="Times New Roman" w:hAnsi="Times New Roman" w:cs="Times New Roman"/>
                <w:sz w:val="24"/>
                <w:szCs w:val="24"/>
              </w:rPr>
            </w:pPr>
            <w:r w:rsidRPr="009367B3">
              <w:rPr>
                <w:rFonts w:ascii="Times New Roman" w:hAnsi="Times New Roman" w:cs="Times New Roman"/>
                <w:sz w:val="24"/>
                <w:szCs w:val="24"/>
              </w:rPr>
              <w:t>в соответствии с таблицей 48.4</w:t>
            </w:r>
          </w:p>
        </w:tc>
      </w:tr>
      <w:tr w:rsidR="009367B3" w:rsidRPr="003B305C" w14:paraId="34B0E119" w14:textId="77777777" w:rsidTr="00460ED3">
        <w:trPr>
          <w:trHeight w:val="255"/>
        </w:trPr>
        <w:tc>
          <w:tcPr>
            <w:tcW w:w="4531" w:type="dxa"/>
            <w:vAlign w:val="center"/>
          </w:tcPr>
          <w:p w14:paraId="4376415D" w14:textId="77777777" w:rsidR="009367B3" w:rsidRPr="003B305C" w:rsidRDefault="009367B3" w:rsidP="00460ED3">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2AB674F0" w14:textId="77777777" w:rsidR="009367B3" w:rsidRPr="009367B3" w:rsidRDefault="008D21CD" w:rsidP="004136C8">
            <w:pPr>
              <w:rPr>
                <w:rFonts w:ascii="Times New Roman" w:hAnsi="Times New Roman" w:cs="Times New Roman"/>
                <w:sz w:val="24"/>
                <w:szCs w:val="24"/>
              </w:rPr>
            </w:pPr>
            <w:r>
              <w:rPr>
                <w:rFonts w:ascii="Times New Roman" w:hAnsi="Times New Roman" w:cs="Times New Roman"/>
                <w:sz w:val="24"/>
                <w:szCs w:val="24"/>
              </w:rPr>
              <w:t>30 %</w:t>
            </w:r>
          </w:p>
        </w:tc>
      </w:tr>
      <w:tr w:rsidR="009367B3" w:rsidRPr="003B305C" w14:paraId="788926CD" w14:textId="77777777" w:rsidTr="00460ED3">
        <w:tc>
          <w:tcPr>
            <w:tcW w:w="4531" w:type="dxa"/>
            <w:vAlign w:val="center"/>
          </w:tcPr>
          <w:p w14:paraId="00B8419F"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37BA1374" w14:textId="77777777" w:rsidR="009367B3" w:rsidRPr="009367B3" w:rsidRDefault="003F11CC" w:rsidP="004136C8">
            <w:pPr>
              <w:rPr>
                <w:rFonts w:ascii="Times New Roman" w:hAnsi="Times New Roman" w:cs="Times New Roman"/>
                <w:sz w:val="24"/>
                <w:szCs w:val="24"/>
              </w:rPr>
            </w:pPr>
            <w:r>
              <w:rPr>
                <w:rFonts w:ascii="Times New Roman" w:hAnsi="Times New Roman" w:cs="Times New Roman"/>
                <w:sz w:val="24"/>
                <w:szCs w:val="24"/>
              </w:rPr>
              <w:t>80</w:t>
            </w:r>
            <w:r w:rsidR="008D21CD">
              <w:rPr>
                <w:rFonts w:ascii="Times New Roman" w:hAnsi="Times New Roman" w:cs="Times New Roman"/>
                <w:sz w:val="24"/>
                <w:szCs w:val="24"/>
              </w:rPr>
              <w:t xml:space="preserve"> %</w:t>
            </w:r>
          </w:p>
        </w:tc>
      </w:tr>
      <w:tr w:rsidR="009367B3" w:rsidRPr="003B305C" w14:paraId="7D5F05DA" w14:textId="77777777" w:rsidTr="00460ED3">
        <w:tc>
          <w:tcPr>
            <w:tcW w:w="4531" w:type="dxa"/>
            <w:vAlign w:val="center"/>
          </w:tcPr>
          <w:p w14:paraId="40A26DB9" w14:textId="77777777" w:rsidR="009367B3" w:rsidRPr="003B305C" w:rsidRDefault="009367B3"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325837BC" w14:textId="77777777" w:rsidR="009367B3" w:rsidRPr="009367B3" w:rsidRDefault="009367B3" w:rsidP="004136C8">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9367B3" w:rsidRPr="003B305C" w14:paraId="14B4578B" w14:textId="77777777" w:rsidTr="00460ED3">
        <w:tc>
          <w:tcPr>
            <w:tcW w:w="9776" w:type="dxa"/>
            <w:gridSpan w:val="2"/>
          </w:tcPr>
          <w:p w14:paraId="4170853D" w14:textId="77777777" w:rsidR="009367B3" w:rsidRPr="003B305C" w:rsidRDefault="009367B3" w:rsidP="00460ED3">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367B3" w:rsidRPr="003B305C" w14:paraId="30667DB7" w14:textId="77777777" w:rsidTr="00460ED3">
        <w:tc>
          <w:tcPr>
            <w:tcW w:w="4531" w:type="dxa"/>
            <w:vAlign w:val="center"/>
          </w:tcPr>
          <w:p w14:paraId="658F35ED" w14:textId="77777777" w:rsidR="009367B3" w:rsidRPr="003B305C" w:rsidRDefault="009367B3" w:rsidP="00460ED3">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4214BB69" w14:textId="77777777" w:rsidR="009367B3" w:rsidRDefault="008D21CD" w:rsidP="004136C8">
            <w:r>
              <w:rPr>
                <w:rFonts w:ascii="Times New Roman" w:hAnsi="Times New Roman" w:cs="Times New Roman"/>
                <w:sz w:val="24"/>
                <w:szCs w:val="24"/>
              </w:rPr>
              <w:t>80 %</w:t>
            </w:r>
          </w:p>
        </w:tc>
      </w:tr>
      <w:tr w:rsidR="009367B3" w:rsidRPr="003B305C" w14:paraId="0BDC50DB" w14:textId="77777777" w:rsidTr="00460ED3">
        <w:tc>
          <w:tcPr>
            <w:tcW w:w="9776" w:type="dxa"/>
            <w:gridSpan w:val="2"/>
          </w:tcPr>
          <w:p w14:paraId="66F1B5C3" w14:textId="77777777" w:rsidR="009367B3" w:rsidRPr="003B305C" w:rsidRDefault="009367B3" w:rsidP="00460ED3">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1D6E356" w14:textId="77777777" w:rsidR="009367B3" w:rsidRPr="003B305C" w:rsidRDefault="009367B3" w:rsidP="00460ED3">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367B3" w:rsidRPr="003B305C" w14:paraId="75F1F5DF" w14:textId="77777777" w:rsidTr="00460ED3">
        <w:tc>
          <w:tcPr>
            <w:tcW w:w="4531" w:type="dxa"/>
            <w:vAlign w:val="center"/>
          </w:tcPr>
          <w:p w14:paraId="1E16A9A4"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6676C860" w14:textId="77777777" w:rsidR="009367B3" w:rsidRDefault="0000256F" w:rsidP="004136C8">
            <w:r w:rsidRPr="009367B3">
              <w:rPr>
                <w:rFonts w:ascii="Times New Roman" w:hAnsi="Times New Roman" w:cs="Times New Roman"/>
                <w:sz w:val="24"/>
                <w:szCs w:val="24"/>
              </w:rPr>
              <w:t>не подлежит установлению</w:t>
            </w:r>
          </w:p>
        </w:tc>
      </w:tr>
      <w:tr w:rsidR="009367B3" w:rsidRPr="003B305C" w14:paraId="28B1497B" w14:textId="77777777" w:rsidTr="00460ED3">
        <w:tc>
          <w:tcPr>
            <w:tcW w:w="4531" w:type="dxa"/>
            <w:vAlign w:val="center"/>
          </w:tcPr>
          <w:p w14:paraId="5E725489" w14:textId="77777777" w:rsidR="009367B3" w:rsidRPr="003B305C" w:rsidRDefault="009367B3" w:rsidP="00460ED3">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6321F498" w14:textId="77777777" w:rsidR="009367B3" w:rsidRDefault="003F11CC" w:rsidP="004136C8">
            <w:r>
              <w:rPr>
                <w:rFonts w:ascii="Times New Roman" w:hAnsi="Times New Roman" w:cs="Times New Roman"/>
                <w:sz w:val="24"/>
                <w:szCs w:val="24"/>
              </w:rPr>
              <w:t>80</w:t>
            </w:r>
            <w:r w:rsidR="008D21CD">
              <w:rPr>
                <w:rFonts w:ascii="Times New Roman" w:hAnsi="Times New Roman" w:cs="Times New Roman"/>
                <w:sz w:val="24"/>
                <w:szCs w:val="24"/>
              </w:rPr>
              <w:t xml:space="preserve"> %</w:t>
            </w:r>
          </w:p>
        </w:tc>
      </w:tr>
      <w:tr w:rsidR="009367B3" w:rsidRPr="003B305C" w14:paraId="018AC8DC" w14:textId="77777777" w:rsidTr="00460ED3">
        <w:tc>
          <w:tcPr>
            <w:tcW w:w="4531" w:type="dxa"/>
            <w:vAlign w:val="center"/>
          </w:tcPr>
          <w:p w14:paraId="345CBA7E"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646B4033" w14:textId="77777777" w:rsidR="009367B3" w:rsidRDefault="0000256F" w:rsidP="004136C8">
            <w:r w:rsidRPr="009367B3">
              <w:rPr>
                <w:rFonts w:ascii="Times New Roman" w:hAnsi="Times New Roman" w:cs="Times New Roman"/>
                <w:sz w:val="24"/>
                <w:szCs w:val="24"/>
              </w:rPr>
              <w:t>не подлежит установлению</w:t>
            </w:r>
          </w:p>
        </w:tc>
      </w:tr>
    </w:tbl>
    <w:p w14:paraId="44485BB7" w14:textId="77777777" w:rsidR="00C64F4C" w:rsidRDefault="00C64F4C" w:rsidP="00A72BD0">
      <w:pPr>
        <w:spacing w:after="0" w:line="240" w:lineRule="auto"/>
        <w:ind w:firstLine="567"/>
        <w:jc w:val="both"/>
        <w:rPr>
          <w:rFonts w:ascii="Times New Roman" w:hAnsi="Times New Roman" w:cs="Times New Roman"/>
          <w:sz w:val="24"/>
          <w:szCs w:val="24"/>
        </w:rPr>
      </w:pPr>
    </w:p>
    <w:p w14:paraId="26F35360" w14:textId="4CA5FC75" w:rsidR="00C64F4C" w:rsidRPr="003B305C" w:rsidRDefault="00C64F4C" w:rsidP="00C64F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3" w:name="_Toc509305794"/>
      <w:bookmarkStart w:id="84" w:name="_Toc512344110"/>
      <w:bookmarkStart w:id="85" w:name="_Toc11150685"/>
      <w:r>
        <w:rPr>
          <w:rFonts w:ascii="Times New Roman" w:eastAsia="Times New Roman" w:hAnsi="Times New Roman" w:cs="Times New Roman"/>
          <w:b/>
          <w:bCs/>
          <w:i/>
          <w:sz w:val="24"/>
          <w:szCs w:val="24"/>
          <w:lang w:bidi="ru-RU"/>
        </w:rPr>
        <w:t xml:space="preserve">Статья </w:t>
      </w:r>
      <w:r w:rsidR="00E147F1">
        <w:rPr>
          <w:rFonts w:ascii="Times New Roman" w:eastAsia="Times New Roman" w:hAnsi="Times New Roman" w:cs="Times New Roman"/>
          <w:b/>
          <w:bCs/>
          <w:i/>
          <w:sz w:val="24"/>
          <w:szCs w:val="24"/>
          <w:lang w:bidi="ru-RU"/>
        </w:rPr>
        <w:t>49</w:t>
      </w:r>
      <w:r w:rsidRPr="003B305C">
        <w:rPr>
          <w:rFonts w:ascii="Times New Roman" w:eastAsia="Times New Roman" w:hAnsi="Times New Roman" w:cs="Times New Roman"/>
          <w:b/>
          <w:bCs/>
          <w:i/>
          <w:sz w:val="24"/>
          <w:szCs w:val="24"/>
          <w:lang w:bidi="ru-RU"/>
        </w:rPr>
        <w:t>. Ж-</w:t>
      </w:r>
      <w:r w:rsidR="008A0350">
        <w:rPr>
          <w:rFonts w:ascii="Times New Roman" w:eastAsia="Times New Roman" w:hAnsi="Times New Roman" w:cs="Times New Roman"/>
          <w:b/>
          <w:bCs/>
          <w:i/>
          <w:sz w:val="24"/>
          <w:szCs w:val="24"/>
          <w:lang w:bidi="ru-RU"/>
        </w:rPr>
        <w:t>2</w:t>
      </w:r>
      <w:r>
        <w:rPr>
          <w:rFonts w:ascii="Times New Roman" w:eastAsia="Times New Roman" w:hAnsi="Times New Roman" w:cs="Times New Roman"/>
          <w:b/>
          <w:bCs/>
          <w:i/>
          <w:sz w:val="24"/>
          <w:szCs w:val="24"/>
          <w:lang w:bidi="ru-RU"/>
        </w:rPr>
        <w:t xml:space="preserve">. </w:t>
      </w:r>
      <w:r w:rsidRPr="00923302">
        <w:rPr>
          <w:rFonts w:ascii="Times New Roman" w:eastAsia="Times New Roman" w:hAnsi="Times New Roman" w:cs="Times New Roman"/>
          <w:b/>
          <w:bCs/>
          <w:i/>
          <w:sz w:val="24"/>
          <w:szCs w:val="24"/>
          <w:lang w:bidi="ru-RU"/>
        </w:rPr>
        <w:t xml:space="preserve">Зона застройки </w:t>
      </w:r>
      <w:r w:rsidR="006F1C99">
        <w:rPr>
          <w:rFonts w:ascii="Times New Roman" w:eastAsia="Times New Roman" w:hAnsi="Times New Roman" w:cs="Times New Roman"/>
          <w:b/>
          <w:bCs/>
          <w:i/>
          <w:sz w:val="24"/>
          <w:szCs w:val="24"/>
          <w:lang w:bidi="ru-RU"/>
        </w:rPr>
        <w:t>малоэтажными жилыми домами</w:t>
      </w:r>
      <w:bookmarkEnd w:id="83"/>
      <w:bookmarkEnd w:id="84"/>
      <w:bookmarkEnd w:id="85"/>
      <w:r w:rsidRPr="003B305C">
        <w:rPr>
          <w:rFonts w:ascii="Times New Roman" w:eastAsia="Times New Roman" w:hAnsi="Times New Roman" w:cs="Times New Roman"/>
          <w:b/>
          <w:bCs/>
          <w:i/>
          <w:sz w:val="24"/>
          <w:szCs w:val="24"/>
          <w:lang w:bidi="ru-RU"/>
        </w:rPr>
        <w:t xml:space="preserve"> </w:t>
      </w:r>
    </w:p>
    <w:p w14:paraId="2BC67623" w14:textId="41E0C20A" w:rsidR="006F1C99" w:rsidRPr="003B305C" w:rsidRDefault="006F1C99" w:rsidP="006F1C99">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Зона выделена для обеспечения правовых условий формирования </w:t>
      </w:r>
      <w:r>
        <w:rPr>
          <w:rFonts w:ascii="Times New Roman" w:eastAsia="Times New Roman" w:hAnsi="Times New Roman" w:cs="Times New Roman"/>
          <w:sz w:val="24"/>
          <w:szCs w:val="24"/>
          <w:lang w:bidi="ru-RU"/>
        </w:rPr>
        <w:t>земельных участков и территорий</w:t>
      </w:r>
      <w:r w:rsidRPr="003B305C">
        <w:rPr>
          <w:rFonts w:ascii="Times New Roman" w:eastAsia="Times New Roman" w:hAnsi="Times New Roman" w:cs="Times New Roman"/>
          <w:sz w:val="24"/>
          <w:szCs w:val="24"/>
          <w:lang w:bidi="ru-RU"/>
        </w:rPr>
        <w:t xml:space="preserve"> из </w:t>
      </w:r>
      <w:r w:rsidR="00441A76">
        <w:rPr>
          <w:rFonts w:ascii="Times New Roman" w:eastAsia="Times New Roman" w:hAnsi="Times New Roman" w:cs="Times New Roman"/>
          <w:sz w:val="24"/>
          <w:szCs w:val="24"/>
          <w:lang w:bidi="ru-RU"/>
        </w:rPr>
        <w:t>малоэтажных многоквартирных жилых домов</w:t>
      </w:r>
      <w:r w:rsidRPr="003B305C">
        <w:rPr>
          <w:rFonts w:ascii="Times New Roman" w:eastAsia="Times New Roman" w:hAnsi="Times New Roman" w:cs="Times New Roman"/>
          <w:sz w:val="24"/>
          <w:szCs w:val="24"/>
          <w:lang w:bidi="ru-RU"/>
        </w:rPr>
        <w:t>.</w:t>
      </w:r>
    </w:p>
    <w:p w14:paraId="77AEED1C" w14:textId="77777777" w:rsidR="006F1C99" w:rsidRDefault="006F1C99" w:rsidP="006F1C99">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Pr>
          <w:rFonts w:ascii="Times New Roman" w:eastAsia="Times New Roman" w:hAnsi="Times New Roman" w:cs="Times New Roman"/>
          <w:sz w:val="24"/>
          <w:szCs w:val="24"/>
          <w:lang w:bidi="ru-RU"/>
        </w:rPr>
        <w:t xml:space="preserve"> </w:t>
      </w:r>
      <w:r w:rsidRPr="0020421F">
        <w:rPr>
          <w:rFonts w:ascii="Times New Roman" w:eastAsia="Times New Roman" w:hAnsi="Times New Roman" w:cs="Times New Roman"/>
          <w:sz w:val="24"/>
          <w:szCs w:val="24"/>
          <w:lang w:bidi="ru-RU"/>
        </w:rPr>
        <w:t>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Pr>
          <w:rFonts w:ascii="Times New Roman" w:eastAsia="Times New Roman" w:hAnsi="Times New Roman" w:cs="Times New Roman"/>
          <w:sz w:val="24"/>
          <w:szCs w:val="24"/>
          <w:lang w:bidi="ru-RU"/>
        </w:rPr>
        <w:t>.</w:t>
      </w:r>
    </w:p>
    <w:p w14:paraId="6A9330DD" w14:textId="77777777" w:rsidR="006F1C99" w:rsidRDefault="006F1C99" w:rsidP="00C64F4C">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14:paraId="0AC415F6" w14:textId="77777777" w:rsidR="00C64F4C" w:rsidRDefault="00C64F4C" w:rsidP="00C64F4C">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w:t>
      </w:r>
      <w:r>
        <w:rPr>
          <w:rFonts w:ascii="Times New Roman" w:hAnsi="Times New Roman" w:cs="Times New Roman"/>
          <w:b/>
          <w:sz w:val="24"/>
          <w:szCs w:val="24"/>
        </w:rPr>
        <w:t>ктов капитального строительства</w:t>
      </w:r>
    </w:p>
    <w:p w14:paraId="1F8B35AB"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.1</w:t>
      </w:r>
    </w:p>
    <w:tbl>
      <w:tblPr>
        <w:tblStyle w:val="af2"/>
        <w:tblW w:w="9776" w:type="dxa"/>
        <w:tblLook w:val="04A0" w:firstRow="1" w:lastRow="0" w:firstColumn="1" w:lastColumn="0" w:noHBand="0" w:noVBand="1"/>
      </w:tblPr>
      <w:tblGrid>
        <w:gridCol w:w="7239"/>
        <w:gridCol w:w="2537"/>
      </w:tblGrid>
      <w:tr w:rsidR="00C64F4C" w:rsidRPr="003B305C" w14:paraId="1B10CFDD" w14:textId="77777777" w:rsidTr="00C64F4C">
        <w:tc>
          <w:tcPr>
            <w:tcW w:w="7239" w:type="dxa"/>
            <w:vAlign w:val="center"/>
          </w:tcPr>
          <w:p w14:paraId="3A96968C" w14:textId="77777777" w:rsidR="00C64F4C" w:rsidRPr="003B305C" w:rsidRDefault="00C64F4C" w:rsidP="00C64F4C">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3E1A3FE4"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p>
        </w:tc>
        <w:tc>
          <w:tcPr>
            <w:tcW w:w="2537" w:type="dxa"/>
            <w:vAlign w:val="center"/>
          </w:tcPr>
          <w:p w14:paraId="1011EF2A"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C64F4C" w:rsidRPr="003B305C" w14:paraId="6344AE37" w14:textId="77777777" w:rsidTr="00C64F4C">
        <w:tc>
          <w:tcPr>
            <w:tcW w:w="9776" w:type="dxa"/>
            <w:gridSpan w:val="2"/>
          </w:tcPr>
          <w:p w14:paraId="6F030E33"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C64F4C" w:rsidRPr="003B305C" w14:paraId="7DBFA763" w14:textId="77777777" w:rsidTr="00C64F4C">
        <w:tc>
          <w:tcPr>
            <w:tcW w:w="7239" w:type="dxa"/>
          </w:tcPr>
          <w:p w14:paraId="5CDC5F34"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2537" w:type="dxa"/>
          </w:tcPr>
          <w:p w14:paraId="0D3D24F6"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2148D2">
              <w:rPr>
                <w:rFonts w:ascii="Times New Roman" w:hAnsi="Times New Roman" w:cs="Times New Roman"/>
                <w:sz w:val="24"/>
                <w:szCs w:val="24"/>
              </w:rPr>
              <w:t>2.1.1</w:t>
            </w:r>
          </w:p>
        </w:tc>
      </w:tr>
      <w:tr w:rsidR="00C64F4C" w:rsidRPr="003B305C" w14:paraId="71DEDAB6" w14:textId="77777777" w:rsidTr="00C64F4C">
        <w:trPr>
          <w:trHeight w:val="255"/>
        </w:trPr>
        <w:tc>
          <w:tcPr>
            <w:tcW w:w="7239" w:type="dxa"/>
          </w:tcPr>
          <w:p w14:paraId="3C857FBE"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14:paraId="688282BF"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C64F4C" w:rsidRPr="003B305C" w14:paraId="77AC11AD" w14:textId="77777777" w:rsidTr="00C64F4C">
        <w:trPr>
          <w:trHeight w:val="255"/>
        </w:trPr>
        <w:tc>
          <w:tcPr>
            <w:tcW w:w="7239" w:type="dxa"/>
          </w:tcPr>
          <w:p w14:paraId="38E2BC67"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6D628598"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C64F4C" w:rsidRPr="003B305C" w14:paraId="16172D3A" w14:textId="77777777" w:rsidTr="00C64F4C">
        <w:trPr>
          <w:trHeight w:val="255"/>
        </w:trPr>
        <w:tc>
          <w:tcPr>
            <w:tcW w:w="7239" w:type="dxa"/>
          </w:tcPr>
          <w:p w14:paraId="1F2F049F"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2537" w:type="dxa"/>
          </w:tcPr>
          <w:p w14:paraId="69D11B74"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r>
      <w:tr w:rsidR="00C64F4C" w:rsidRPr="003B305C" w14:paraId="7950B72A" w14:textId="77777777" w:rsidTr="00C64F4C">
        <w:trPr>
          <w:trHeight w:val="255"/>
        </w:trPr>
        <w:tc>
          <w:tcPr>
            <w:tcW w:w="7239" w:type="dxa"/>
          </w:tcPr>
          <w:p w14:paraId="122EB5C2"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2537" w:type="dxa"/>
          </w:tcPr>
          <w:p w14:paraId="24FF82FC"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4.9.1</w:t>
            </w:r>
          </w:p>
        </w:tc>
      </w:tr>
      <w:tr w:rsidR="00C64F4C" w:rsidRPr="003B305C" w14:paraId="7D711157" w14:textId="77777777" w:rsidTr="00C64F4C">
        <w:tc>
          <w:tcPr>
            <w:tcW w:w="7239" w:type="dxa"/>
            <w:vAlign w:val="center"/>
          </w:tcPr>
          <w:p w14:paraId="288FBA40"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14:paraId="2CE8E39F" w14:textId="77777777" w:rsidR="00C64F4C" w:rsidRPr="003B305C" w:rsidRDefault="00C64F4C" w:rsidP="00C64F4C">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C64F4C" w:rsidRPr="003B305C" w14:paraId="77E5ADF6" w14:textId="77777777" w:rsidTr="00C64F4C">
        <w:tc>
          <w:tcPr>
            <w:tcW w:w="9776" w:type="dxa"/>
            <w:gridSpan w:val="2"/>
          </w:tcPr>
          <w:p w14:paraId="75B33ADA"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53945E95" w14:textId="77777777" w:rsidTr="00C64F4C">
        <w:tc>
          <w:tcPr>
            <w:tcW w:w="7239" w:type="dxa"/>
          </w:tcPr>
          <w:p w14:paraId="414F9E71"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14:paraId="267E3A6E"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C64F4C" w:rsidRPr="003B305C" w14:paraId="7D77E1CF" w14:textId="77777777" w:rsidTr="00C64F4C">
        <w:tc>
          <w:tcPr>
            <w:tcW w:w="9776" w:type="dxa"/>
            <w:gridSpan w:val="2"/>
          </w:tcPr>
          <w:p w14:paraId="7DFD650C"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D1A8547"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05125283" w14:textId="77777777" w:rsidTr="00C64F4C">
        <w:trPr>
          <w:trHeight w:val="255"/>
        </w:trPr>
        <w:tc>
          <w:tcPr>
            <w:tcW w:w="7239" w:type="dxa"/>
          </w:tcPr>
          <w:p w14:paraId="7B1ECD7D"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67BE2806"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C64F4C" w:rsidRPr="003B305C" w14:paraId="1DA76816" w14:textId="77777777" w:rsidTr="00C64F4C">
        <w:tc>
          <w:tcPr>
            <w:tcW w:w="7239" w:type="dxa"/>
          </w:tcPr>
          <w:p w14:paraId="2AF4276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14:paraId="7397B27D"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C64F4C" w:rsidRPr="003B305C" w14:paraId="3B12365C" w14:textId="77777777" w:rsidTr="00C64F4C">
        <w:trPr>
          <w:trHeight w:val="255"/>
        </w:trPr>
        <w:tc>
          <w:tcPr>
            <w:tcW w:w="7239" w:type="dxa"/>
          </w:tcPr>
          <w:p w14:paraId="3A50E571"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2537" w:type="dxa"/>
          </w:tcPr>
          <w:p w14:paraId="4C7EE489"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r>
      <w:tr w:rsidR="00C64F4C" w:rsidRPr="003B305C" w14:paraId="57F949AC" w14:textId="77777777" w:rsidTr="00C64F4C">
        <w:tc>
          <w:tcPr>
            <w:tcW w:w="7239" w:type="dxa"/>
          </w:tcPr>
          <w:p w14:paraId="44BC320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14:paraId="02D8F345"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C64F4C" w:rsidRPr="003B305C" w14:paraId="3876FE52" w14:textId="77777777" w:rsidTr="00C64F4C">
        <w:tc>
          <w:tcPr>
            <w:tcW w:w="7239" w:type="dxa"/>
          </w:tcPr>
          <w:p w14:paraId="118C40C1"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14:paraId="4C9CDA7E"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14:paraId="480774DE" w14:textId="77777777" w:rsidR="00C64F4C" w:rsidRDefault="00C64F4C" w:rsidP="00C64F4C">
      <w:pPr>
        <w:autoSpaceDE w:val="0"/>
        <w:autoSpaceDN w:val="0"/>
        <w:adjustRightInd w:val="0"/>
        <w:spacing w:after="0" w:line="240" w:lineRule="auto"/>
        <w:ind w:firstLine="567"/>
        <w:jc w:val="both"/>
        <w:rPr>
          <w:rFonts w:ascii="Times New Roman" w:hAnsi="Times New Roman" w:cs="Times New Roman"/>
          <w:b/>
          <w:sz w:val="24"/>
          <w:szCs w:val="24"/>
        </w:rPr>
      </w:pPr>
    </w:p>
    <w:p w14:paraId="611B43C2" w14:textId="77777777" w:rsidR="00C64F4C" w:rsidRPr="003B305C" w:rsidRDefault="00C64F4C" w:rsidP="00C64F4C">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E0364E2" w14:textId="77777777" w:rsidR="00C64F4C" w:rsidRPr="004E4F31" w:rsidRDefault="00C64F4C" w:rsidP="00C64F4C">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14:paraId="1342122A"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C64F4C" w:rsidRPr="003B305C" w14:paraId="61B993EB" w14:textId="77777777" w:rsidTr="00C64F4C">
        <w:tc>
          <w:tcPr>
            <w:tcW w:w="3114" w:type="dxa"/>
            <w:vAlign w:val="center"/>
          </w:tcPr>
          <w:p w14:paraId="68BF83A3" w14:textId="77777777" w:rsidR="00C64F4C" w:rsidRPr="003B305C" w:rsidRDefault="00C64F4C" w:rsidP="00C64F4C">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14:paraId="1629EEC4"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C64F4C" w:rsidRPr="003B305C" w14:paraId="077D5F18" w14:textId="77777777" w:rsidTr="00C64F4C">
        <w:tc>
          <w:tcPr>
            <w:tcW w:w="9776" w:type="dxa"/>
            <w:gridSpan w:val="2"/>
          </w:tcPr>
          <w:p w14:paraId="276C797C"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16AE7A22" w14:textId="77777777" w:rsidTr="00C64F4C">
        <w:tc>
          <w:tcPr>
            <w:tcW w:w="3114" w:type="dxa"/>
            <w:shd w:val="clear" w:color="auto" w:fill="auto"/>
          </w:tcPr>
          <w:p w14:paraId="6FB5D569"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6662" w:type="dxa"/>
            <w:shd w:val="clear" w:color="auto" w:fill="auto"/>
          </w:tcPr>
          <w:p w14:paraId="2DC9181A"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C64F4C" w:rsidRPr="003B305C" w14:paraId="06E3287A" w14:textId="77777777" w:rsidTr="00C64F4C">
        <w:trPr>
          <w:trHeight w:val="699"/>
        </w:trPr>
        <w:tc>
          <w:tcPr>
            <w:tcW w:w="3114" w:type="dxa"/>
            <w:shd w:val="clear" w:color="auto" w:fill="auto"/>
          </w:tcPr>
          <w:p w14:paraId="3E903847" w14:textId="77777777" w:rsidR="00C64F4C" w:rsidRPr="003B305C" w:rsidRDefault="00C64F4C" w:rsidP="00C64F4C">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14:paraId="3DCBD209" w14:textId="1FEC7724" w:rsidR="00C64F4C" w:rsidRDefault="00C64F4C" w:rsidP="00C64F4C">
            <w:pPr>
              <w:autoSpaceDE w:val="0"/>
              <w:autoSpaceDN w:val="0"/>
              <w:adjustRightInd w:val="0"/>
              <w:jc w:val="both"/>
              <w:rPr>
                <w:rFonts w:ascii="Times New Roman" w:eastAsia="Times New Roman" w:hAnsi="Times New Roman" w:cs="Times New Roman"/>
                <w:sz w:val="24"/>
                <w:szCs w:val="24"/>
                <w:lang w:bidi="hi-IN"/>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инимальный размер земельного участка в сложившейся застройке</w:t>
            </w:r>
            <w:r w:rsidRPr="003B305C">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Pr>
                <w:rFonts w:ascii="Times New Roman" w:eastAsia="Times New Roman" w:hAnsi="Times New Roman" w:cs="Times New Roman"/>
                <w:sz w:val="24"/>
                <w:szCs w:val="24"/>
                <w:lang w:bidi="hi-IN"/>
              </w:rPr>
              <w:t xml:space="preserve">– </w:t>
            </w:r>
            <w:r w:rsidR="008C0A8F">
              <w:rPr>
                <w:rFonts w:ascii="Times New Roman" w:eastAsia="Times New Roman" w:hAnsi="Times New Roman" w:cs="Times New Roman"/>
                <w:sz w:val="24"/>
                <w:szCs w:val="24"/>
                <w:lang w:bidi="hi-IN"/>
              </w:rPr>
              <w:t>2</w:t>
            </w:r>
            <w:r w:rsidRPr="003B305C">
              <w:rPr>
                <w:rFonts w:ascii="Times New Roman" w:eastAsia="Times New Roman" w:hAnsi="Times New Roman" w:cs="Times New Roman"/>
                <w:sz w:val="24"/>
                <w:szCs w:val="24"/>
                <w:lang w:bidi="hi-IN"/>
              </w:rPr>
              <w:t xml:space="preserve">00 </w:t>
            </w:r>
            <w:r>
              <w:rPr>
                <w:rFonts w:ascii="Times New Roman" w:eastAsia="Tahoma" w:hAnsi="Times New Roman" w:cs="Times New Roman"/>
                <w:sz w:val="24"/>
                <w:szCs w:val="24"/>
              </w:rPr>
              <w:t>кв. м</w:t>
            </w:r>
            <w:r>
              <w:rPr>
                <w:rFonts w:ascii="Times New Roman" w:eastAsia="Times New Roman" w:hAnsi="Times New Roman" w:cs="Times New Roman"/>
                <w:sz w:val="24"/>
                <w:szCs w:val="24"/>
                <w:lang w:bidi="hi-IN"/>
              </w:rPr>
              <w:t>.</w:t>
            </w:r>
          </w:p>
          <w:p w14:paraId="4F457FBB"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hi-IN"/>
              </w:rPr>
            </w:pPr>
          </w:p>
          <w:p w14:paraId="38420851" w14:textId="2B9C7FA9"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sidR="008C0A8F">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14:paraId="5845EE08" w14:textId="77777777" w:rsidR="00C64F4C" w:rsidRDefault="00C64F4C" w:rsidP="00C64F4C">
            <w:pPr>
              <w:autoSpaceDE w:val="0"/>
              <w:autoSpaceDN w:val="0"/>
              <w:adjustRightInd w:val="0"/>
              <w:jc w:val="both"/>
              <w:rPr>
                <w:rFonts w:ascii="Times New Roman" w:eastAsia="Tahoma" w:hAnsi="Times New Roman" w:cs="Times New Roman"/>
                <w:sz w:val="24"/>
                <w:szCs w:val="24"/>
              </w:rPr>
            </w:pPr>
          </w:p>
          <w:p w14:paraId="0DC9843F"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C64F4C" w:rsidRPr="003B305C" w14:paraId="5B311702" w14:textId="77777777" w:rsidTr="00C64F4C">
        <w:tc>
          <w:tcPr>
            <w:tcW w:w="3114" w:type="dxa"/>
          </w:tcPr>
          <w:p w14:paraId="21BD7DF6"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t>Обслуживание жилой застройки</w:t>
            </w:r>
          </w:p>
        </w:tc>
        <w:tc>
          <w:tcPr>
            <w:tcW w:w="6662" w:type="dxa"/>
            <w:vAlign w:val="center"/>
          </w:tcPr>
          <w:p w14:paraId="7D9616FD"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для видов разрешенного использования 4.1, 4.4, 4.6, 4.7 – 300 кв.м., </w:t>
            </w:r>
          </w:p>
          <w:p w14:paraId="01FCD2D6"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4.3 – 800 кв.м., для остальных видов разрешенного использования не подлежит установлению.</w:t>
            </w:r>
          </w:p>
        </w:tc>
      </w:tr>
      <w:tr w:rsidR="00C64F4C" w:rsidRPr="003B305C" w14:paraId="3F138885" w14:textId="77777777" w:rsidTr="00C64F4C">
        <w:tc>
          <w:tcPr>
            <w:tcW w:w="3114" w:type="dxa"/>
          </w:tcPr>
          <w:p w14:paraId="054C9B92" w14:textId="77777777" w:rsidR="00C64F4C" w:rsidRPr="0020421F"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6662" w:type="dxa"/>
            <w:vAlign w:val="center"/>
          </w:tcPr>
          <w:p w14:paraId="66F8F379" w14:textId="77777777" w:rsidR="00C64F4C" w:rsidRDefault="00C64F4C" w:rsidP="00C64F4C">
            <w:pPr>
              <w:widowControl w:val="0"/>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77A15513" w14:textId="77777777" w:rsidR="00C64F4C" w:rsidRDefault="00C64F4C" w:rsidP="00C64F4C">
            <w:pPr>
              <w:widowControl w:val="0"/>
              <w:rPr>
                <w:rFonts w:ascii="Times New Roman" w:eastAsia="Times New Roman" w:hAnsi="Times New Roman" w:cs="Times New Roman"/>
                <w:sz w:val="24"/>
                <w:szCs w:val="24"/>
              </w:rPr>
            </w:pPr>
          </w:p>
          <w:p w14:paraId="0349BE3B"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Pr="003B305C">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размер</w:t>
            </w:r>
            <w:r w:rsidRPr="003B305C">
              <w:rPr>
                <w:rFonts w:ascii="Times New Roman" w:eastAsia="Times New Roman" w:hAnsi="Times New Roman" w:cs="Times New Roman"/>
                <w:sz w:val="24"/>
                <w:szCs w:val="24"/>
              </w:rPr>
              <w:t xml:space="preserve"> земельного участка </w:t>
            </w:r>
            <w:r>
              <w:rPr>
                <w:rFonts w:ascii="Times New Roman" w:eastAsia="Times New Roman" w:hAnsi="Times New Roman" w:cs="Times New Roman"/>
                <w:sz w:val="24"/>
                <w:szCs w:val="24"/>
              </w:rPr>
              <w:t>– 2</w:t>
            </w:r>
            <w:r w:rsidRPr="003B305C">
              <w:rPr>
                <w:rFonts w:ascii="Times New Roman" w:eastAsia="Times New Roman" w:hAnsi="Times New Roman" w:cs="Times New Roman"/>
                <w:sz w:val="24"/>
                <w:szCs w:val="24"/>
              </w:rPr>
              <w:t>000 кв.</w:t>
            </w:r>
            <w:r>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w:t>
            </w:r>
          </w:p>
        </w:tc>
      </w:tr>
      <w:tr w:rsidR="00C64F4C" w:rsidRPr="003B305C" w14:paraId="10092171" w14:textId="77777777" w:rsidTr="00C64F4C">
        <w:tc>
          <w:tcPr>
            <w:tcW w:w="3114" w:type="dxa"/>
          </w:tcPr>
          <w:p w14:paraId="6B691ACD" w14:textId="77777777" w:rsidR="00C64F4C" w:rsidRPr="0020421F"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6662" w:type="dxa"/>
            <w:vAlign w:val="center"/>
          </w:tcPr>
          <w:p w14:paraId="3A361C11" w14:textId="77777777" w:rsidR="00C64F4C" w:rsidRDefault="00C64F4C" w:rsidP="00C64F4C">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48DF79BD" w14:textId="77777777" w:rsidR="00C64F4C" w:rsidRDefault="00C64F4C" w:rsidP="00C64F4C">
            <w:pPr>
              <w:widowControl w:val="0"/>
              <w:jc w:val="both"/>
              <w:rPr>
                <w:rFonts w:ascii="Times New Roman" w:hAnsi="Times New Roman" w:cs="Times New Roman"/>
                <w:sz w:val="24"/>
                <w:szCs w:val="24"/>
              </w:rPr>
            </w:pPr>
          </w:p>
          <w:p w14:paraId="404E1F07"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lastRenderedPageBreak/>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w:t>
            </w:r>
            <w:r>
              <w:rPr>
                <w:rFonts w:ascii="Times New Roman" w:hAnsi="Times New Roman" w:cs="Times New Roman"/>
                <w:sz w:val="24"/>
                <w:szCs w:val="24"/>
              </w:rPr>
              <w:t xml:space="preserve"> </w:t>
            </w:r>
            <w:r w:rsidRPr="003B305C">
              <w:rPr>
                <w:rFonts w:ascii="Times New Roman" w:hAnsi="Times New Roman" w:cs="Times New Roman"/>
                <w:sz w:val="24"/>
                <w:szCs w:val="24"/>
              </w:rPr>
              <w:t>м торговой площади.</w:t>
            </w:r>
          </w:p>
        </w:tc>
      </w:tr>
      <w:tr w:rsidR="00C64F4C" w:rsidRPr="003B305C" w14:paraId="24DC6506" w14:textId="77777777" w:rsidTr="00C64F4C">
        <w:tc>
          <w:tcPr>
            <w:tcW w:w="3114" w:type="dxa"/>
          </w:tcPr>
          <w:p w14:paraId="4954B3FB" w14:textId="77777777" w:rsidR="00C64F4C" w:rsidRPr="003B305C" w:rsidRDefault="00C64F4C" w:rsidP="00C64F4C">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Автомобильный транспорт</w:t>
            </w:r>
          </w:p>
        </w:tc>
        <w:tc>
          <w:tcPr>
            <w:tcW w:w="6662" w:type="dxa"/>
          </w:tcPr>
          <w:p w14:paraId="51898C68"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C64F4C" w:rsidRPr="003B305C" w14:paraId="787F88A5" w14:textId="77777777" w:rsidTr="00C64F4C">
        <w:tc>
          <w:tcPr>
            <w:tcW w:w="9776" w:type="dxa"/>
            <w:gridSpan w:val="2"/>
          </w:tcPr>
          <w:p w14:paraId="361C5898"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0AE6BF96" w14:textId="77777777" w:rsidTr="00C64F4C">
        <w:tc>
          <w:tcPr>
            <w:tcW w:w="3114" w:type="dxa"/>
          </w:tcPr>
          <w:p w14:paraId="4FAA2271" w14:textId="77777777" w:rsidR="00C64F4C" w:rsidRPr="003B305C" w:rsidRDefault="00C64F4C" w:rsidP="00C64F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14:paraId="4CF836AC"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w:t>
            </w:r>
            <w:r>
              <w:rPr>
                <w:rFonts w:ascii="Times New Roman" w:eastAsia="Times New Roman" w:hAnsi="Times New Roman" w:cs="Times New Roman"/>
                <w:sz w:val="24"/>
                <w:szCs w:val="24"/>
                <w:lang w:bidi="ru-RU"/>
              </w:rPr>
              <w:t xml:space="preserve"> </w:t>
            </w:r>
            <w:r w:rsidRPr="003B305C">
              <w:rPr>
                <w:rFonts w:ascii="Times New Roman" w:eastAsia="Times New Roman" w:hAnsi="Times New Roman" w:cs="Times New Roman"/>
                <w:sz w:val="24"/>
                <w:szCs w:val="24"/>
                <w:lang w:bidi="ru-RU"/>
              </w:rPr>
              <w:t>м</w:t>
            </w:r>
          </w:p>
          <w:p w14:paraId="6956345B"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p>
          <w:p w14:paraId="2B237907" w14:textId="77777777" w:rsidR="00C64F4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C64F4C" w:rsidRPr="003B305C" w14:paraId="0A41D94B" w14:textId="77777777" w:rsidTr="00C64F4C">
        <w:tc>
          <w:tcPr>
            <w:tcW w:w="9776" w:type="dxa"/>
            <w:gridSpan w:val="2"/>
          </w:tcPr>
          <w:p w14:paraId="5150A041"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D20B163"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17DBCFFA" w14:textId="77777777" w:rsidTr="00C64F4C">
        <w:tc>
          <w:tcPr>
            <w:tcW w:w="3114" w:type="dxa"/>
          </w:tcPr>
          <w:p w14:paraId="1B39B9D0" w14:textId="77777777" w:rsidR="00C64F4C" w:rsidRPr="008415F7"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6662" w:type="dxa"/>
          </w:tcPr>
          <w:p w14:paraId="109A1072"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для видов разрешенного использования 4.1, 4.4, 4.6, 4.7 – 300 кв.м., </w:t>
            </w:r>
          </w:p>
          <w:p w14:paraId="01759B84" w14:textId="77777777" w:rsidR="00C64F4C" w:rsidRPr="008415F7"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4.3 – 800 кв.м., для остальных видов разрешенного использования не подлежит установлению.</w:t>
            </w:r>
          </w:p>
        </w:tc>
      </w:tr>
      <w:tr w:rsidR="00C64F4C" w:rsidRPr="003B305C" w14:paraId="4037C810" w14:textId="77777777" w:rsidTr="00C64F4C">
        <w:tc>
          <w:tcPr>
            <w:tcW w:w="3114" w:type="dxa"/>
          </w:tcPr>
          <w:p w14:paraId="66C66610" w14:textId="77777777" w:rsidR="00C64F4C" w:rsidRPr="008415F7"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14:paraId="64465AA6"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7A108AF0" w14:textId="77777777" w:rsidR="00C64F4C" w:rsidRDefault="00C64F4C" w:rsidP="00C64F4C">
            <w:pPr>
              <w:autoSpaceDE w:val="0"/>
              <w:autoSpaceDN w:val="0"/>
              <w:adjustRightInd w:val="0"/>
              <w:jc w:val="both"/>
              <w:rPr>
                <w:rFonts w:ascii="Times New Roman" w:eastAsia="Tahoma" w:hAnsi="Times New Roman" w:cs="Times New Roman"/>
                <w:sz w:val="24"/>
                <w:szCs w:val="24"/>
              </w:rPr>
            </w:pPr>
          </w:p>
          <w:p w14:paraId="67AF03F5" w14:textId="77777777" w:rsidR="00C64F4C" w:rsidRPr="008415F7" w:rsidRDefault="00C64F4C" w:rsidP="00C64F4C">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C64F4C" w:rsidRPr="003B305C" w14:paraId="38B959BE" w14:textId="77777777" w:rsidTr="00C64F4C">
        <w:tc>
          <w:tcPr>
            <w:tcW w:w="3114" w:type="dxa"/>
          </w:tcPr>
          <w:p w14:paraId="3702E388" w14:textId="77777777" w:rsidR="00C64F4C" w:rsidRPr="008415F7"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6662" w:type="dxa"/>
          </w:tcPr>
          <w:p w14:paraId="04DFAA75" w14:textId="77777777" w:rsidR="00C64F4C" w:rsidRDefault="00C64F4C" w:rsidP="00C64F4C">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139AFA03" w14:textId="77777777" w:rsidR="00C64F4C" w:rsidRDefault="00C64F4C" w:rsidP="00C64F4C">
            <w:pPr>
              <w:widowControl w:val="0"/>
              <w:jc w:val="both"/>
              <w:rPr>
                <w:rFonts w:ascii="Times New Roman" w:hAnsi="Times New Roman" w:cs="Times New Roman"/>
                <w:sz w:val="24"/>
                <w:szCs w:val="24"/>
              </w:rPr>
            </w:pPr>
          </w:p>
          <w:p w14:paraId="3B75FEB6"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w:t>
            </w:r>
            <w:r>
              <w:rPr>
                <w:rFonts w:ascii="Times New Roman" w:hAnsi="Times New Roman" w:cs="Times New Roman"/>
                <w:sz w:val="24"/>
                <w:szCs w:val="24"/>
              </w:rPr>
              <w:t xml:space="preserve"> </w:t>
            </w:r>
            <w:r w:rsidRPr="003B305C">
              <w:rPr>
                <w:rFonts w:ascii="Times New Roman" w:hAnsi="Times New Roman" w:cs="Times New Roman"/>
                <w:sz w:val="24"/>
                <w:szCs w:val="24"/>
              </w:rPr>
              <w:t>м торговой площади.</w:t>
            </w:r>
          </w:p>
        </w:tc>
      </w:tr>
      <w:tr w:rsidR="00C64F4C" w:rsidRPr="003B305C" w14:paraId="7048AB12" w14:textId="77777777" w:rsidTr="00C64F4C">
        <w:tc>
          <w:tcPr>
            <w:tcW w:w="3114" w:type="dxa"/>
          </w:tcPr>
          <w:p w14:paraId="39B4AEC2" w14:textId="77777777" w:rsidR="00C64F4C" w:rsidRPr="003B305C" w:rsidRDefault="00C64F4C" w:rsidP="00C64F4C">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6662" w:type="dxa"/>
          </w:tcPr>
          <w:p w14:paraId="63A10F0F"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34CB9056" w14:textId="77777777" w:rsidR="00C64F4C" w:rsidRDefault="00C64F4C" w:rsidP="00C64F4C">
            <w:pPr>
              <w:autoSpaceDE w:val="0"/>
              <w:autoSpaceDN w:val="0"/>
              <w:adjustRightInd w:val="0"/>
              <w:jc w:val="both"/>
              <w:rPr>
                <w:rFonts w:ascii="Times New Roman" w:eastAsia="Tahoma" w:hAnsi="Times New Roman" w:cs="Times New Roman"/>
                <w:sz w:val="24"/>
                <w:szCs w:val="24"/>
              </w:rPr>
            </w:pPr>
          </w:p>
          <w:p w14:paraId="006CFD93"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C64F4C" w:rsidRPr="003B305C" w14:paraId="246BF68C" w14:textId="77777777" w:rsidTr="00C64F4C">
        <w:tc>
          <w:tcPr>
            <w:tcW w:w="3114" w:type="dxa"/>
          </w:tcPr>
          <w:p w14:paraId="2ED7B3FF"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14:paraId="24211694"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14:paraId="5CDE16F9"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4F243E8D"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3C8076DF"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14:paraId="275D2613"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14:paraId="3B8A714F"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t>2.</w:t>
      </w:r>
      <w:r w:rsidRPr="004E4F31">
        <w:rPr>
          <w:rFonts w:ascii="Times New Roman" w:hAnsi="Times New Roman" w:cs="Times New Roman"/>
          <w:b/>
          <w:sz w:val="24"/>
          <w:szCs w:val="24"/>
        </w:rPr>
        <w:t xml:space="preserve"> </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929A556"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5DB8B293"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531"/>
        <w:gridCol w:w="5245"/>
      </w:tblGrid>
      <w:tr w:rsidR="00C64F4C" w:rsidRPr="003B305C" w14:paraId="44F75AFB" w14:textId="77777777" w:rsidTr="00C64F4C">
        <w:tc>
          <w:tcPr>
            <w:tcW w:w="4531" w:type="dxa"/>
            <w:vAlign w:val="center"/>
          </w:tcPr>
          <w:p w14:paraId="11A7A58B" w14:textId="77777777" w:rsidR="00C64F4C" w:rsidRPr="003B305C" w:rsidRDefault="00C64F4C" w:rsidP="00C64F4C">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67868DCD"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p>
        </w:tc>
        <w:tc>
          <w:tcPr>
            <w:tcW w:w="5245" w:type="dxa"/>
            <w:vAlign w:val="center"/>
          </w:tcPr>
          <w:p w14:paraId="2FFAD62D"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1F69EF">
              <w:rPr>
                <w:rFonts w:ascii="Times New Roman" w:hAnsi="Times New Roman" w:cs="Times New Roman"/>
                <w:sz w:val="24"/>
                <w:szCs w:val="24"/>
              </w:rPr>
              <w:lastRenderedPageBreak/>
              <w:t>пределами которых запрещено строительство зданий, строений, сооружений</w:t>
            </w:r>
          </w:p>
        </w:tc>
      </w:tr>
      <w:tr w:rsidR="00C64F4C" w:rsidRPr="003B305C" w14:paraId="66132190" w14:textId="77777777" w:rsidTr="00C64F4C">
        <w:tc>
          <w:tcPr>
            <w:tcW w:w="9776" w:type="dxa"/>
            <w:gridSpan w:val="2"/>
          </w:tcPr>
          <w:p w14:paraId="606A38D5"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C64F4C" w:rsidRPr="003B305C" w14:paraId="37D2B975" w14:textId="77777777" w:rsidTr="00C64F4C">
        <w:tc>
          <w:tcPr>
            <w:tcW w:w="4531" w:type="dxa"/>
            <w:vAlign w:val="center"/>
          </w:tcPr>
          <w:p w14:paraId="06FB778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5245" w:type="dxa"/>
            <w:vAlign w:val="center"/>
          </w:tcPr>
          <w:p w14:paraId="7824D37F"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8C6BF74" w14:textId="77777777" w:rsidTr="00C64F4C">
        <w:trPr>
          <w:trHeight w:val="255"/>
        </w:trPr>
        <w:tc>
          <w:tcPr>
            <w:tcW w:w="4531" w:type="dxa"/>
            <w:vAlign w:val="center"/>
          </w:tcPr>
          <w:p w14:paraId="2A217CF8"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61C40A29"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0AB939F0" w14:textId="77777777" w:rsidTr="00C64F4C">
        <w:tc>
          <w:tcPr>
            <w:tcW w:w="4531" w:type="dxa"/>
            <w:vAlign w:val="center"/>
          </w:tcPr>
          <w:p w14:paraId="18421979"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3AD7FAB1"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15A3EB78" w14:textId="77777777" w:rsidTr="00C64F4C">
        <w:tc>
          <w:tcPr>
            <w:tcW w:w="4531" w:type="dxa"/>
            <w:vAlign w:val="center"/>
          </w:tcPr>
          <w:p w14:paraId="7EF0534C"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5245" w:type="dxa"/>
            <w:vAlign w:val="center"/>
          </w:tcPr>
          <w:p w14:paraId="64B883C4"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71148E06" w14:textId="77777777" w:rsidTr="00C64F4C">
        <w:tc>
          <w:tcPr>
            <w:tcW w:w="4531" w:type="dxa"/>
            <w:vAlign w:val="center"/>
          </w:tcPr>
          <w:p w14:paraId="4C8D1856"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5245" w:type="dxa"/>
            <w:vAlign w:val="center"/>
          </w:tcPr>
          <w:p w14:paraId="5BEB687E"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33FE1B9" w14:textId="77777777" w:rsidTr="00C64F4C">
        <w:tc>
          <w:tcPr>
            <w:tcW w:w="4531" w:type="dxa"/>
            <w:vAlign w:val="center"/>
          </w:tcPr>
          <w:p w14:paraId="3C997DBB"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67794B05"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4289BD8D" w14:textId="77777777" w:rsidTr="00C64F4C">
        <w:tc>
          <w:tcPr>
            <w:tcW w:w="9776" w:type="dxa"/>
            <w:gridSpan w:val="2"/>
          </w:tcPr>
          <w:p w14:paraId="34C3470E"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55188837" w14:textId="77777777" w:rsidTr="00C64F4C">
        <w:tc>
          <w:tcPr>
            <w:tcW w:w="4531" w:type="dxa"/>
            <w:vAlign w:val="center"/>
          </w:tcPr>
          <w:p w14:paraId="39399F6B" w14:textId="77777777" w:rsidR="00C64F4C" w:rsidRPr="003B305C" w:rsidRDefault="00C64F4C" w:rsidP="00C64F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72A59380"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2496CD83" w14:textId="77777777" w:rsidTr="00C64F4C">
        <w:tc>
          <w:tcPr>
            <w:tcW w:w="9776" w:type="dxa"/>
            <w:gridSpan w:val="2"/>
          </w:tcPr>
          <w:p w14:paraId="292E836B"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87466C0"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577577D1" w14:textId="77777777" w:rsidTr="00C64F4C">
        <w:tc>
          <w:tcPr>
            <w:tcW w:w="4531" w:type="dxa"/>
            <w:vAlign w:val="center"/>
          </w:tcPr>
          <w:p w14:paraId="4856D48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462368BA"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47F5B0B2" w14:textId="77777777" w:rsidTr="00C64F4C">
        <w:tc>
          <w:tcPr>
            <w:tcW w:w="4531" w:type="dxa"/>
            <w:vAlign w:val="center"/>
          </w:tcPr>
          <w:p w14:paraId="50827B5F"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38C3BB50"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0C9EE7BC" w14:textId="77777777" w:rsidTr="00C64F4C">
        <w:tc>
          <w:tcPr>
            <w:tcW w:w="4531" w:type="dxa"/>
            <w:vAlign w:val="center"/>
          </w:tcPr>
          <w:p w14:paraId="37888531"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5245" w:type="dxa"/>
            <w:vAlign w:val="center"/>
          </w:tcPr>
          <w:p w14:paraId="0B6A6B31"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8B1A018" w14:textId="77777777" w:rsidTr="00C64F4C">
        <w:tc>
          <w:tcPr>
            <w:tcW w:w="4531" w:type="dxa"/>
            <w:vAlign w:val="center"/>
          </w:tcPr>
          <w:p w14:paraId="472CBBD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1A2FD957"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77D313ED" w14:textId="77777777" w:rsidTr="00C64F4C">
        <w:tc>
          <w:tcPr>
            <w:tcW w:w="4531" w:type="dxa"/>
            <w:vAlign w:val="center"/>
          </w:tcPr>
          <w:p w14:paraId="1157891F"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663419EA" w14:textId="77777777" w:rsidR="00C64F4C" w:rsidRDefault="00C64F4C" w:rsidP="00C64F4C">
            <w:r>
              <w:rPr>
                <w:rFonts w:ascii="Times New Roman" w:hAnsi="Times New Roman" w:cs="Times New Roman"/>
                <w:sz w:val="24"/>
                <w:szCs w:val="24"/>
              </w:rPr>
              <w:t>в соответствии со ст. 46 настоящих Правил</w:t>
            </w:r>
          </w:p>
        </w:tc>
      </w:tr>
    </w:tbl>
    <w:p w14:paraId="77B056D7" w14:textId="77777777" w:rsidR="00C64F4C" w:rsidRDefault="00C64F4C" w:rsidP="00C64F4C">
      <w:pPr>
        <w:autoSpaceDE w:val="0"/>
        <w:autoSpaceDN w:val="0"/>
        <w:adjustRightInd w:val="0"/>
        <w:spacing w:after="0" w:line="240" w:lineRule="auto"/>
        <w:ind w:firstLine="567"/>
        <w:jc w:val="both"/>
        <w:rPr>
          <w:rFonts w:ascii="Times New Roman" w:hAnsi="Times New Roman" w:cs="Times New Roman"/>
          <w:sz w:val="24"/>
          <w:szCs w:val="24"/>
        </w:rPr>
      </w:pPr>
    </w:p>
    <w:p w14:paraId="43007E1A" w14:textId="77777777" w:rsidR="00C64F4C" w:rsidRPr="003B305C" w:rsidRDefault="00C64F4C"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04F27900" w14:textId="77777777" w:rsidR="00C64F4C" w:rsidRPr="0064515A" w:rsidRDefault="00C64F4C" w:rsidP="00C64F4C">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w:t>
      </w:r>
      <w:r w:rsidR="00F21ECF">
        <w:rPr>
          <w:rFonts w:ascii="Times New Roman" w:hAnsi="Times New Roman" w:cs="Times New Roman"/>
          <w:sz w:val="24"/>
          <w:szCs w:val="24"/>
        </w:rPr>
        <w:t>5-9</w:t>
      </w:r>
      <w:r>
        <w:rPr>
          <w:rFonts w:ascii="Times New Roman" w:hAnsi="Times New Roman" w:cs="Times New Roman"/>
          <w:sz w:val="24"/>
          <w:szCs w:val="24"/>
        </w:rPr>
        <w:t>.</w:t>
      </w:r>
    </w:p>
    <w:p w14:paraId="6518A866" w14:textId="77777777" w:rsidR="00C64F4C" w:rsidRDefault="00C64F4C"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E01421E" w14:textId="77777777" w:rsidR="00C51581" w:rsidRDefault="00C51581"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11527CC7" w14:textId="77777777" w:rsidR="00C51581" w:rsidRDefault="00C51581" w:rsidP="00C64F4C">
      <w:pPr>
        <w:autoSpaceDE w:val="0"/>
        <w:autoSpaceDN w:val="0"/>
        <w:adjustRightInd w:val="0"/>
        <w:spacing w:after="0" w:line="240" w:lineRule="auto"/>
        <w:ind w:firstLine="567"/>
        <w:jc w:val="right"/>
        <w:rPr>
          <w:rFonts w:ascii="Times New Roman" w:hAnsi="Times New Roman" w:cs="Times New Roman"/>
          <w:b/>
          <w:sz w:val="24"/>
          <w:szCs w:val="24"/>
        </w:rPr>
      </w:pPr>
    </w:p>
    <w:p w14:paraId="248985C8"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531"/>
        <w:gridCol w:w="5245"/>
      </w:tblGrid>
      <w:tr w:rsidR="00C64F4C" w:rsidRPr="003B305C" w14:paraId="586BDC01" w14:textId="77777777" w:rsidTr="00C64F4C">
        <w:tc>
          <w:tcPr>
            <w:tcW w:w="4531" w:type="dxa"/>
            <w:vAlign w:val="center"/>
          </w:tcPr>
          <w:p w14:paraId="4ADE18EE" w14:textId="77777777" w:rsidR="00C64F4C" w:rsidRPr="003B305C" w:rsidRDefault="00C64F4C" w:rsidP="00C64F4C">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14:paraId="456F430B"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4F4C" w:rsidRPr="003B305C" w14:paraId="10C0C35B" w14:textId="77777777" w:rsidTr="00C64F4C">
        <w:tc>
          <w:tcPr>
            <w:tcW w:w="9776" w:type="dxa"/>
            <w:gridSpan w:val="2"/>
          </w:tcPr>
          <w:p w14:paraId="3CE3F87E"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49FB09AA" w14:textId="77777777" w:rsidTr="00C64F4C">
        <w:trPr>
          <w:trHeight w:val="240"/>
        </w:trPr>
        <w:tc>
          <w:tcPr>
            <w:tcW w:w="4531" w:type="dxa"/>
            <w:vAlign w:val="center"/>
          </w:tcPr>
          <w:p w14:paraId="4E133BC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5245" w:type="dxa"/>
            <w:vAlign w:val="center"/>
          </w:tcPr>
          <w:p w14:paraId="52E8D9DE"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40 %</w:t>
            </w:r>
          </w:p>
        </w:tc>
      </w:tr>
      <w:tr w:rsidR="00C64F4C" w:rsidRPr="003B305C" w14:paraId="32916110" w14:textId="77777777" w:rsidTr="00C64F4C">
        <w:trPr>
          <w:trHeight w:val="255"/>
        </w:trPr>
        <w:tc>
          <w:tcPr>
            <w:tcW w:w="4531" w:type="dxa"/>
            <w:vAlign w:val="center"/>
          </w:tcPr>
          <w:p w14:paraId="3EAEADC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4E4E72A7" w14:textId="77777777" w:rsidR="00C64F4C" w:rsidRPr="009367B3" w:rsidRDefault="00C64F4C" w:rsidP="00C64F4C">
            <w:pPr>
              <w:rPr>
                <w:rFonts w:ascii="Times New Roman" w:hAnsi="Times New Roman" w:cs="Times New Roman"/>
                <w:sz w:val="24"/>
                <w:szCs w:val="24"/>
              </w:rPr>
            </w:pPr>
            <w:r>
              <w:rPr>
                <w:rFonts w:ascii="Times New Roman" w:hAnsi="Times New Roman" w:cs="Times New Roman"/>
                <w:sz w:val="24"/>
                <w:szCs w:val="24"/>
              </w:rPr>
              <w:t>30 %</w:t>
            </w:r>
          </w:p>
        </w:tc>
      </w:tr>
      <w:tr w:rsidR="00C64F4C" w:rsidRPr="003B305C" w14:paraId="2D7CDD6F" w14:textId="77777777" w:rsidTr="00C64F4C">
        <w:tc>
          <w:tcPr>
            <w:tcW w:w="4531" w:type="dxa"/>
            <w:vAlign w:val="center"/>
          </w:tcPr>
          <w:p w14:paraId="6A49AAE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272E1232" w14:textId="77777777" w:rsidR="00C64F4C" w:rsidRPr="009367B3" w:rsidRDefault="003F11CC" w:rsidP="00C64F4C">
            <w:pPr>
              <w:rPr>
                <w:rFonts w:ascii="Times New Roman" w:hAnsi="Times New Roman" w:cs="Times New Roman"/>
                <w:sz w:val="24"/>
                <w:szCs w:val="24"/>
              </w:rPr>
            </w:pPr>
            <w:r>
              <w:rPr>
                <w:rFonts w:ascii="Times New Roman" w:hAnsi="Times New Roman" w:cs="Times New Roman"/>
                <w:sz w:val="24"/>
                <w:szCs w:val="24"/>
              </w:rPr>
              <w:t xml:space="preserve">80 </w:t>
            </w:r>
            <w:r w:rsidR="00C64F4C">
              <w:rPr>
                <w:rFonts w:ascii="Times New Roman" w:hAnsi="Times New Roman" w:cs="Times New Roman"/>
                <w:sz w:val="24"/>
                <w:szCs w:val="24"/>
              </w:rPr>
              <w:t>%</w:t>
            </w:r>
          </w:p>
        </w:tc>
      </w:tr>
      <w:tr w:rsidR="00C64F4C" w:rsidRPr="003B305C" w14:paraId="53D25140" w14:textId="77777777" w:rsidTr="00C64F4C">
        <w:tc>
          <w:tcPr>
            <w:tcW w:w="4531" w:type="dxa"/>
            <w:vAlign w:val="center"/>
          </w:tcPr>
          <w:p w14:paraId="2A47B9ED"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5245" w:type="dxa"/>
            <w:vAlign w:val="center"/>
          </w:tcPr>
          <w:p w14:paraId="1CB48155" w14:textId="77777777" w:rsidR="00C64F4C" w:rsidRDefault="003F11CC" w:rsidP="00C64F4C">
            <w:pPr>
              <w:rPr>
                <w:rFonts w:ascii="Times New Roman" w:hAnsi="Times New Roman" w:cs="Times New Roman"/>
                <w:sz w:val="24"/>
                <w:szCs w:val="24"/>
              </w:rPr>
            </w:pPr>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773920EB" w14:textId="77777777" w:rsidTr="00C64F4C">
        <w:tc>
          <w:tcPr>
            <w:tcW w:w="4531" w:type="dxa"/>
            <w:vAlign w:val="center"/>
          </w:tcPr>
          <w:p w14:paraId="4683E701"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5245" w:type="dxa"/>
            <w:vAlign w:val="center"/>
          </w:tcPr>
          <w:p w14:paraId="4D41FAA3" w14:textId="77777777" w:rsidR="00C64F4C" w:rsidRDefault="00C64F4C" w:rsidP="00C64F4C">
            <w:pPr>
              <w:rPr>
                <w:rFonts w:ascii="Times New Roman" w:hAnsi="Times New Roman" w:cs="Times New Roman"/>
                <w:sz w:val="24"/>
                <w:szCs w:val="24"/>
              </w:rPr>
            </w:pPr>
            <w:r w:rsidRPr="00DE4E4E">
              <w:rPr>
                <w:rFonts w:ascii="Times New Roman" w:hAnsi="Times New Roman" w:cs="Times New Roman"/>
                <w:sz w:val="24"/>
                <w:szCs w:val="24"/>
              </w:rPr>
              <w:t>80 %</w:t>
            </w:r>
          </w:p>
        </w:tc>
      </w:tr>
      <w:tr w:rsidR="00C64F4C" w:rsidRPr="003B305C" w14:paraId="6EB76E08" w14:textId="77777777" w:rsidTr="00C64F4C">
        <w:tc>
          <w:tcPr>
            <w:tcW w:w="4531" w:type="dxa"/>
            <w:vAlign w:val="center"/>
          </w:tcPr>
          <w:p w14:paraId="65B0D22D"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4B7BFD76" w14:textId="77777777" w:rsidR="00C64F4C" w:rsidRPr="009367B3" w:rsidRDefault="00C64F4C" w:rsidP="00C64F4C">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C64F4C" w:rsidRPr="003B305C" w14:paraId="7660306B" w14:textId="77777777" w:rsidTr="00C64F4C">
        <w:tc>
          <w:tcPr>
            <w:tcW w:w="9776" w:type="dxa"/>
            <w:gridSpan w:val="2"/>
          </w:tcPr>
          <w:p w14:paraId="0E0524C4"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7A70A75B" w14:textId="77777777" w:rsidTr="00C64F4C">
        <w:tc>
          <w:tcPr>
            <w:tcW w:w="4531" w:type="dxa"/>
            <w:vAlign w:val="center"/>
          </w:tcPr>
          <w:p w14:paraId="632E6212" w14:textId="77777777" w:rsidR="00C64F4C" w:rsidRPr="003B305C" w:rsidRDefault="00C64F4C" w:rsidP="00C64F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05752748" w14:textId="77777777" w:rsidR="00C64F4C" w:rsidRDefault="00C64F4C" w:rsidP="00C64F4C">
            <w:r>
              <w:rPr>
                <w:rFonts w:ascii="Times New Roman" w:hAnsi="Times New Roman" w:cs="Times New Roman"/>
                <w:sz w:val="24"/>
                <w:szCs w:val="24"/>
              </w:rPr>
              <w:t>80 %</w:t>
            </w:r>
          </w:p>
        </w:tc>
      </w:tr>
      <w:tr w:rsidR="00C64F4C" w:rsidRPr="003B305C" w14:paraId="1B96A331" w14:textId="77777777" w:rsidTr="00C64F4C">
        <w:tc>
          <w:tcPr>
            <w:tcW w:w="9776" w:type="dxa"/>
            <w:gridSpan w:val="2"/>
          </w:tcPr>
          <w:p w14:paraId="4ED142B9"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CF98601"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384134F6" w14:textId="77777777" w:rsidTr="00C64F4C">
        <w:tc>
          <w:tcPr>
            <w:tcW w:w="4531" w:type="dxa"/>
            <w:vAlign w:val="center"/>
          </w:tcPr>
          <w:p w14:paraId="7CFF459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Обслуживание жилой застройки</w:t>
            </w:r>
          </w:p>
        </w:tc>
        <w:tc>
          <w:tcPr>
            <w:tcW w:w="5245" w:type="dxa"/>
            <w:vAlign w:val="center"/>
          </w:tcPr>
          <w:p w14:paraId="681CE9C6" w14:textId="77777777" w:rsidR="00C64F4C" w:rsidRDefault="003F11CC" w:rsidP="00C64F4C">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15C69507" w14:textId="77777777" w:rsidTr="00C64F4C">
        <w:tc>
          <w:tcPr>
            <w:tcW w:w="4531" w:type="dxa"/>
            <w:vAlign w:val="center"/>
          </w:tcPr>
          <w:p w14:paraId="389987A7"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74F5D3AD" w14:textId="77777777" w:rsidR="00C64F4C" w:rsidRDefault="00C64F4C" w:rsidP="00C64F4C">
            <w:r w:rsidRPr="009367B3">
              <w:rPr>
                <w:rFonts w:ascii="Times New Roman" w:hAnsi="Times New Roman" w:cs="Times New Roman"/>
                <w:sz w:val="24"/>
                <w:szCs w:val="24"/>
              </w:rPr>
              <w:t>не подлежит установлению</w:t>
            </w:r>
          </w:p>
        </w:tc>
      </w:tr>
      <w:tr w:rsidR="00C64F4C" w:rsidRPr="003B305C" w14:paraId="344F5AA4" w14:textId="77777777" w:rsidTr="00C64F4C">
        <w:tc>
          <w:tcPr>
            <w:tcW w:w="4531" w:type="dxa"/>
            <w:vAlign w:val="center"/>
          </w:tcPr>
          <w:p w14:paraId="7E4FE6B6"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5245" w:type="dxa"/>
            <w:vAlign w:val="center"/>
          </w:tcPr>
          <w:p w14:paraId="5A52C4A9" w14:textId="77777777" w:rsidR="00C64F4C" w:rsidRPr="009367B3" w:rsidRDefault="003F11CC" w:rsidP="00C64F4C">
            <w:pPr>
              <w:rPr>
                <w:rFonts w:ascii="Times New Roman" w:hAnsi="Times New Roman" w:cs="Times New Roman"/>
                <w:sz w:val="24"/>
                <w:szCs w:val="24"/>
              </w:rPr>
            </w:pPr>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31E96FEE" w14:textId="77777777" w:rsidTr="00C64F4C">
        <w:tc>
          <w:tcPr>
            <w:tcW w:w="4531" w:type="dxa"/>
            <w:vAlign w:val="center"/>
          </w:tcPr>
          <w:p w14:paraId="635517D9"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5280CA9B" w14:textId="77777777" w:rsidR="00C64F4C" w:rsidRDefault="003F11CC" w:rsidP="00C64F4C">
            <w:r>
              <w:rPr>
                <w:rFonts w:ascii="Times New Roman" w:hAnsi="Times New Roman" w:cs="Times New Roman"/>
                <w:sz w:val="24"/>
                <w:szCs w:val="24"/>
              </w:rPr>
              <w:t>8</w:t>
            </w:r>
            <w:r w:rsidR="00C64F4C">
              <w:rPr>
                <w:rFonts w:ascii="Times New Roman" w:hAnsi="Times New Roman" w:cs="Times New Roman"/>
                <w:sz w:val="24"/>
                <w:szCs w:val="24"/>
              </w:rPr>
              <w:t>0 %</w:t>
            </w:r>
          </w:p>
        </w:tc>
      </w:tr>
      <w:tr w:rsidR="00C64F4C" w:rsidRPr="003B305C" w14:paraId="4B9E3983" w14:textId="77777777" w:rsidTr="00C64F4C">
        <w:tc>
          <w:tcPr>
            <w:tcW w:w="4531" w:type="dxa"/>
            <w:vAlign w:val="center"/>
          </w:tcPr>
          <w:p w14:paraId="6377CC3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05E209CA" w14:textId="77777777" w:rsidR="00C64F4C" w:rsidRDefault="00C64F4C" w:rsidP="00C64F4C">
            <w:r w:rsidRPr="009367B3">
              <w:rPr>
                <w:rFonts w:ascii="Times New Roman" w:hAnsi="Times New Roman" w:cs="Times New Roman"/>
                <w:sz w:val="24"/>
                <w:szCs w:val="24"/>
              </w:rPr>
              <w:t>не подлежит установлению</w:t>
            </w:r>
          </w:p>
        </w:tc>
      </w:tr>
    </w:tbl>
    <w:p w14:paraId="6ADEF115" w14:textId="77777777" w:rsidR="00452E1F" w:rsidRPr="00AD5EEB" w:rsidRDefault="00452E1F" w:rsidP="00452E1F">
      <w:pPr>
        <w:autoSpaceDE w:val="0"/>
        <w:autoSpaceDN w:val="0"/>
        <w:adjustRightInd w:val="0"/>
        <w:spacing w:after="0" w:line="240" w:lineRule="auto"/>
        <w:ind w:firstLine="567"/>
        <w:jc w:val="both"/>
        <w:rPr>
          <w:rFonts w:ascii="Times New Roman" w:hAnsi="Times New Roman" w:cs="Times New Roman"/>
          <w:sz w:val="24"/>
          <w:szCs w:val="24"/>
        </w:rPr>
      </w:pPr>
    </w:p>
    <w:p w14:paraId="05D39876" w14:textId="77777777" w:rsidR="00A72BD0" w:rsidRPr="003B305C"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86" w:name="_Toc484865785"/>
      <w:bookmarkStart w:id="87" w:name="_Toc11150686"/>
      <w:bookmarkEnd w:id="79"/>
      <w:r w:rsidRPr="003B305C">
        <w:rPr>
          <w:rFonts w:ascii="Times New Roman" w:eastAsia="Times New Roman" w:hAnsi="Times New Roman" w:cs="Times New Roman"/>
          <w:b/>
          <w:bCs/>
          <w:sz w:val="24"/>
          <w:szCs w:val="24"/>
          <w:lang w:bidi="ru-RU"/>
        </w:rPr>
        <w:t xml:space="preserve">ОБЩЕСТВЕННО-ДЕЛОВЫЕ </w:t>
      </w:r>
      <w:r>
        <w:rPr>
          <w:rFonts w:ascii="Times New Roman" w:eastAsia="Times New Roman" w:hAnsi="Times New Roman" w:cs="Times New Roman"/>
          <w:b/>
          <w:bCs/>
          <w:sz w:val="24"/>
          <w:szCs w:val="24"/>
          <w:lang w:bidi="ru-RU"/>
        </w:rPr>
        <w:t>ЗОНЫ МНОГОФУНКЦИОНАЛЬНОГО НАЗНАЧЕНИЯ</w:t>
      </w:r>
      <w:bookmarkEnd w:id="86"/>
      <w:bookmarkEnd w:id="87"/>
    </w:p>
    <w:p w14:paraId="218C94A7" w14:textId="0AE891E8" w:rsidR="00A72BD0" w:rsidRPr="003B305C"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88" w:name="_Toc484865786"/>
      <w:bookmarkStart w:id="89" w:name="_Toc11150687"/>
      <w:r w:rsidRPr="003B305C">
        <w:rPr>
          <w:rFonts w:ascii="Times New Roman" w:eastAsia="Times New Roman" w:hAnsi="Times New Roman" w:cs="Times New Roman"/>
          <w:b/>
          <w:i/>
          <w:sz w:val="24"/>
          <w:szCs w:val="24"/>
          <w:lang w:bidi="ru-RU"/>
        </w:rPr>
        <w:t xml:space="preserve">Статья </w:t>
      </w:r>
      <w:r w:rsidR="006C767C">
        <w:rPr>
          <w:rFonts w:ascii="Times New Roman" w:eastAsia="Times New Roman" w:hAnsi="Times New Roman" w:cs="Times New Roman"/>
          <w:b/>
          <w:i/>
          <w:sz w:val="24"/>
          <w:szCs w:val="24"/>
          <w:lang w:bidi="ru-RU"/>
        </w:rPr>
        <w:t>5</w:t>
      </w:r>
      <w:r w:rsidR="00A62B06">
        <w:rPr>
          <w:rFonts w:ascii="Times New Roman" w:eastAsia="Times New Roman" w:hAnsi="Times New Roman" w:cs="Times New Roman"/>
          <w:b/>
          <w:i/>
          <w:sz w:val="24"/>
          <w:szCs w:val="24"/>
          <w:lang w:bidi="ru-RU"/>
        </w:rPr>
        <w:t>0</w:t>
      </w:r>
      <w:r w:rsidRPr="003B305C">
        <w:rPr>
          <w:rFonts w:ascii="Times New Roman" w:eastAsia="Times New Roman" w:hAnsi="Times New Roman" w:cs="Times New Roman"/>
          <w:b/>
          <w:i/>
          <w:sz w:val="24"/>
          <w:szCs w:val="24"/>
          <w:lang w:bidi="ru-RU"/>
        </w:rPr>
        <w:t>. ОД</w:t>
      </w:r>
      <w:r>
        <w:rPr>
          <w:rFonts w:ascii="Times New Roman" w:eastAsia="Times New Roman" w:hAnsi="Times New Roman" w:cs="Times New Roman"/>
          <w:b/>
          <w:i/>
          <w:sz w:val="24"/>
          <w:szCs w:val="24"/>
          <w:lang w:bidi="ru-RU"/>
        </w:rPr>
        <w:t>-1</w:t>
      </w:r>
      <w:r w:rsidRPr="003B305C">
        <w:rPr>
          <w:rFonts w:ascii="Times New Roman" w:eastAsia="Times New Roman" w:hAnsi="Times New Roman" w:cs="Times New Roman"/>
          <w:b/>
          <w:i/>
          <w:sz w:val="24"/>
          <w:szCs w:val="24"/>
          <w:lang w:bidi="ru-RU"/>
        </w:rPr>
        <w:t>. Зона делового, общественного и коммерческого назначения</w:t>
      </w:r>
      <w:bookmarkEnd w:id="80"/>
      <w:bookmarkEnd w:id="88"/>
      <w:bookmarkEnd w:id="89"/>
    </w:p>
    <w:p w14:paraId="292F7D79"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w:t>
      </w:r>
      <w:r w:rsidRPr="003B305C">
        <w:rPr>
          <w:rFonts w:ascii="Times New Roman" w:eastAsia="Times New Roman" w:hAnsi="Times New Roman" w:cs="Times New Roman"/>
          <w:sz w:val="24"/>
          <w:szCs w:val="24"/>
          <w:lang w:bidi="ru-RU"/>
        </w:rPr>
        <w:t>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14:paraId="1DED4448" w14:textId="77777777"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14:paraId="32612FE9" w14:textId="77777777" w:rsidR="00A72BD0"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5577C87F" w14:textId="7A2ED2D8" w:rsidR="00AC6E8F" w:rsidRPr="00853157" w:rsidRDefault="00AC6E8F" w:rsidP="00AC6E8F">
      <w:pPr>
        <w:widowControl w:val="0"/>
        <w:spacing w:after="0" w:line="240" w:lineRule="auto"/>
        <w:ind w:firstLine="567"/>
        <w:jc w:val="right"/>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5</w:t>
      </w:r>
      <w:r w:rsidR="00A62B06">
        <w:rPr>
          <w:rFonts w:ascii="Times New Roman" w:eastAsia="Times New Roman" w:hAnsi="Times New Roman" w:cs="Times New Roman"/>
          <w:b/>
          <w:sz w:val="24"/>
          <w:szCs w:val="24"/>
          <w:lang w:bidi="ru-RU"/>
        </w:rPr>
        <w:t>0</w:t>
      </w:r>
      <w:r>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7972A88A" w14:textId="77777777" w:rsidTr="00EC6DBA">
        <w:tc>
          <w:tcPr>
            <w:tcW w:w="7479" w:type="dxa"/>
            <w:vAlign w:val="center"/>
          </w:tcPr>
          <w:p w14:paraId="6F539B95" w14:textId="77777777" w:rsidR="00A72BD0" w:rsidRPr="003B305C" w:rsidRDefault="00A72BD0" w:rsidP="00AE4265">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vAlign w:val="center"/>
          </w:tcPr>
          <w:p w14:paraId="75848F19"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503A8759" w14:textId="77777777" w:rsidTr="00EC6DBA">
        <w:tc>
          <w:tcPr>
            <w:tcW w:w="9776" w:type="dxa"/>
            <w:gridSpan w:val="2"/>
          </w:tcPr>
          <w:p w14:paraId="3EB8BD14" w14:textId="77777777" w:rsidR="00A72BD0" w:rsidRPr="003B305C" w:rsidRDefault="00A72BD0" w:rsidP="00EC6DB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415CC66" w14:textId="77777777" w:rsidTr="00EC6DBA">
        <w:tc>
          <w:tcPr>
            <w:tcW w:w="7479" w:type="dxa"/>
            <w:vAlign w:val="center"/>
          </w:tcPr>
          <w:p w14:paraId="70674E6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4638976B"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23F87E5" w14:textId="77777777" w:rsidTr="00EC6DBA">
        <w:tc>
          <w:tcPr>
            <w:tcW w:w="7479" w:type="dxa"/>
            <w:vAlign w:val="center"/>
          </w:tcPr>
          <w:p w14:paraId="534F2771"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2297" w:type="dxa"/>
            <w:vAlign w:val="center"/>
          </w:tcPr>
          <w:p w14:paraId="1EA8F15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3.2</w:t>
            </w:r>
          </w:p>
        </w:tc>
      </w:tr>
      <w:tr w:rsidR="00A72BD0" w:rsidRPr="003B305C" w14:paraId="0F878D4C" w14:textId="77777777" w:rsidTr="00EC6DBA">
        <w:tc>
          <w:tcPr>
            <w:tcW w:w="7479" w:type="dxa"/>
            <w:vAlign w:val="center"/>
          </w:tcPr>
          <w:p w14:paraId="6A4D4E9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14:paraId="32CD7829"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72BD0" w:rsidRPr="003B305C" w14:paraId="7EFA93B8" w14:textId="77777777" w:rsidTr="00EC6DBA">
        <w:trPr>
          <w:trHeight w:val="255"/>
        </w:trPr>
        <w:tc>
          <w:tcPr>
            <w:tcW w:w="7479" w:type="dxa"/>
            <w:vAlign w:val="center"/>
          </w:tcPr>
          <w:p w14:paraId="5E444C43"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14:paraId="7D2E9442"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3.4.1</w:t>
            </w:r>
          </w:p>
        </w:tc>
      </w:tr>
      <w:tr w:rsidR="00A557B2" w:rsidRPr="003B305C" w14:paraId="428EA0DF" w14:textId="77777777" w:rsidTr="00EC6DBA">
        <w:trPr>
          <w:trHeight w:val="255"/>
        </w:trPr>
        <w:tc>
          <w:tcPr>
            <w:tcW w:w="7479" w:type="dxa"/>
            <w:vAlign w:val="center"/>
          </w:tcPr>
          <w:p w14:paraId="6E0201D6" w14:textId="77777777" w:rsidR="00A557B2" w:rsidRPr="006B01A3" w:rsidRDefault="00A557B2" w:rsidP="00A557B2">
            <w:pPr>
              <w:widowControl w:val="0"/>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Стационарное медицинское обслуживание</w:t>
            </w:r>
          </w:p>
        </w:tc>
        <w:tc>
          <w:tcPr>
            <w:tcW w:w="2297" w:type="dxa"/>
            <w:vAlign w:val="center"/>
          </w:tcPr>
          <w:p w14:paraId="5E0D62A8" w14:textId="77777777" w:rsidR="00A557B2" w:rsidRPr="006B01A3" w:rsidRDefault="00A557B2" w:rsidP="00EC6DBA">
            <w:pPr>
              <w:widowControl w:val="0"/>
              <w:jc w:val="center"/>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3.4.2</w:t>
            </w:r>
          </w:p>
        </w:tc>
      </w:tr>
      <w:tr w:rsidR="00A72BD0" w:rsidRPr="003B305C" w14:paraId="1C719808" w14:textId="77777777" w:rsidTr="00EC6DBA">
        <w:tc>
          <w:tcPr>
            <w:tcW w:w="7479" w:type="dxa"/>
            <w:vAlign w:val="center"/>
          </w:tcPr>
          <w:p w14:paraId="74BE5CAE" w14:textId="77777777" w:rsidR="00A72BD0" w:rsidRPr="006B01A3" w:rsidRDefault="00A72BD0" w:rsidP="00EC6DBA">
            <w:pPr>
              <w:widowControl w:val="0"/>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14:paraId="45F67EF7" w14:textId="77777777" w:rsidR="00A72BD0" w:rsidRPr="006B01A3" w:rsidRDefault="00A72BD0" w:rsidP="00EC6DBA">
            <w:pPr>
              <w:widowControl w:val="0"/>
              <w:jc w:val="center"/>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3.5.1</w:t>
            </w:r>
          </w:p>
        </w:tc>
      </w:tr>
      <w:tr w:rsidR="00A72BD0" w:rsidRPr="003B305C" w14:paraId="599D3E39" w14:textId="77777777" w:rsidTr="00EC6DBA">
        <w:tc>
          <w:tcPr>
            <w:tcW w:w="7479" w:type="dxa"/>
            <w:vAlign w:val="center"/>
          </w:tcPr>
          <w:p w14:paraId="4CE23DA0"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Культурное развитие</w:t>
            </w:r>
          </w:p>
        </w:tc>
        <w:tc>
          <w:tcPr>
            <w:tcW w:w="2297" w:type="dxa"/>
            <w:vAlign w:val="center"/>
          </w:tcPr>
          <w:p w14:paraId="1E631159"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3.6</w:t>
            </w:r>
          </w:p>
        </w:tc>
      </w:tr>
      <w:tr w:rsidR="00A72BD0" w:rsidRPr="003B305C" w14:paraId="103109B9" w14:textId="77777777" w:rsidTr="00EC6DBA">
        <w:tc>
          <w:tcPr>
            <w:tcW w:w="7479" w:type="dxa"/>
            <w:vAlign w:val="center"/>
          </w:tcPr>
          <w:p w14:paraId="00690812" w14:textId="77777777" w:rsidR="00A72BD0" w:rsidRPr="006B01A3" w:rsidRDefault="00A72BD0" w:rsidP="007F2AC8">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Религиозно</w:t>
            </w:r>
            <w:r w:rsidR="007F2AC8" w:rsidRPr="006B01A3">
              <w:rPr>
                <w:rFonts w:ascii="Times New Roman" w:eastAsia="Times New Roman" w:hAnsi="Times New Roman" w:cs="Times New Roman"/>
                <w:sz w:val="24"/>
                <w:szCs w:val="24"/>
                <w:lang w:bidi="ru-RU"/>
              </w:rPr>
              <w:t>е использование</w:t>
            </w:r>
          </w:p>
        </w:tc>
        <w:tc>
          <w:tcPr>
            <w:tcW w:w="2297" w:type="dxa"/>
            <w:vAlign w:val="center"/>
          </w:tcPr>
          <w:p w14:paraId="58675B93"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3.7</w:t>
            </w:r>
          </w:p>
        </w:tc>
      </w:tr>
      <w:tr w:rsidR="00A72BD0" w:rsidRPr="003B305C" w14:paraId="64164CC2" w14:textId="77777777" w:rsidTr="00EC6DBA">
        <w:tc>
          <w:tcPr>
            <w:tcW w:w="7479" w:type="dxa"/>
            <w:vAlign w:val="center"/>
          </w:tcPr>
          <w:p w14:paraId="444EAE9C"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Общественное управление</w:t>
            </w:r>
          </w:p>
        </w:tc>
        <w:tc>
          <w:tcPr>
            <w:tcW w:w="2297" w:type="dxa"/>
            <w:vAlign w:val="center"/>
          </w:tcPr>
          <w:p w14:paraId="198D7D8D"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3.8</w:t>
            </w:r>
          </w:p>
        </w:tc>
      </w:tr>
      <w:tr w:rsidR="00A72BD0" w:rsidRPr="003B305C" w14:paraId="004440DB" w14:textId="77777777" w:rsidTr="00EC6DBA">
        <w:tc>
          <w:tcPr>
            <w:tcW w:w="7479" w:type="dxa"/>
            <w:vAlign w:val="center"/>
          </w:tcPr>
          <w:p w14:paraId="468B93B4"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14:paraId="73AE4970"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3.9</w:t>
            </w:r>
          </w:p>
        </w:tc>
      </w:tr>
      <w:tr w:rsidR="00A72BD0" w:rsidRPr="003B305C" w14:paraId="47B0D60C" w14:textId="77777777" w:rsidTr="00EC6DBA">
        <w:tc>
          <w:tcPr>
            <w:tcW w:w="7479" w:type="dxa"/>
            <w:vAlign w:val="center"/>
          </w:tcPr>
          <w:p w14:paraId="5578CC14"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14:paraId="1639EFCA"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3.10.1</w:t>
            </w:r>
          </w:p>
        </w:tc>
      </w:tr>
      <w:tr w:rsidR="00A72BD0" w:rsidRPr="003B305C" w14:paraId="72C3B278" w14:textId="77777777" w:rsidTr="00EC6DBA">
        <w:tc>
          <w:tcPr>
            <w:tcW w:w="7479" w:type="dxa"/>
            <w:vAlign w:val="center"/>
          </w:tcPr>
          <w:p w14:paraId="66107701"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Деловое управление</w:t>
            </w:r>
          </w:p>
        </w:tc>
        <w:tc>
          <w:tcPr>
            <w:tcW w:w="2297" w:type="dxa"/>
            <w:vAlign w:val="center"/>
          </w:tcPr>
          <w:p w14:paraId="20B249BE"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4.1</w:t>
            </w:r>
          </w:p>
        </w:tc>
      </w:tr>
      <w:tr w:rsidR="00A72BD0" w:rsidRPr="003B305C" w14:paraId="6E0EA59B" w14:textId="77777777" w:rsidTr="00EC6DBA">
        <w:tc>
          <w:tcPr>
            <w:tcW w:w="7479" w:type="dxa"/>
            <w:vAlign w:val="center"/>
          </w:tcPr>
          <w:p w14:paraId="58A2AB7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2297" w:type="dxa"/>
            <w:vAlign w:val="center"/>
          </w:tcPr>
          <w:p w14:paraId="7399CB06"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4.3</w:t>
            </w:r>
          </w:p>
        </w:tc>
      </w:tr>
      <w:tr w:rsidR="00A72BD0" w:rsidRPr="003B305C" w14:paraId="3BE5AAC6" w14:textId="77777777" w:rsidTr="00EC6DBA">
        <w:tc>
          <w:tcPr>
            <w:tcW w:w="7479" w:type="dxa"/>
            <w:vAlign w:val="center"/>
          </w:tcPr>
          <w:p w14:paraId="42F41209"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2864BE4F"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5E366C76" w14:textId="77777777" w:rsidTr="00EC6DBA">
        <w:tc>
          <w:tcPr>
            <w:tcW w:w="7479" w:type="dxa"/>
            <w:vAlign w:val="center"/>
          </w:tcPr>
          <w:p w14:paraId="74D5521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14:paraId="36BBD06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4.5</w:t>
            </w:r>
          </w:p>
        </w:tc>
      </w:tr>
      <w:tr w:rsidR="00A72BD0" w:rsidRPr="003B305C" w14:paraId="7B8A2378" w14:textId="77777777" w:rsidTr="00EC6DBA">
        <w:tc>
          <w:tcPr>
            <w:tcW w:w="7479" w:type="dxa"/>
            <w:vAlign w:val="center"/>
          </w:tcPr>
          <w:p w14:paraId="68EBC66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2297" w:type="dxa"/>
            <w:vAlign w:val="center"/>
          </w:tcPr>
          <w:p w14:paraId="3828427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4D4EDF5D" w14:textId="77777777" w:rsidTr="00EC6DBA">
        <w:tc>
          <w:tcPr>
            <w:tcW w:w="7479" w:type="dxa"/>
            <w:vAlign w:val="center"/>
          </w:tcPr>
          <w:p w14:paraId="7D7FAFCC"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2297" w:type="dxa"/>
            <w:vAlign w:val="center"/>
          </w:tcPr>
          <w:p w14:paraId="2688130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4.7</w:t>
            </w:r>
          </w:p>
        </w:tc>
      </w:tr>
      <w:tr w:rsidR="00A72BD0" w:rsidRPr="003B305C" w14:paraId="607CFF2D" w14:textId="77777777" w:rsidTr="00EC6DBA">
        <w:tc>
          <w:tcPr>
            <w:tcW w:w="7479" w:type="dxa"/>
            <w:vAlign w:val="center"/>
          </w:tcPr>
          <w:p w14:paraId="65DBDB3C"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2297" w:type="dxa"/>
            <w:vAlign w:val="center"/>
          </w:tcPr>
          <w:p w14:paraId="3E766E9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4.8</w:t>
            </w:r>
          </w:p>
        </w:tc>
      </w:tr>
      <w:tr w:rsidR="00D85B20" w:rsidRPr="003B305C" w14:paraId="6EC2DBE2" w14:textId="77777777" w:rsidTr="00EC6DBA">
        <w:tc>
          <w:tcPr>
            <w:tcW w:w="7479" w:type="dxa"/>
            <w:vAlign w:val="center"/>
          </w:tcPr>
          <w:p w14:paraId="36565244" w14:textId="77777777" w:rsidR="00D85B20" w:rsidRPr="00295C24" w:rsidRDefault="00D85B20" w:rsidP="00D85B20">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2297" w:type="dxa"/>
            <w:vAlign w:val="center"/>
          </w:tcPr>
          <w:p w14:paraId="289ECA47" w14:textId="77777777" w:rsidR="00D85B20" w:rsidRPr="00295C24" w:rsidRDefault="00D85B20" w:rsidP="00D85B20">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rPr>
              <w:t>4.9.1</w:t>
            </w:r>
          </w:p>
        </w:tc>
      </w:tr>
      <w:tr w:rsidR="00A72BD0" w:rsidRPr="003B305C" w14:paraId="04507FA1" w14:textId="77777777" w:rsidTr="00EC6DBA">
        <w:tc>
          <w:tcPr>
            <w:tcW w:w="7479" w:type="dxa"/>
            <w:vAlign w:val="center"/>
          </w:tcPr>
          <w:p w14:paraId="447A61FD" w14:textId="77777777" w:rsidR="00A72BD0" w:rsidRPr="003B305C" w:rsidRDefault="00A72BD0" w:rsidP="00EC6DB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2297" w:type="dxa"/>
            <w:vAlign w:val="center"/>
          </w:tcPr>
          <w:p w14:paraId="260E0E8A" w14:textId="77777777" w:rsidR="00A72BD0" w:rsidRPr="003B305C" w:rsidRDefault="00A72BD0" w:rsidP="00EC6DB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4.10</w:t>
            </w:r>
          </w:p>
        </w:tc>
      </w:tr>
      <w:tr w:rsidR="00A72BD0" w:rsidRPr="003B305C" w14:paraId="0FAAF759" w14:textId="77777777" w:rsidTr="00EC6DBA">
        <w:tc>
          <w:tcPr>
            <w:tcW w:w="7479" w:type="dxa"/>
            <w:vAlign w:val="center"/>
          </w:tcPr>
          <w:p w14:paraId="1F3CFF82"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0222E4AA"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14:paraId="62083F4D" w14:textId="77777777" w:rsidTr="00EC6DBA">
        <w:tc>
          <w:tcPr>
            <w:tcW w:w="7479" w:type="dxa"/>
            <w:vAlign w:val="center"/>
          </w:tcPr>
          <w:p w14:paraId="2CDFBD8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vAlign w:val="center"/>
          </w:tcPr>
          <w:p w14:paraId="1E774E6C"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72BD0" w:rsidRPr="003B305C" w14:paraId="14E21913" w14:textId="77777777" w:rsidTr="00EC6DBA">
        <w:tc>
          <w:tcPr>
            <w:tcW w:w="7479" w:type="dxa"/>
            <w:vAlign w:val="center"/>
          </w:tcPr>
          <w:p w14:paraId="71716468"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2625D827"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3DB0CFD1" w14:textId="77777777" w:rsidTr="00EC6DBA">
        <w:tc>
          <w:tcPr>
            <w:tcW w:w="7479" w:type="dxa"/>
            <w:vAlign w:val="center"/>
          </w:tcPr>
          <w:p w14:paraId="40E8BDA0"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14:paraId="3BBF872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8.3</w:t>
            </w:r>
          </w:p>
        </w:tc>
      </w:tr>
      <w:tr w:rsidR="00A72BD0" w:rsidRPr="003B305C" w14:paraId="6EAB4000" w14:textId="77777777" w:rsidTr="00EC6DBA">
        <w:tc>
          <w:tcPr>
            <w:tcW w:w="9776" w:type="dxa"/>
            <w:gridSpan w:val="2"/>
          </w:tcPr>
          <w:p w14:paraId="432146F0"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3A6AE13F" w14:textId="77777777" w:rsidTr="00EC6DBA">
        <w:tc>
          <w:tcPr>
            <w:tcW w:w="7479" w:type="dxa"/>
            <w:vAlign w:val="center"/>
          </w:tcPr>
          <w:p w14:paraId="3AC31F89" w14:textId="77777777" w:rsidR="00A72BD0" w:rsidRPr="003B305C" w:rsidRDefault="00A72BD0" w:rsidP="00EC6DBA">
            <w:pPr>
              <w:autoSpaceDE w:val="0"/>
              <w:autoSpaceDN w:val="0"/>
              <w:adjustRightInd w:val="0"/>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2297" w:type="dxa"/>
            <w:vAlign w:val="center"/>
          </w:tcPr>
          <w:p w14:paraId="6A9D9505" w14:textId="77777777" w:rsidR="00A72BD0" w:rsidRPr="003B305C" w:rsidRDefault="00A72BD0" w:rsidP="00EC6DBA">
            <w:pPr>
              <w:widowControl w:val="0"/>
              <w:jc w:val="center"/>
              <w:rPr>
                <w:rFonts w:ascii="Times New Roman" w:eastAsia="Times New Roman" w:hAnsi="Times New Roman" w:cs="Times New Roman"/>
                <w:sz w:val="24"/>
                <w:szCs w:val="24"/>
                <w:lang w:val="en-US" w:bidi="ru-RU"/>
              </w:rPr>
            </w:pPr>
            <w:r w:rsidRPr="003B305C">
              <w:rPr>
                <w:rFonts w:ascii="Times New Roman" w:eastAsia="Times New Roman" w:hAnsi="Times New Roman" w:cs="Times New Roman"/>
                <w:sz w:val="24"/>
                <w:szCs w:val="24"/>
                <w:lang w:val="en-US" w:bidi="ru-RU"/>
              </w:rPr>
              <w:t>4.2</w:t>
            </w:r>
          </w:p>
        </w:tc>
      </w:tr>
      <w:tr w:rsidR="00A72BD0" w:rsidRPr="003B305C" w14:paraId="3713794F" w14:textId="77777777" w:rsidTr="00EC6DBA">
        <w:tc>
          <w:tcPr>
            <w:tcW w:w="7479" w:type="dxa"/>
          </w:tcPr>
          <w:p w14:paraId="314FEE1A" w14:textId="77777777" w:rsidR="00A72BD0" w:rsidRPr="003B305C" w:rsidRDefault="00A72BD0" w:rsidP="00EC6DB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297" w:type="dxa"/>
          </w:tcPr>
          <w:p w14:paraId="626E2878"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A72BD0" w:rsidRPr="003B305C" w14:paraId="0BEE5234" w14:textId="77777777" w:rsidTr="00EC6DBA">
        <w:tc>
          <w:tcPr>
            <w:tcW w:w="9776" w:type="dxa"/>
            <w:gridSpan w:val="2"/>
          </w:tcPr>
          <w:p w14:paraId="01218CE4" w14:textId="77777777" w:rsidR="00A72BD0" w:rsidRPr="003B305C" w:rsidRDefault="00A72BD0" w:rsidP="00EC6DB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F26BB59"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77CF44B4" w14:textId="77777777" w:rsidTr="00EC6DBA">
        <w:tc>
          <w:tcPr>
            <w:tcW w:w="7479" w:type="dxa"/>
            <w:vAlign w:val="center"/>
          </w:tcPr>
          <w:p w14:paraId="50D44020" w14:textId="77777777" w:rsidR="00A72BD0" w:rsidRPr="003B305C" w:rsidRDefault="00A72BD0" w:rsidP="00EC6DBA">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lastRenderedPageBreak/>
              <w:t>Обслуживание автотранспорта</w:t>
            </w:r>
          </w:p>
        </w:tc>
        <w:tc>
          <w:tcPr>
            <w:tcW w:w="2297" w:type="dxa"/>
            <w:vAlign w:val="center"/>
          </w:tcPr>
          <w:p w14:paraId="79ACDE0B"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4.9</w:t>
            </w:r>
          </w:p>
        </w:tc>
      </w:tr>
      <w:tr w:rsidR="00A72BD0" w:rsidRPr="003B305C" w14:paraId="77448614" w14:textId="77777777" w:rsidTr="00EC6DBA">
        <w:tc>
          <w:tcPr>
            <w:tcW w:w="7479" w:type="dxa"/>
            <w:vAlign w:val="center"/>
          </w:tcPr>
          <w:p w14:paraId="658B9F34" w14:textId="77777777" w:rsidR="00A72BD0" w:rsidRPr="003B305C" w:rsidRDefault="00A72BD0" w:rsidP="00EC6DB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38678ACC"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1AD8A28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3DFF93A"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4268D3ED" w14:textId="77777777" w:rsidR="00DA27CF"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4A970B3B" w14:textId="61FE5BDA" w:rsidR="007F2AC8" w:rsidRPr="003B305C" w:rsidRDefault="00AC6E8F" w:rsidP="007F2AC8">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7F2AC8">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B5789E" w:rsidRPr="003B305C" w14:paraId="2DD62552" w14:textId="77777777" w:rsidTr="007F2AC8">
        <w:tc>
          <w:tcPr>
            <w:tcW w:w="3114" w:type="dxa"/>
            <w:vAlign w:val="center"/>
          </w:tcPr>
          <w:p w14:paraId="1F96B200" w14:textId="77777777" w:rsidR="00B5789E" w:rsidRDefault="00C55C17" w:rsidP="00B5789E">
            <w:pPr>
              <w:jc w:val="center"/>
            </w:pPr>
            <w:r w:rsidRPr="003B305C">
              <w:rPr>
                <w:rFonts w:ascii="Times New Roman" w:hAnsi="Times New Roman" w:cs="Times New Roman"/>
                <w:sz w:val="24"/>
                <w:szCs w:val="24"/>
              </w:rPr>
              <w:t>Виды разрешенного использования</w:t>
            </w:r>
          </w:p>
        </w:tc>
        <w:tc>
          <w:tcPr>
            <w:tcW w:w="6662" w:type="dxa"/>
            <w:vAlign w:val="center"/>
          </w:tcPr>
          <w:p w14:paraId="73375C20" w14:textId="77777777" w:rsidR="00B5789E" w:rsidRDefault="00B5789E" w:rsidP="00B5789E">
            <w:pPr>
              <w:jc w:val="center"/>
            </w:pPr>
            <w:r w:rsidRPr="007465C6">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5F79BB55" w14:textId="77777777" w:rsidTr="00984243">
        <w:tc>
          <w:tcPr>
            <w:tcW w:w="9776" w:type="dxa"/>
            <w:gridSpan w:val="2"/>
          </w:tcPr>
          <w:p w14:paraId="0B6291A2"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91AC662" w14:textId="77777777" w:rsidTr="007F2AC8">
        <w:tc>
          <w:tcPr>
            <w:tcW w:w="3114" w:type="dxa"/>
            <w:vAlign w:val="center"/>
          </w:tcPr>
          <w:p w14:paraId="5C1490A8"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6662" w:type="dxa"/>
            <w:vAlign w:val="center"/>
          </w:tcPr>
          <w:p w14:paraId="1BFE62A3" w14:textId="77777777" w:rsidR="00A72BD0" w:rsidRPr="003B305C" w:rsidRDefault="00AC44CD" w:rsidP="00AC44CD">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w:t>
            </w:r>
            <w:r w:rsidR="00A72BD0" w:rsidRPr="003B305C">
              <w:rPr>
                <w:rFonts w:ascii="Times New Roman" w:eastAsia="Times New Roman" w:hAnsi="Times New Roman" w:cs="Times New Roman"/>
                <w:sz w:val="24"/>
                <w:szCs w:val="24"/>
                <w:lang w:bidi="ru-RU"/>
              </w:rPr>
              <w:t>е подлеж</w:t>
            </w:r>
            <w:r>
              <w:rPr>
                <w:rFonts w:ascii="Times New Roman" w:eastAsia="Times New Roman" w:hAnsi="Times New Roman" w:cs="Times New Roman"/>
                <w:sz w:val="24"/>
                <w:szCs w:val="24"/>
                <w:lang w:bidi="ru-RU"/>
              </w:rPr>
              <w:t>и</w:t>
            </w:r>
            <w:r w:rsidR="00A72BD0" w:rsidRPr="003B305C">
              <w:rPr>
                <w:rFonts w:ascii="Times New Roman" w:eastAsia="Times New Roman" w:hAnsi="Times New Roman" w:cs="Times New Roman"/>
                <w:sz w:val="24"/>
                <w:szCs w:val="24"/>
                <w:lang w:bidi="ru-RU"/>
              </w:rPr>
              <w:t xml:space="preserve">т </w:t>
            </w:r>
            <w:r w:rsidR="00656822">
              <w:rPr>
                <w:rFonts w:ascii="Times New Roman" w:eastAsia="Times New Roman" w:hAnsi="Times New Roman" w:cs="Times New Roman"/>
                <w:sz w:val="24"/>
                <w:szCs w:val="24"/>
                <w:lang w:bidi="ru-RU"/>
              </w:rPr>
              <w:t>установлению</w:t>
            </w:r>
          </w:p>
        </w:tc>
      </w:tr>
      <w:tr w:rsidR="00A72BD0" w:rsidRPr="003B305C" w14:paraId="5FD38C45" w14:textId="77777777" w:rsidTr="007F2AC8">
        <w:tc>
          <w:tcPr>
            <w:tcW w:w="3114" w:type="dxa"/>
            <w:vAlign w:val="center"/>
          </w:tcPr>
          <w:p w14:paraId="633955C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6662" w:type="dxa"/>
            <w:vAlign w:val="center"/>
          </w:tcPr>
          <w:p w14:paraId="299D55CB" w14:textId="37D61834" w:rsidR="00A72BD0"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A72BD0"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hAnsi="Times New Roman" w:cs="Times New Roman"/>
                <w:sz w:val="24"/>
                <w:szCs w:val="24"/>
              </w:rPr>
              <w:t>50</w:t>
            </w:r>
            <w:r w:rsidR="00A72BD0" w:rsidRPr="003B305C">
              <w:rPr>
                <w:rFonts w:ascii="Times New Roman" w:hAnsi="Times New Roman" w:cs="Times New Roman"/>
                <w:sz w:val="24"/>
                <w:szCs w:val="24"/>
              </w:rPr>
              <w:t xml:space="preserve"> кв.</w:t>
            </w:r>
            <w:r w:rsidR="007F2AC8">
              <w:rPr>
                <w:rFonts w:ascii="Times New Roman" w:hAnsi="Times New Roman" w:cs="Times New Roman"/>
                <w:sz w:val="24"/>
                <w:szCs w:val="24"/>
              </w:rPr>
              <w:t xml:space="preserve"> </w:t>
            </w:r>
            <w:r w:rsidR="00A72BD0" w:rsidRPr="003B305C">
              <w:rPr>
                <w:rFonts w:ascii="Times New Roman" w:hAnsi="Times New Roman" w:cs="Times New Roman"/>
                <w:sz w:val="24"/>
                <w:szCs w:val="24"/>
              </w:rPr>
              <w:t>м</w:t>
            </w:r>
          </w:p>
          <w:p w14:paraId="13F108B1" w14:textId="77777777" w:rsidR="007F2AC8" w:rsidRDefault="007F2AC8" w:rsidP="00A764AE">
            <w:pPr>
              <w:widowControl w:val="0"/>
              <w:jc w:val="both"/>
              <w:rPr>
                <w:rFonts w:ascii="Times New Roman" w:hAnsi="Times New Roman" w:cs="Times New Roman"/>
                <w:sz w:val="24"/>
                <w:szCs w:val="24"/>
              </w:rPr>
            </w:pPr>
          </w:p>
          <w:p w14:paraId="20E72DC4" w14:textId="77777777" w:rsidR="007F2AC8" w:rsidRPr="003B305C" w:rsidRDefault="0002159F" w:rsidP="00656822">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7F2AC8">
              <w:rPr>
                <w:rFonts w:ascii="Times New Roman" w:hAnsi="Times New Roman" w:cs="Times New Roman"/>
                <w:sz w:val="24"/>
                <w:szCs w:val="24"/>
              </w:rPr>
              <w:t xml:space="preserve">аксимальный размер земельного участка не подлежит </w:t>
            </w:r>
            <w:r w:rsidR="00656822">
              <w:rPr>
                <w:rFonts w:ascii="Times New Roman" w:hAnsi="Times New Roman" w:cs="Times New Roman"/>
                <w:sz w:val="24"/>
                <w:szCs w:val="24"/>
              </w:rPr>
              <w:t>установлению</w:t>
            </w:r>
            <w:r w:rsidR="007F2AC8">
              <w:rPr>
                <w:rFonts w:ascii="Times New Roman" w:hAnsi="Times New Roman" w:cs="Times New Roman"/>
                <w:sz w:val="24"/>
                <w:szCs w:val="24"/>
              </w:rPr>
              <w:t>.</w:t>
            </w:r>
          </w:p>
        </w:tc>
      </w:tr>
      <w:tr w:rsidR="00A72BD0" w:rsidRPr="003B305C" w14:paraId="3B321D65" w14:textId="77777777" w:rsidTr="007F2AC8">
        <w:tc>
          <w:tcPr>
            <w:tcW w:w="3114" w:type="dxa"/>
            <w:vAlign w:val="center"/>
          </w:tcPr>
          <w:p w14:paraId="51B92BA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6662" w:type="dxa"/>
            <w:vAlign w:val="center"/>
          </w:tcPr>
          <w:p w14:paraId="47CB7CEE" w14:textId="3655469F" w:rsid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7F2AC8"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hAnsi="Times New Roman" w:cs="Times New Roman"/>
                <w:sz w:val="24"/>
                <w:szCs w:val="24"/>
              </w:rPr>
              <w:t>50</w:t>
            </w:r>
            <w:r w:rsidR="007F2AC8" w:rsidRPr="003B305C">
              <w:rPr>
                <w:rFonts w:ascii="Times New Roman" w:hAnsi="Times New Roman" w:cs="Times New Roman"/>
                <w:sz w:val="24"/>
                <w:szCs w:val="24"/>
              </w:rPr>
              <w:t xml:space="preserve"> кв.</w:t>
            </w:r>
            <w:r w:rsidR="007F2AC8">
              <w:rPr>
                <w:rFonts w:ascii="Times New Roman" w:hAnsi="Times New Roman" w:cs="Times New Roman"/>
                <w:sz w:val="24"/>
                <w:szCs w:val="24"/>
              </w:rPr>
              <w:t xml:space="preserve"> </w:t>
            </w:r>
            <w:r w:rsidR="007F2AC8" w:rsidRPr="003B305C">
              <w:rPr>
                <w:rFonts w:ascii="Times New Roman" w:hAnsi="Times New Roman" w:cs="Times New Roman"/>
                <w:sz w:val="24"/>
                <w:szCs w:val="24"/>
              </w:rPr>
              <w:t>м</w:t>
            </w:r>
          </w:p>
          <w:p w14:paraId="64848E33" w14:textId="77777777" w:rsidR="007F2AC8" w:rsidRDefault="007F2AC8" w:rsidP="00A764AE">
            <w:pPr>
              <w:widowControl w:val="0"/>
              <w:jc w:val="both"/>
              <w:rPr>
                <w:rFonts w:ascii="Times New Roman" w:hAnsi="Times New Roman" w:cs="Times New Roman"/>
                <w:sz w:val="24"/>
                <w:szCs w:val="24"/>
              </w:rPr>
            </w:pPr>
          </w:p>
          <w:p w14:paraId="4C502F44" w14:textId="77777777" w:rsidR="00A72BD0" w:rsidRP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аксимальный размер земельного участка – 5000 кв. м</w:t>
            </w:r>
          </w:p>
        </w:tc>
      </w:tr>
      <w:tr w:rsidR="00A72BD0" w:rsidRPr="003B305C" w14:paraId="4720DCF3" w14:textId="77777777" w:rsidTr="007F2AC8">
        <w:trPr>
          <w:trHeight w:val="255"/>
        </w:trPr>
        <w:tc>
          <w:tcPr>
            <w:tcW w:w="3114" w:type="dxa"/>
            <w:vAlign w:val="center"/>
          </w:tcPr>
          <w:p w14:paraId="0C9E6F6E"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14:paraId="35258A3B" w14:textId="785854E7" w:rsid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7F2AC8"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eastAsia="Times New Roman" w:hAnsi="Times New Roman" w:cs="Times New Roman"/>
                <w:sz w:val="24"/>
                <w:szCs w:val="24"/>
                <w:lang w:bidi="ru-RU"/>
              </w:rPr>
              <w:t>100</w:t>
            </w:r>
            <w:r w:rsidR="007F2AC8" w:rsidRPr="003B305C">
              <w:rPr>
                <w:rFonts w:ascii="Times New Roman" w:eastAsia="Times New Roman" w:hAnsi="Times New Roman" w:cs="Times New Roman"/>
                <w:sz w:val="24"/>
                <w:szCs w:val="24"/>
                <w:lang w:bidi="ru-RU"/>
              </w:rPr>
              <w:t xml:space="preserve"> кв.</w:t>
            </w:r>
            <w:r w:rsidR="007F2AC8">
              <w:rPr>
                <w:rFonts w:ascii="Times New Roman" w:eastAsia="Times New Roman" w:hAnsi="Times New Roman" w:cs="Times New Roman"/>
                <w:sz w:val="24"/>
                <w:szCs w:val="24"/>
                <w:lang w:bidi="ru-RU"/>
              </w:rPr>
              <w:t xml:space="preserve"> </w:t>
            </w:r>
            <w:r w:rsidR="007F2AC8" w:rsidRPr="003B305C">
              <w:rPr>
                <w:rFonts w:ascii="Times New Roman" w:eastAsia="Times New Roman" w:hAnsi="Times New Roman" w:cs="Times New Roman"/>
                <w:sz w:val="24"/>
                <w:szCs w:val="24"/>
                <w:lang w:bidi="ru-RU"/>
              </w:rPr>
              <w:t>м и 1000 кв.</w:t>
            </w:r>
            <w:r w:rsidR="007F2AC8">
              <w:rPr>
                <w:rFonts w:ascii="Times New Roman" w:eastAsia="Times New Roman" w:hAnsi="Times New Roman" w:cs="Times New Roman"/>
                <w:sz w:val="24"/>
                <w:szCs w:val="24"/>
                <w:lang w:bidi="ru-RU"/>
              </w:rPr>
              <w:t xml:space="preserve"> </w:t>
            </w:r>
            <w:r w:rsidR="007F2AC8" w:rsidRPr="003B305C">
              <w:rPr>
                <w:rFonts w:ascii="Times New Roman" w:eastAsia="Times New Roman" w:hAnsi="Times New Roman" w:cs="Times New Roman"/>
                <w:sz w:val="24"/>
                <w:szCs w:val="24"/>
                <w:lang w:bidi="ru-RU"/>
              </w:rPr>
              <w:t>м на каждые 100 посещений в смену</w:t>
            </w:r>
          </w:p>
          <w:p w14:paraId="7C34C6E8" w14:textId="77777777" w:rsidR="007F2AC8" w:rsidRDefault="007F2AC8" w:rsidP="00A764AE">
            <w:pPr>
              <w:widowControl w:val="0"/>
              <w:jc w:val="both"/>
              <w:rPr>
                <w:rFonts w:ascii="Times New Roman" w:hAnsi="Times New Roman" w:cs="Times New Roman"/>
                <w:sz w:val="24"/>
                <w:szCs w:val="24"/>
              </w:rPr>
            </w:pPr>
          </w:p>
          <w:p w14:paraId="0FBFAB72" w14:textId="77777777" w:rsidR="00A72BD0" w:rsidRPr="003B305C" w:rsidRDefault="0002159F" w:rsidP="00656822">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7F2AC8">
              <w:rPr>
                <w:rFonts w:ascii="Times New Roman" w:hAnsi="Times New Roman" w:cs="Times New Roman"/>
                <w:sz w:val="24"/>
                <w:szCs w:val="24"/>
              </w:rPr>
              <w:t xml:space="preserve">аксимальный размер земельного участка не подлежит </w:t>
            </w:r>
            <w:r w:rsidR="00656822">
              <w:rPr>
                <w:rFonts w:ascii="Times New Roman" w:hAnsi="Times New Roman" w:cs="Times New Roman"/>
                <w:sz w:val="24"/>
                <w:szCs w:val="24"/>
              </w:rPr>
              <w:t>установлению</w:t>
            </w:r>
            <w:r w:rsidR="007F2AC8">
              <w:rPr>
                <w:rFonts w:ascii="Times New Roman" w:hAnsi="Times New Roman" w:cs="Times New Roman"/>
                <w:sz w:val="24"/>
                <w:szCs w:val="24"/>
              </w:rPr>
              <w:t>.</w:t>
            </w:r>
          </w:p>
        </w:tc>
      </w:tr>
      <w:tr w:rsidR="006B01A3" w:rsidRPr="003B305C" w14:paraId="17C3EABF" w14:textId="77777777" w:rsidTr="007F2AC8">
        <w:trPr>
          <w:trHeight w:val="255"/>
        </w:trPr>
        <w:tc>
          <w:tcPr>
            <w:tcW w:w="3114" w:type="dxa"/>
            <w:vAlign w:val="center"/>
          </w:tcPr>
          <w:p w14:paraId="52C93A61" w14:textId="77777777" w:rsidR="006B01A3" w:rsidRPr="003B305C" w:rsidRDefault="006B01A3" w:rsidP="00F24B6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обслуживание</w:t>
            </w:r>
          </w:p>
        </w:tc>
        <w:tc>
          <w:tcPr>
            <w:tcW w:w="6662" w:type="dxa"/>
            <w:vAlign w:val="center"/>
          </w:tcPr>
          <w:p w14:paraId="0CD18EDB" w14:textId="77777777" w:rsidR="006B01A3" w:rsidRDefault="0002159F" w:rsidP="00656822">
            <w:pPr>
              <w:widowControl w:val="0"/>
              <w:jc w:val="both"/>
              <w:rPr>
                <w:rFonts w:ascii="Times New Roman" w:hAnsi="Times New Roman" w:cs="Times New Roman"/>
                <w:sz w:val="24"/>
                <w:szCs w:val="24"/>
              </w:rPr>
            </w:pPr>
            <w:r>
              <w:rPr>
                <w:rFonts w:ascii="Times New Roman" w:hAnsi="Times New Roman" w:cs="Times New Roman"/>
                <w:sz w:val="24"/>
                <w:szCs w:val="24"/>
              </w:rPr>
              <w:t>м</w:t>
            </w:r>
            <w:r w:rsidR="006B01A3">
              <w:rPr>
                <w:rFonts w:ascii="Times New Roman" w:hAnsi="Times New Roman" w:cs="Times New Roman"/>
                <w:sz w:val="24"/>
                <w:szCs w:val="24"/>
              </w:rPr>
              <w:t xml:space="preserve">инимальный размер земельного участка при мощности стационаров, коек: </w:t>
            </w:r>
            <w:r w:rsidR="00656822">
              <w:rPr>
                <w:rFonts w:ascii="Times New Roman" w:hAnsi="Times New Roman" w:cs="Times New Roman"/>
                <w:sz w:val="24"/>
                <w:szCs w:val="24"/>
              </w:rPr>
              <w:t>до 50 – 210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50 до 100 – 210-160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100 до 200</w:t>
            </w:r>
            <w:r w:rsidR="006B01A3">
              <w:rPr>
                <w:rFonts w:ascii="Times New Roman" w:hAnsi="Times New Roman" w:cs="Times New Roman"/>
                <w:sz w:val="24"/>
                <w:szCs w:val="24"/>
              </w:rPr>
              <w:t xml:space="preserve"> </w:t>
            </w:r>
            <w:r w:rsidR="00656822">
              <w:rPr>
                <w:rFonts w:ascii="Times New Roman" w:hAnsi="Times New Roman" w:cs="Times New Roman"/>
                <w:sz w:val="24"/>
                <w:szCs w:val="24"/>
              </w:rPr>
              <w:t>– 160-110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200 до 300 – 110-80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300 до 500 –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свыше 500 – 60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w:t>
            </w:r>
          </w:p>
          <w:p w14:paraId="5E622573" w14:textId="77777777" w:rsidR="00656822" w:rsidRDefault="00656822" w:rsidP="00656822">
            <w:pPr>
              <w:widowControl w:val="0"/>
              <w:jc w:val="both"/>
              <w:rPr>
                <w:rFonts w:ascii="Times New Roman" w:hAnsi="Times New Roman" w:cs="Times New Roman"/>
                <w:sz w:val="24"/>
                <w:szCs w:val="24"/>
              </w:rPr>
            </w:pPr>
          </w:p>
          <w:p w14:paraId="764387F6" w14:textId="77777777" w:rsidR="00656822" w:rsidRDefault="0002159F" w:rsidP="00656822">
            <w:pPr>
              <w:widowControl w:val="0"/>
              <w:jc w:val="both"/>
              <w:rPr>
                <w:rFonts w:ascii="Times New Roman" w:hAnsi="Times New Roman" w:cs="Times New Roman"/>
                <w:sz w:val="24"/>
                <w:szCs w:val="24"/>
              </w:rPr>
            </w:pPr>
            <w:r>
              <w:rPr>
                <w:rFonts w:ascii="Times New Roman" w:hAnsi="Times New Roman" w:cs="Times New Roman"/>
                <w:sz w:val="24"/>
                <w:szCs w:val="24"/>
              </w:rPr>
              <w:t>м</w:t>
            </w:r>
            <w:r w:rsidR="00656822">
              <w:rPr>
                <w:rFonts w:ascii="Times New Roman" w:hAnsi="Times New Roman" w:cs="Times New Roman"/>
                <w:sz w:val="24"/>
                <w:szCs w:val="24"/>
              </w:rPr>
              <w:t>аксимальный размер земельного участка не подлежит установлению.</w:t>
            </w:r>
          </w:p>
        </w:tc>
      </w:tr>
      <w:tr w:rsidR="00A72BD0" w:rsidRPr="003B305C" w14:paraId="6996BD30" w14:textId="77777777" w:rsidTr="007F2AC8">
        <w:tc>
          <w:tcPr>
            <w:tcW w:w="3114" w:type="dxa"/>
            <w:vAlign w:val="center"/>
          </w:tcPr>
          <w:p w14:paraId="521156F6" w14:textId="77777777" w:rsidR="00A72BD0" w:rsidRPr="003B305C" w:rsidRDefault="00A72BD0" w:rsidP="00F24B68">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14:paraId="7E41F055" w14:textId="77777777" w:rsidR="00A72BD0" w:rsidRPr="003B305C" w:rsidRDefault="0002159F" w:rsidP="00A764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инимальный р</w:t>
            </w:r>
            <w:r w:rsidR="00A72BD0" w:rsidRPr="003B305C">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14:paraId="42ADEC55"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1) до 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40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255051AC"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2) от 100 мест -35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1559F054" w14:textId="77777777" w:rsidR="00A72BD0"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3) от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36658CE0" w14:textId="77777777" w:rsidR="0002159F" w:rsidRPr="003B305C" w:rsidRDefault="0002159F" w:rsidP="00A764AE">
            <w:pPr>
              <w:widowControl w:val="0"/>
              <w:jc w:val="both"/>
              <w:rPr>
                <w:rFonts w:ascii="Times New Roman" w:eastAsia="Times New Roman" w:hAnsi="Times New Roman" w:cs="Times New Roman"/>
                <w:sz w:val="24"/>
                <w:szCs w:val="24"/>
              </w:rPr>
            </w:pPr>
          </w:p>
          <w:p w14:paraId="70DA365A" w14:textId="77777777" w:rsidR="00A72BD0" w:rsidRPr="003B305C" w:rsidRDefault="0002159F" w:rsidP="00A764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инимальный размер</w:t>
            </w:r>
            <w:r w:rsidR="00A72BD0" w:rsidRPr="003B305C">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14:paraId="7E6417BF"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1) до 400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60F000BB"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2) 400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60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7258F9FF"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3) 500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600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5A7B9356"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4) 600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800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40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51D03311"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5) 800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33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3B43F170"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6) 1100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21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38921C7F"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lastRenderedPageBreak/>
              <w:t xml:space="preserve">7) 1500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17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585C0090" w14:textId="77777777" w:rsidR="00A72BD0"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8) более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16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r w:rsidR="007F2AC8">
              <w:rPr>
                <w:rFonts w:ascii="Times New Roman" w:eastAsia="Times New Roman" w:hAnsi="Times New Roman" w:cs="Times New Roman"/>
                <w:sz w:val="24"/>
                <w:szCs w:val="24"/>
              </w:rPr>
              <w:t>.</w:t>
            </w:r>
          </w:p>
          <w:p w14:paraId="5C8E78A4" w14:textId="77777777" w:rsidR="007F2AC8" w:rsidRDefault="007F2AC8" w:rsidP="00A764AE">
            <w:pPr>
              <w:widowControl w:val="0"/>
              <w:jc w:val="both"/>
              <w:rPr>
                <w:rFonts w:ascii="Times New Roman" w:eastAsia="Times New Roman" w:hAnsi="Times New Roman" w:cs="Times New Roman"/>
                <w:sz w:val="24"/>
                <w:szCs w:val="24"/>
              </w:rPr>
            </w:pPr>
          </w:p>
          <w:p w14:paraId="60B70DBC" w14:textId="77777777" w:rsidR="007F2AC8" w:rsidRPr="003B305C" w:rsidRDefault="0002159F" w:rsidP="006568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44AFD0D7" w14:textId="77777777" w:rsidTr="007F2AC8">
        <w:tc>
          <w:tcPr>
            <w:tcW w:w="3114" w:type="dxa"/>
            <w:vAlign w:val="center"/>
          </w:tcPr>
          <w:p w14:paraId="56E4B6C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Культурное развитие</w:t>
            </w:r>
          </w:p>
        </w:tc>
        <w:tc>
          <w:tcPr>
            <w:tcW w:w="6662" w:type="dxa"/>
            <w:vAlign w:val="center"/>
          </w:tcPr>
          <w:p w14:paraId="1F43B533" w14:textId="77777777" w:rsidR="00A72BD0"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7F2AC8">
              <w:rPr>
                <w:rFonts w:ascii="Times New Roman" w:eastAsia="Times New Roman" w:hAnsi="Times New Roman" w:cs="Times New Roman"/>
                <w:sz w:val="24"/>
                <w:szCs w:val="24"/>
                <w:lang w:bidi="ru-RU"/>
              </w:rPr>
              <w:t xml:space="preserve"> – </w:t>
            </w:r>
            <w:r w:rsidR="00A72BD0" w:rsidRPr="003B305C">
              <w:rPr>
                <w:rFonts w:ascii="Times New Roman" w:eastAsia="Times New Roman" w:hAnsi="Times New Roman" w:cs="Times New Roman"/>
                <w:sz w:val="24"/>
                <w:szCs w:val="24"/>
                <w:lang w:bidi="ru-RU"/>
              </w:rPr>
              <w:t>200 кв.</w:t>
            </w:r>
            <w:r w:rsidR="007F2AC8">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038B2A04" w14:textId="77777777" w:rsidR="007F2AC8" w:rsidRDefault="007F2AC8" w:rsidP="00A764AE">
            <w:pPr>
              <w:widowControl w:val="0"/>
              <w:jc w:val="both"/>
              <w:rPr>
                <w:rFonts w:ascii="Times New Roman" w:eastAsia="Times New Roman" w:hAnsi="Times New Roman" w:cs="Times New Roman"/>
                <w:sz w:val="24"/>
                <w:szCs w:val="24"/>
                <w:lang w:bidi="ru-RU"/>
              </w:rPr>
            </w:pPr>
          </w:p>
          <w:p w14:paraId="0CD78FAE" w14:textId="77777777" w:rsidR="007F2AC8" w:rsidRPr="003B305C"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4976DF08" w14:textId="77777777" w:rsidTr="007F2AC8">
        <w:tc>
          <w:tcPr>
            <w:tcW w:w="3114" w:type="dxa"/>
            <w:vAlign w:val="center"/>
          </w:tcPr>
          <w:p w14:paraId="27EB9EA6" w14:textId="77777777" w:rsidR="00A72BD0" w:rsidRPr="003B305C" w:rsidRDefault="007F2AC8" w:rsidP="00F24B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Религиозное</w:t>
            </w:r>
            <w:r w:rsidR="00A72BD0" w:rsidRPr="003B305C">
              <w:rPr>
                <w:rFonts w:ascii="Times New Roman" w:eastAsia="Times New Roman" w:hAnsi="Times New Roman" w:cs="Times New Roman"/>
                <w:sz w:val="24"/>
                <w:szCs w:val="24"/>
                <w:lang w:bidi="ru-RU"/>
              </w:rPr>
              <w:t xml:space="preserve"> использования</w:t>
            </w:r>
          </w:p>
        </w:tc>
        <w:tc>
          <w:tcPr>
            <w:tcW w:w="6662" w:type="dxa"/>
            <w:vAlign w:val="center"/>
          </w:tcPr>
          <w:p w14:paraId="15321847" w14:textId="77777777" w:rsidR="00A72BD0" w:rsidRDefault="0002159F" w:rsidP="00A764AE">
            <w:pPr>
              <w:autoSpaceDE w:val="0"/>
              <w:autoSpaceDN w:val="0"/>
              <w:adjustRightInd w:val="0"/>
              <w:jc w:val="both"/>
              <w:rPr>
                <w:rFonts w:ascii="Times New Roman" w:eastAsia="Times New Roman" w:hAnsi="Times New Roman" w:cs="Times New Roman"/>
                <w:sz w:val="24"/>
                <w:szCs w:val="24"/>
              </w:rPr>
            </w:pPr>
            <w:r>
              <w:rPr>
                <w:rFonts w:ascii="Times New Roman" w:eastAsia="Tahoma" w:hAnsi="Times New Roman" w:cs="Times New Roman"/>
                <w:sz w:val="24"/>
                <w:szCs w:val="24"/>
              </w:rPr>
              <w:t>м</w:t>
            </w:r>
            <w:r w:rsidR="007F2AC8">
              <w:rPr>
                <w:rFonts w:ascii="Times New Roman" w:eastAsia="Tahoma" w:hAnsi="Times New Roman" w:cs="Times New Roman"/>
                <w:sz w:val="24"/>
                <w:szCs w:val="24"/>
              </w:rPr>
              <w:t>инимальный размер</w:t>
            </w:r>
            <w:r w:rsidR="00A72BD0" w:rsidRPr="003B305C">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Pr>
                <w:rFonts w:ascii="Times New Roman" w:eastAsia="Tahoma" w:hAnsi="Times New Roman" w:cs="Times New Roman"/>
                <w:sz w:val="24"/>
                <w:szCs w:val="24"/>
              </w:rPr>
              <w:t>–</w:t>
            </w:r>
            <w:r w:rsidR="00A72BD0" w:rsidRPr="003B305C">
              <w:rPr>
                <w:rFonts w:ascii="Times New Roman" w:eastAsia="Tahoma" w:hAnsi="Times New Roman" w:cs="Times New Roman"/>
                <w:sz w:val="24"/>
                <w:szCs w:val="24"/>
              </w:rPr>
              <w:t xml:space="preserve"> 7 кв.</w:t>
            </w:r>
            <w:r w:rsidR="007F2AC8">
              <w:rPr>
                <w:rFonts w:ascii="Times New Roman" w:eastAsia="Tahoma" w:hAnsi="Times New Roman" w:cs="Times New Roman"/>
                <w:sz w:val="24"/>
                <w:szCs w:val="24"/>
              </w:rPr>
              <w:t xml:space="preserve"> </w:t>
            </w:r>
            <w:r w:rsidR="00A72BD0" w:rsidRPr="003B305C">
              <w:rPr>
                <w:rFonts w:ascii="Times New Roman" w:eastAsia="Tahoma" w:hAnsi="Times New Roman" w:cs="Times New Roman"/>
                <w:sz w:val="24"/>
                <w:szCs w:val="24"/>
              </w:rPr>
              <w:t>м площади участка на единицу вместимости храма.</w:t>
            </w:r>
            <w:r w:rsidR="007F2AC8">
              <w:rPr>
                <w:rFonts w:ascii="Times New Roman" w:eastAsia="Tahoma" w:hAnsi="Times New Roman" w:cs="Times New Roman"/>
                <w:sz w:val="24"/>
                <w:szCs w:val="24"/>
              </w:rPr>
              <w:t xml:space="preserve"> </w:t>
            </w:r>
            <w:r w:rsidR="00A72BD0" w:rsidRPr="003B305C">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007F2AC8">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м на единицу вместимости), но не более чем на 25%</w:t>
            </w:r>
            <w:r w:rsidR="007F2AC8">
              <w:rPr>
                <w:rFonts w:ascii="Times New Roman" w:eastAsia="Times New Roman" w:hAnsi="Times New Roman" w:cs="Times New Roman"/>
                <w:sz w:val="24"/>
                <w:szCs w:val="24"/>
              </w:rPr>
              <w:t>.</w:t>
            </w:r>
          </w:p>
          <w:p w14:paraId="3DDA2AB1" w14:textId="77777777" w:rsidR="007F2AC8" w:rsidRDefault="007F2AC8" w:rsidP="00A764AE">
            <w:pPr>
              <w:autoSpaceDE w:val="0"/>
              <w:autoSpaceDN w:val="0"/>
              <w:adjustRightInd w:val="0"/>
              <w:jc w:val="both"/>
              <w:rPr>
                <w:rFonts w:ascii="Times New Roman" w:eastAsia="Times New Roman" w:hAnsi="Times New Roman" w:cs="Times New Roman"/>
                <w:sz w:val="24"/>
                <w:szCs w:val="24"/>
              </w:rPr>
            </w:pPr>
          </w:p>
          <w:p w14:paraId="75A4AC67" w14:textId="77777777" w:rsidR="007F2AC8" w:rsidRPr="003B305C" w:rsidRDefault="0002159F" w:rsidP="00A764AE">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1AA09E13" w14:textId="77777777" w:rsidTr="007F2AC8">
        <w:tc>
          <w:tcPr>
            <w:tcW w:w="3114" w:type="dxa"/>
            <w:vAlign w:val="center"/>
          </w:tcPr>
          <w:p w14:paraId="70571A3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6662" w:type="dxa"/>
            <w:vAlign w:val="center"/>
          </w:tcPr>
          <w:p w14:paraId="589651F4" w14:textId="2FAD070E" w:rsidR="00A72BD0"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7F2AC8">
              <w:rPr>
                <w:rFonts w:ascii="Times New Roman" w:eastAsia="Times New Roman" w:hAnsi="Times New Roman" w:cs="Times New Roman"/>
                <w:sz w:val="24"/>
                <w:szCs w:val="24"/>
                <w:lang w:bidi="ru-RU"/>
              </w:rPr>
              <w:t xml:space="preserve"> –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7F2AC8">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19D2D5AF" w14:textId="77777777" w:rsidR="007F2AC8" w:rsidRDefault="007F2AC8" w:rsidP="00A764AE">
            <w:pPr>
              <w:widowControl w:val="0"/>
              <w:jc w:val="both"/>
              <w:rPr>
                <w:rFonts w:ascii="Times New Roman" w:eastAsia="Times New Roman" w:hAnsi="Times New Roman" w:cs="Times New Roman"/>
                <w:sz w:val="24"/>
                <w:szCs w:val="24"/>
                <w:lang w:bidi="ru-RU"/>
              </w:rPr>
            </w:pPr>
          </w:p>
          <w:p w14:paraId="485C5E76" w14:textId="77777777" w:rsidR="007F2AC8" w:rsidRPr="003B305C"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6FC29957" w14:textId="77777777" w:rsidTr="007F2AC8">
        <w:tc>
          <w:tcPr>
            <w:tcW w:w="3114" w:type="dxa"/>
            <w:vAlign w:val="center"/>
          </w:tcPr>
          <w:p w14:paraId="1EDD0423"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14:paraId="1FF48643" w14:textId="46BF511E"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64AE">
              <w:rPr>
                <w:rFonts w:ascii="Times New Roman" w:eastAsia="Times New Roman" w:hAnsi="Times New Roman" w:cs="Times New Roman"/>
                <w:sz w:val="24"/>
                <w:szCs w:val="24"/>
                <w:lang w:bidi="ru-RU"/>
              </w:rPr>
              <w:t>инимальный размер</w:t>
            </w:r>
            <w:r w:rsidR="00A72BD0" w:rsidRPr="003B305C">
              <w:rPr>
                <w:rFonts w:ascii="Times New Roman" w:eastAsia="Times New Roman" w:hAnsi="Times New Roman" w:cs="Times New Roman"/>
                <w:sz w:val="24"/>
                <w:szCs w:val="24"/>
                <w:lang w:bidi="ru-RU"/>
              </w:rPr>
              <w:t xml:space="preserve"> земельного участка </w:t>
            </w:r>
            <w:r w:rsidR="00A764AE">
              <w:rPr>
                <w:rFonts w:ascii="Times New Roman" w:eastAsia="Times New Roman" w:hAnsi="Times New Roman" w:cs="Times New Roman"/>
                <w:sz w:val="24"/>
                <w:szCs w:val="24"/>
                <w:lang w:bidi="ru-RU"/>
              </w:rPr>
              <w:t xml:space="preserve">–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A764AE">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02CF8020" w14:textId="77777777" w:rsidR="00A764AE" w:rsidRDefault="00A764AE" w:rsidP="005F494C">
            <w:pPr>
              <w:widowControl w:val="0"/>
              <w:jc w:val="both"/>
              <w:rPr>
                <w:rFonts w:ascii="Times New Roman" w:eastAsia="Times New Roman" w:hAnsi="Times New Roman" w:cs="Times New Roman"/>
                <w:sz w:val="24"/>
                <w:szCs w:val="24"/>
                <w:lang w:bidi="ru-RU"/>
              </w:rPr>
            </w:pPr>
          </w:p>
          <w:p w14:paraId="6D72FF8C" w14:textId="77777777" w:rsidR="00A764AE"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64AE">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A764AE">
              <w:rPr>
                <w:rFonts w:ascii="Times New Roman" w:eastAsia="Times New Roman" w:hAnsi="Times New Roman" w:cs="Times New Roman"/>
                <w:sz w:val="24"/>
                <w:szCs w:val="24"/>
              </w:rPr>
              <w:t>.</w:t>
            </w:r>
          </w:p>
        </w:tc>
      </w:tr>
      <w:tr w:rsidR="00A72BD0" w:rsidRPr="003B305C" w14:paraId="6B2100A3" w14:textId="77777777" w:rsidTr="007F2AC8">
        <w:tc>
          <w:tcPr>
            <w:tcW w:w="3114" w:type="dxa"/>
            <w:vAlign w:val="center"/>
          </w:tcPr>
          <w:p w14:paraId="17819CB6"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14:paraId="6265C091" w14:textId="19E6DE37"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A764AE">
              <w:rPr>
                <w:rFonts w:ascii="Times New Roman" w:eastAsia="Times New Roman" w:hAnsi="Times New Roman" w:cs="Times New Roman"/>
                <w:sz w:val="24"/>
                <w:szCs w:val="24"/>
                <w:lang w:bidi="ru-RU"/>
              </w:rPr>
              <w:t xml:space="preserve"> – </w:t>
            </w:r>
            <w:r w:rsidR="003D3C74">
              <w:rPr>
                <w:rFonts w:ascii="Times New Roman" w:eastAsia="Times New Roman" w:hAnsi="Times New Roman" w:cs="Times New Roman"/>
                <w:sz w:val="24"/>
                <w:szCs w:val="24"/>
                <w:lang w:bidi="ru-RU"/>
              </w:rPr>
              <w:t>50</w:t>
            </w:r>
            <w:r w:rsidR="00A72BD0" w:rsidRPr="003B305C">
              <w:rPr>
                <w:rFonts w:ascii="Times New Roman" w:eastAsia="Times New Roman" w:hAnsi="Times New Roman" w:cs="Times New Roman"/>
                <w:sz w:val="24"/>
                <w:szCs w:val="24"/>
                <w:lang w:bidi="ru-RU"/>
              </w:rPr>
              <w:t xml:space="preserve"> кв.</w:t>
            </w:r>
            <w:r w:rsidR="00A764AE">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74995B55" w14:textId="77777777" w:rsidR="00A764AE" w:rsidRDefault="00A764AE" w:rsidP="005F494C">
            <w:pPr>
              <w:widowControl w:val="0"/>
              <w:jc w:val="both"/>
              <w:rPr>
                <w:rFonts w:ascii="Times New Roman" w:eastAsia="Times New Roman" w:hAnsi="Times New Roman" w:cs="Times New Roman"/>
                <w:sz w:val="24"/>
                <w:szCs w:val="24"/>
                <w:lang w:bidi="ru-RU"/>
              </w:rPr>
            </w:pPr>
          </w:p>
          <w:p w14:paraId="3A51B1DB" w14:textId="77777777" w:rsidR="00A764AE"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64AE">
              <w:rPr>
                <w:rFonts w:ascii="Times New Roman" w:eastAsia="Times New Roman" w:hAnsi="Times New Roman" w:cs="Times New Roman"/>
                <w:sz w:val="24"/>
                <w:szCs w:val="24"/>
              </w:rPr>
              <w:t>аксимальный размер земельного участка – 1200 кв. м</w:t>
            </w:r>
          </w:p>
        </w:tc>
      </w:tr>
      <w:tr w:rsidR="00A72BD0" w:rsidRPr="003B305C" w14:paraId="06DADCE8" w14:textId="77777777" w:rsidTr="007F2AC8">
        <w:tc>
          <w:tcPr>
            <w:tcW w:w="3114" w:type="dxa"/>
            <w:vAlign w:val="center"/>
          </w:tcPr>
          <w:p w14:paraId="6C22648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6662" w:type="dxa"/>
            <w:vAlign w:val="center"/>
          </w:tcPr>
          <w:p w14:paraId="7E7662EE" w14:textId="7724FFF2" w:rsidR="00A72BD0" w:rsidRDefault="0002159F" w:rsidP="005F49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A72BD0" w:rsidRPr="003B305C">
              <w:rPr>
                <w:rFonts w:ascii="Times New Roman" w:hAnsi="Times New Roman" w:cs="Times New Roman"/>
                <w:sz w:val="24"/>
                <w:szCs w:val="24"/>
              </w:rPr>
              <w:t>инимальн</w:t>
            </w:r>
            <w:r w:rsidR="005F494C">
              <w:rPr>
                <w:rFonts w:ascii="Times New Roman" w:hAnsi="Times New Roman" w:cs="Times New Roman"/>
                <w:sz w:val="24"/>
                <w:szCs w:val="24"/>
              </w:rPr>
              <w:t>ый размер земель</w:t>
            </w:r>
            <w:r w:rsidR="00A72BD0" w:rsidRPr="003B305C">
              <w:rPr>
                <w:rFonts w:ascii="Times New Roman" w:hAnsi="Times New Roman" w:cs="Times New Roman"/>
                <w:sz w:val="24"/>
                <w:szCs w:val="24"/>
              </w:rPr>
              <w:t xml:space="preserve">ного участка </w:t>
            </w:r>
            <w:r w:rsidR="005F494C">
              <w:rPr>
                <w:rFonts w:ascii="Times New Roman" w:hAnsi="Times New Roman" w:cs="Times New Roman"/>
                <w:sz w:val="24"/>
                <w:szCs w:val="24"/>
              </w:rPr>
              <w:t xml:space="preserve">– </w:t>
            </w:r>
            <w:r w:rsidR="003D3C74">
              <w:rPr>
                <w:rFonts w:ascii="Times New Roman" w:hAnsi="Times New Roman" w:cs="Times New Roman"/>
                <w:sz w:val="24"/>
                <w:szCs w:val="24"/>
              </w:rPr>
              <w:t>100</w:t>
            </w:r>
            <w:r w:rsidR="00A72BD0"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A72BD0" w:rsidRPr="003B305C">
              <w:rPr>
                <w:rFonts w:ascii="Times New Roman" w:hAnsi="Times New Roman" w:cs="Times New Roman"/>
                <w:sz w:val="24"/>
                <w:szCs w:val="24"/>
              </w:rPr>
              <w:t>м</w:t>
            </w:r>
          </w:p>
          <w:p w14:paraId="1EBE3BF9" w14:textId="77777777" w:rsidR="005F494C" w:rsidRDefault="005F494C" w:rsidP="005F494C">
            <w:pPr>
              <w:autoSpaceDE w:val="0"/>
              <w:autoSpaceDN w:val="0"/>
              <w:adjustRightInd w:val="0"/>
              <w:jc w:val="both"/>
              <w:rPr>
                <w:rFonts w:ascii="Times New Roman" w:hAnsi="Times New Roman" w:cs="Times New Roman"/>
                <w:sz w:val="24"/>
                <w:szCs w:val="24"/>
              </w:rPr>
            </w:pPr>
          </w:p>
          <w:p w14:paraId="030F8E83" w14:textId="77777777" w:rsidR="005F494C" w:rsidRPr="003B305C" w:rsidRDefault="0002159F" w:rsidP="005F49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5F494C">
              <w:rPr>
                <w:rFonts w:ascii="Times New Roman" w:eastAsia="Times New Roman" w:hAnsi="Times New Roman" w:cs="Times New Roman"/>
                <w:sz w:val="24"/>
                <w:szCs w:val="24"/>
              </w:rPr>
              <w:t>.</w:t>
            </w:r>
          </w:p>
        </w:tc>
      </w:tr>
      <w:tr w:rsidR="00A72BD0" w:rsidRPr="003B305C" w14:paraId="4F9A1BE3" w14:textId="77777777" w:rsidTr="007F2AC8">
        <w:tc>
          <w:tcPr>
            <w:tcW w:w="3114" w:type="dxa"/>
            <w:vAlign w:val="center"/>
          </w:tcPr>
          <w:p w14:paraId="1559754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6662" w:type="dxa"/>
            <w:vAlign w:val="center"/>
          </w:tcPr>
          <w:p w14:paraId="23F593E2" w14:textId="51C48704"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инимальны</w:t>
            </w:r>
            <w:r w:rsidR="00776A2C">
              <w:rPr>
                <w:rFonts w:ascii="Times New Roman" w:hAnsi="Times New Roman" w:cs="Times New Roman"/>
                <w:sz w:val="24"/>
                <w:szCs w:val="24"/>
              </w:rPr>
              <w:t xml:space="preserve">й размер земельного участка – </w:t>
            </w:r>
            <w:r w:rsidR="003D3C74">
              <w:rPr>
                <w:rFonts w:ascii="Times New Roman" w:hAnsi="Times New Roman" w:cs="Times New Roman"/>
                <w:sz w:val="24"/>
                <w:szCs w:val="24"/>
              </w:rPr>
              <w:t>800</w:t>
            </w:r>
            <w:r w:rsidR="005F494C">
              <w:rPr>
                <w:rFonts w:ascii="Times New Roman" w:hAnsi="Times New Roman" w:cs="Times New Roman"/>
                <w:sz w:val="24"/>
                <w:szCs w:val="24"/>
              </w:rPr>
              <w:t xml:space="preserve"> кв. м</w:t>
            </w:r>
          </w:p>
          <w:p w14:paraId="1F3700EF" w14:textId="77777777" w:rsidR="005F494C" w:rsidRDefault="005F494C" w:rsidP="005F494C">
            <w:pPr>
              <w:widowControl w:val="0"/>
              <w:jc w:val="both"/>
              <w:rPr>
                <w:rFonts w:ascii="Times New Roman" w:hAnsi="Times New Roman" w:cs="Times New Roman"/>
                <w:sz w:val="24"/>
                <w:szCs w:val="24"/>
              </w:rPr>
            </w:pPr>
          </w:p>
          <w:p w14:paraId="1C2B9905" w14:textId="77777777" w:rsidR="00A72BD0"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A72BD0"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A72BD0"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A72BD0"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w:t>
            </w:r>
            <w:r w:rsidR="00A72BD0" w:rsidRPr="003B305C">
              <w:rPr>
                <w:rFonts w:ascii="Times New Roman" w:hAnsi="Times New Roman" w:cs="Times New Roman"/>
                <w:sz w:val="24"/>
                <w:szCs w:val="24"/>
              </w:rPr>
              <w:t>8400 кв.</w:t>
            </w:r>
            <w:r w:rsidR="005F494C">
              <w:rPr>
                <w:rFonts w:ascii="Times New Roman" w:hAnsi="Times New Roman" w:cs="Times New Roman"/>
                <w:sz w:val="24"/>
                <w:szCs w:val="24"/>
              </w:rPr>
              <w:t xml:space="preserve"> </w:t>
            </w:r>
            <w:r w:rsidR="00A72BD0" w:rsidRPr="003B305C">
              <w:rPr>
                <w:rFonts w:ascii="Times New Roman" w:hAnsi="Times New Roman" w:cs="Times New Roman"/>
                <w:sz w:val="24"/>
                <w:szCs w:val="24"/>
              </w:rPr>
              <w:t>м, из расчета 14 кв. м участка на 1 кв. м торговой площади</w:t>
            </w:r>
            <w:r w:rsidR="005F494C">
              <w:rPr>
                <w:rFonts w:ascii="Times New Roman" w:hAnsi="Times New Roman" w:cs="Times New Roman"/>
                <w:sz w:val="24"/>
                <w:szCs w:val="24"/>
              </w:rPr>
              <w:t>.</w:t>
            </w:r>
          </w:p>
        </w:tc>
      </w:tr>
      <w:tr w:rsidR="00A72BD0" w:rsidRPr="003B305C" w14:paraId="0DD5E660" w14:textId="77777777" w:rsidTr="007F2AC8">
        <w:tc>
          <w:tcPr>
            <w:tcW w:w="3114" w:type="dxa"/>
            <w:vAlign w:val="center"/>
          </w:tcPr>
          <w:p w14:paraId="662CA519"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6662" w:type="dxa"/>
            <w:vAlign w:val="center"/>
          </w:tcPr>
          <w:p w14:paraId="59C69921" w14:textId="5AA80EFB"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 xml:space="preserve">ый размер земельного участка – </w:t>
            </w:r>
            <w:r w:rsidR="003D3C74">
              <w:rPr>
                <w:rFonts w:ascii="Times New Roman" w:hAnsi="Times New Roman" w:cs="Times New Roman"/>
                <w:sz w:val="24"/>
                <w:szCs w:val="24"/>
              </w:rPr>
              <w:t>15</w:t>
            </w:r>
            <w:r w:rsidR="005F494C">
              <w:rPr>
                <w:rFonts w:ascii="Times New Roman" w:hAnsi="Times New Roman" w:cs="Times New Roman"/>
                <w:sz w:val="24"/>
                <w:szCs w:val="24"/>
              </w:rPr>
              <w:t xml:space="preserve"> кв. м</w:t>
            </w:r>
          </w:p>
          <w:p w14:paraId="32ED7A27" w14:textId="77777777" w:rsidR="005F494C" w:rsidRDefault="005F494C" w:rsidP="005F494C">
            <w:pPr>
              <w:widowControl w:val="0"/>
              <w:jc w:val="both"/>
              <w:rPr>
                <w:rFonts w:ascii="Times New Roman" w:hAnsi="Times New Roman" w:cs="Times New Roman"/>
                <w:sz w:val="24"/>
                <w:szCs w:val="24"/>
              </w:rPr>
            </w:pPr>
          </w:p>
          <w:p w14:paraId="5B740AF9" w14:textId="77777777" w:rsidR="00A72BD0" w:rsidRPr="003B305C" w:rsidRDefault="0002159F" w:rsidP="00FB6ED6">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A72BD0"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A72BD0" w:rsidRPr="003B305C">
              <w:rPr>
                <w:rFonts w:ascii="Times New Roman" w:hAnsi="Times New Roman" w:cs="Times New Roman"/>
                <w:sz w:val="24"/>
                <w:szCs w:val="24"/>
              </w:rPr>
              <w:t xml:space="preserve"> </w:t>
            </w:r>
            <w:r w:rsidR="005F494C">
              <w:rPr>
                <w:rFonts w:ascii="Times New Roman" w:hAnsi="Times New Roman" w:cs="Times New Roman"/>
                <w:sz w:val="24"/>
                <w:szCs w:val="24"/>
              </w:rPr>
              <w:t>размер</w:t>
            </w:r>
            <w:r w:rsidR="00A72BD0" w:rsidRPr="003B305C">
              <w:rPr>
                <w:rFonts w:ascii="Times New Roman" w:hAnsi="Times New Roman" w:cs="Times New Roman"/>
                <w:sz w:val="24"/>
                <w:szCs w:val="24"/>
              </w:rPr>
              <w:t xml:space="preserve"> земельного участка</w:t>
            </w:r>
            <w:r w:rsidR="005F494C">
              <w:rPr>
                <w:rFonts w:ascii="Times New Roman" w:hAnsi="Times New Roman" w:cs="Times New Roman"/>
                <w:sz w:val="24"/>
                <w:szCs w:val="24"/>
              </w:rPr>
              <w:t xml:space="preserve"> –</w:t>
            </w:r>
            <w:r w:rsidR="00FB6ED6">
              <w:rPr>
                <w:rFonts w:ascii="Times New Roman" w:hAnsi="Times New Roman" w:cs="Times New Roman"/>
                <w:sz w:val="24"/>
                <w:szCs w:val="24"/>
              </w:rPr>
              <w:t xml:space="preserve"> 15</w:t>
            </w:r>
            <w:r w:rsidR="00A72BD0" w:rsidRPr="003B305C">
              <w:rPr>
                <w:rFonts w:ascii="Times New Roman" w:hAnsi="Times New Roman" w:cs="Times New Roman"/>
                <w:sz w:val="24"/>
                <w:szCs w:val="24"/>
              </w:rPr>
              <w:t>00 кв. м. из расчета 500 кв. м участка на 100 кв.</w:t>
            </w:r>
            <w:r w:rsidR="005F494C">
              <w:rPr>
                <w:rFonts w:ascii="Times New Roman" w:hAnsi="Times New Roman" w:cs="Times New Roman"/>
                <w:sz w:val="24"/>
                <w:szCs w:val="24"/>
              </w:rPr>
              <w:t xml:space="preserve"> </w:t>
            </w:r>
            <w:r w:rsidR="00A72BD0" w:rsidRPr="003B305C">
              <w:rPr>
                <w:rFonts w:ascii="Times New Roman" w:hAnsi="Times New Roman" w:cs="Times New Roman"/>
                <w:sz w:val="24"/>
                <w:szCs w:val="24"/>
              </w:rPr>
              <w:t>м торговой площади.</w:t>
            </w:r>
          </w:p>
        </w:tc>
      </w:tr>
      <w:tr w:rsidR="00A72BD0" w:rsidRPr="003B305C" w14:paraId="40FCDACE" w14:textId="77777777" w:rsidTr="007F2AC8">
        <w:tc>
          <w:tcPr>
            <w:tcW w:w="3114" w:type="dxa"/>
            <w:vAlign w:val="center"/>
          </w:tcPr>
          <w:p w14:paraId="61F3A446"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14:paraId="5AF2027F" w14:textId="03430B49"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 xml:space="preserve">ый размер земельного участка – </w:t>
            </w:r>
            <w:r w:rsidR="003D3C74">
              <w:rPr>
                <w:rFonts w:ascii="Times New Roman" w:hAnsi="Times New Roman" w:cs="Times New Roman"/>
                <w:sz w:val="24"/>
                <w:szCs w:val="24"/>
              </w:rPr>
              <w:t>100</w:t>
            </w:r>
            <w:r w:rsidR="005F494C">
              <w:rPr>
                <w:rFonts w:ascii="Times New Roman" w:hAnsi="Times New Roman" w:cs="Times New Roman"/>
                <w:sz w:val="24"/>
                <w:szCs w:val="24"/>
              </w:rPr>
              <w:t xml:space="preserve"> кв. м</w:t>
            </w:r>
          </w:p>
          <w:p w14:paraId="11569FA7" w14:textId="77777777" w:rsidR="005F494C" w:rsidRDefault="005F494C" w:rsidP="005F494C">
            <w:pPr>
              <w:widowControl w:val="0"/>
              <w:jc w:val="both"/>
              <w:rPr>
                <w:rFonts w:ascii="Times New Roman" w:hAnsi="Times New Roman" w:cs="Times New Roman"/>
                <w:sz w:val="24"/>
                <w:szCs w:val="24"/>
              </w:rPr>
            </w:pPr>
          </w:p>
          <w:p w14:paraId="43377128"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5F494C"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5F494C"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5F494C"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2400</w:t>
            </w:r>
            <w:r w:rsidR="005F494C"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5F494C" w:rsidRPr="003B305C">
              <w:rPr>
                <w:rFonts w:ascii="Times New Roman" w:hAnsi="Times New Roman" w:cs="Times New Roman"/>
                <w:sz w:val="24"/>
                <w:szCs w:val="24"/>
              </w:rPr>
              <w:t>м</w:t>
            </w:r>
          </w:p>
        </w:tc>
      </w:tr>
      <w:tr w:rsidR="00A72BD0" w:rsidRPr="003B305C" w14:paraId="652D3825" w14:textId="77777777" w:rsidTr="007F2AC8">
        <w:tc>
          <w:tcPr>
            <w:tcW w:w="3114" w:type="dxa"/>
            <w:vAlign w:val="center"/>
          </w:tcPr>
          <w:p w14:paraId="3F62F16B"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6662" w:type="dxa"/>
            <w:vAlign w:val="center"/>
          </w:tcPr>
          <w:p w14:paraId="51D474E1" w14:textId="77777777"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ый размер земельного участка – 1</w:t>
            </w:r>
            <w:r w:rsidR="005F494C">
              <w:rPr>
                <w:rFonts w:ascii="Times New Roman" w:hAnsi="Times New Roman" w:cs="Times New Roman"/>
                <w:sz w:val="24"/>
                <w:szCs w:val="24"/>
              </w:rPr>
              <w:t>00 кв. м</w:t>
            </w:r>
          </w:p>
          <w:p w14:paraId="5E94C1DD" w14:textId="77777777" w:rsidR="005F494C" w:rsidRDefault="005F494C" w:rsidP="005F494C">
            <w:pPr>
              <w:widowControl w:val="0"/>
              <w:jc w:val="both"/>
              <w:rPr>
                <w:rFonts w:ascii="Times New Roman" w:hAnsi="Times New Roman" w:cs="Times New Roman"/>
                <w:sz w:val="24"/>
                <w:szCs w:val="24"/>
              </w:rPr>
            </w:pPr>
          </w:p>
          <w:p w14:paraId="0BDE2B3B"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5F494C"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5F494C"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5F494C"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2300</w:t>
            </w:r>
            <w:r w:rsidR="005F494C"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5F494C" w:rsidRPr="003B305C">
              <w:rPr>
                <w:rFonts w:ascii="Times New Roman" w:hAnsi="Times New Roman" w:cs="Times New Roman"/>
                <w:sz w:val="24"/>
                <w:szCs w:val="24"/>
              </w:rPr>
              <w:t>м</w:t>
            </w:r>
          </w:p>
        </w:tc>
      </w:tr>
      <w:tr w:rsidR="00A72BD0" w:rsidRPr="003B305C" w14:paraId="14771407" w14:textId="77777777" w:rsidTr="007F2AC8">
        <w:tc>
          <w:tcPr>
            <w:tcW w:w="3114" w:type="dxa"/>
            <w:vAlign w:val="center"/>
          </w:tcPr>
          <w:p w14:paraId="12CFC8BF"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Гостиничное обслуживание</w:t>
            </w:r>
          </w:p>
        </w:tc>
        <w:tc>
          <w:tcPr>
            <w:tcW w:w="6662" w:type="dxa"/>
            <w:vAlign w:val="center"/>
          </w:tcPr>
          <w:p w14:paraId="4855110B" w14:textId="77777777" w:rsidR="005F494C" w:rsidRDefault="0002159F" w:rsidP="005F494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инимальный размер </w:t>
            </w:r>
            <w:r w:rsidR="00A72BD0" w:rsidRPr="003B305C">
              <w:rPr>
                <w:rFonts w:ascii="Times New Roman" w:eastAsia="Times New Roman" w:hAnsi="Times New Roman" w:cs="Times New Roman"/>
                <w:sz w:val="24"/>
                <w:szCs w:val="24"/>
              </w:rPr>
              <w:t>земельн</w:t>
            </w:r>
            <w:r w:rsidR="005F494C">
              <w:rPr>
                <w:rFonts w:ascii="Times New Roman" w:eastAsia="Times New Roman" w:hAnsi="Times New Roman" w:cs="Times New Roman"/>
                <w:sz w:val="24"/>
                <w:szCs w:val="24"/>
              </w:rPr>
              <w:t>ого</w:t>
            </w:r>
            <w:r w:rsidR="00A72BD0" w:rsidRPr="003B305C">
              <w:rPr>
                <w:rFonts w:ascii="Times New Roman" w:eastAsia="Times New Roman" w:hAnsi="Times New Roman" w:cs="Times New Roman"/>
                <w:sz w:val="24"/>
                <w:szCs w:val="24"/>
              </w:rPr>
              <w:t xml:space="preserve"> участк</w:t>
            </w:r>
            <w:r w:rsidR="005F494C">
              <w:rPr>
                <w:rFonts w:ascii="Times New Roman" w:eastAsia="Times New Roman" w:hAnsi="Times New Roman" w:cs="Times New Roman"/>
                <w:sz w:val="24"/>
                <w:szCs w:val="24"/>
              </w:rPr>
              <w:t>а</w:t>
            </w:r>
            <w:r w:rsidR="00A72BD0" w:rsidRPr="003B305C">
              <w:rPr>
                <w:rFonts w:ascii="Times New Roman" w:eastAsia="Times New Roman" w:hAnsi="Times New Roman" w:cs="Times New Roman"/>
                <w:sz w:val="24"/>
                <w:szCs w:val="24"/>
              </w:rPr>
              <w:t xml:space="preserve"> под размещение гостиниц при числе мест гостиницы</w:t>
            </w:r>
            <w:r w:rsidR="005F494C">
              <w:rPr>
                <w:rFonts w:ascii="Times New Roman" w:eastAsia="Times New Roman" w:hAnsi="Times New Roman" w:cs="Times New Roman"/>
                <w:sz w:val="24"/>
                <w:szCs w:val="24"/>
              </w:rPr>
              <w:t>:</w:t>
            </w:r>
          </w:p>
          <w:p w14:paraId="027B9BAE" w14:textId="77777777"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25 до 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55 кв. м на 1 место;</w:t>
            </w:r>
          </w:p>
          <w:p w14:paraId="5B101D07" w14:textId="77777777"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 до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 м на 1 место;</w:t>
            </w:r>
          </w:p>
          <w:p w14:paraId="143685F1" w14:textId="77777777"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500 до 1000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 кв. м на 1 место;</w:t>
            </w:r>
          </w:p>
          <w:p w14:paraId="0ABD245A" w14:textId="77777777" w:rsidR="00A72BD0"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1000 до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 кв. м на 1 место</w:t>
            </w:r>
            <w:r w:rsidR="005F494C">
              <w:rPr>
                <w:rFonts w:ascii="Times New Roman" w:eastAsia="Times New Roman" w:hAnsi="Times New Roman" w:cs="Times New Roman"/>
                <w:sz w:val="24"/>
                <w:szCs w:val="24"/>
              </w:rPr>
              <w:t>.</w:t>
            </w:r>
          </w:p>
          <w:p w14:paraId="15285435" w14:textId="77777777" w:rsidR="005F494C" w:rsidRDefault="005F494C" w:rsidP="005F494C">
            <w:pPr>
              <w:autoSpaceDE w:val="0"/>
              <w:autoSpaceDN w:val="0"/>
              <w:adjustRightInd w:val="0"/>
              <w:jc w:val="both"/>
              <w:rPr>
                <w:rFonts w:ascii="Times New Roman" w:eastAsia="Times New Roman" w:hAnsi="Times New Roman" w:cs="Times New Roman"/>
                <w:sz w:val="24"/>
                <w:szCs w:val="24"/>
              </w:rPr>
            </w:pPr>
          </w:p>
          <w:p w14:paraId="473341FB" w14:textId="77777777" w:rsidR="005F494C" w:rsidRPr="003B305C" w:rsidRDefault="0002159F" w:rsidP="005F49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5F494C">
              <w:rPr>
                <w:rFonts w:ascii="Times New Roman" w:eastAsia="Times New Roman" w:hAnsi="Times New Roman" w:cs="Times New Roman"/>
                <w:sz w:val="24"/>
                <w:szCs w:val="24"/>
              </w:rPr>
              <w:t>.</w:t>
            </w:r>
          </w:p>
        </w:tc>
      </w:tr>
      <w:tr w:rsidR="00A72BD0" w:rsidRPr="003B305C" w14:paraId="6461E68F" w14:textId="77777777" w:rsidTr="007F2AC8">
        <w:tc>
          <w:tcPr>
            <w:tcW w:w="3114" w:type="dxa"/>
            <w:vAlign w:val="center"/>
          </w:tcPr>
          <w:p w14:paraId="3747FBDA"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6662" w:type="dxa"/>
            <w:vAlign w:val="center"/>
          </w:tcPr>
          <w:p w14:paraId="5F95B395" w14:textId="7A75E3B9" w:rsidR="005F494C" w:rsidRDefault="0002159F" w:rsidP="00065F67">
            <w:pPr>
              <w:widowControl w:val="0"/>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100</w:t>
            </w:r>
            <w:r w:rsidR="005F494C">
              <w:rPr>
                <w:rFonts w:ascii="Times New Roman" w:hAnsi="Times New Roman" w:cs="Times New Roman"/>
                <w:sz w:val="24"/>
                <w:szCs w:val="24"/>
              </w:rPr>
              <w:t xml:space="preserve"> кв. м</w:t>
            </w:r>
          </w:p>
          <w:p w14:paraId="0D174FB9" w14:textId="77777777" w:rsidR="005F494C" w:rsidRDefault="005F494C" w:rsidP="00065F67">
            <w:pPr>
              <w:widowControl w:val="0"/>
              <w:rPr>
                <w:rFonts w:ascii="Times New Roman" w:eastAsia="Times New Roman" w:hAnsi="Times New Roman" w:cs="Times New Roman"/>
                <w:sz w:val="24"/>
                <w:szCs w:val="24"/>
              </w:rPr>
            </w:pPr>
          </w:p>
          <w:p w14:paraId="525A1198"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2BD0" w:rsidRPr="003B305C">
              <w:rPr>
                <w:rFonts w:ascii="Times New Roman" w:eastAsia="Times New Roman" w:hAnsi="Times New Roman" w:cs="Times New Roman"/>
                <w:sz w:val="24"/>
                <w:szCs w:val="24"/>
              </w:rPr>
              <w:t>аксимальн</w:t>
            </w:r>
            <w:r w:rsidR="005F494C">
              <w:rPr>
                <w:rFonts w:ascii="Times New Roman" w:eastAsia="Times New Roman" w:hAnsi="Times New Roman" w:cs="Times New Roman"/>
                <w:sz w:val="24"/>
                <w:szCs w:val="24"/>
              </w:rPr>
              <w:t>ый размер</w:t>
            </w:r>
            <w:r w:rsidR="00A72BD0" w:rsidRPr="003B305C">
              <w:rPr>
                <w:rFonts w:ascii="Times New Roman" w:eastAsia="Times New Roman" w:hAnsi="Times New Roman" w:cs="Times New Roman"/>
                <w:sz w:val="24"/>
                <w:szCs w:val="24"/>
              </w:rPr>
              <w:t xml:space="preserve"> земельного участка </w:t>
            </w:r>
            <w:r w:rsidR="005F494C">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1000 кв.</w:t>
            </w:r>
            <w:r w:rsidR="005F494C">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м</w:t>
            </w:r>
          </w:p>
        </w:tc>
      </w:tr>
      <w:tr w:rsidR="00D85B20" w:rsidRPr="003B305C" w14:paraId="770C3372" w14:textId="77777777" w:rsidTr="007F2AC8">
        <w:tc>
          <w:tcPr>
            <w:tcW w:w="3114" w:type="dxa"/>
            <w:vAlign w:val="center"/>
          </w:tcPr>
          <w:p w14:paraId="1AD6DCD6" w14:textId="77777777" w:rsidR="00D85B20" w:rsidRPr="003B305C" w:rsidRDefault="00D85B20" w:rsidP="00F24B68">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6662" w:type="dxa"/>
            <w:vAlign w:val="center"/>
          </w:tcPr>
          <w:p w14:paraId="3FE2ABE6" w14:textId="0F9CFF29" w:rsidR="00D85B20" w:rsidRDefault="0002159F" w:rsidP="00D85B20">
            <w:pPr>
              <w:widowControl w:val="0"/>
              <w:rPr>
                <w:rFonts w:ascii="Times New Roman" w:hAnsi="Times New Roman" w:cs="Times New Roman"/>
                <w:sz w:val="24"/>
                <w:szCs w:val="24"/>
              </w:rPr>
            </w:pPr>
            <w:r>
              <w:rPr>
                <w:rFonts w:ascii="Times New Roman" w:hAnsi="Times New Roman" w:cs="Times New Roman"/>
                <w:sz w:val="24"/>
                <w:szCs w:val="24"/>
              </w:rPr>
              <w:t>м</w:t>
            </w:r>
            <w:r w:rsidR="00D85B20">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25</w:t>
            </w:r>
            <w:r w:rsidR="00D85B20">
              <w:rPr>
                <w:rFonts w:ascii="Times New Roman" w:hAnsi="Times New Roman" w:cs="Times New Roman"/>
                <w:sz w:val="24"/>
                <w:szCs w:val="24"/>
              </w:rPr>
              <w:t xml:space="preserve"> кв. м</w:t>
            </w:r>
          </w:p>
          <w:p w14:paraId="75E96C32" w14:textId="77777777" w:rsidR="00D85B20" w:rsidRDefault="00D85B20" w:rsidP="00D85B20">
            <w:pPr>
              <w:widowControl w:val="0"/>
              <w:rPr>
                <w:rFonts w:ascii="Times New Roman" w:eastAsia="Times New Roman" w:hAnsi="Times New Roman" w:cs="Times New Roman"/>
                <w:sz w:val="24"/>
                <w:szCs w:val="24"/>
              </w:rPr>
            </w:pPr>
          </w:p>
          <w:p w14:paraId="16E8AB9C" w14:textId="77777777" w:rsidR="00D85B20" w:rsidRDefault="0002159F" w:rsidP="00D85B20">
            <w:pPr>
              <w:widowControl w:val="0"/>
              <w:rPr>
                <w:rFonts w:ascii="Times New Roman" w:hAnsi="Times New Roman" w:cs="Times New Roman"/>
                <w:sz w:val="24"/>
                <w:szCs w:val="24"/>
              </w:rPr>
            </w:pPr>
            <w:r>
              <w:rPr>
                <w:rFonts w:ascii="Times New Roman" w:eastAsia="Times New Roman" w:hAnsi="Times New Roman" w:cs="Times New Roman"/>
                <w:sz w:val="24"/>
                <w:szCs w:val="24"/>
              </w:rPr>
              <w:t>м</w:t>
            </w:r>
            <w:r w:rsidR="00D85B20" w:rsidRPr="003B305C">
              <w:rPr>
                <w:rFonts w:ascii="Times New Roman" w:eastAsia="Times New Roman" w:hAnsi="Times New Roman" w:cs="Times New Roman"/>
                <w:sz w:val="24"/>
                <w:szCs w:val="24"/>
              </w:rPr>
              <w:t>аксимальн</w:t>
            </w:r>
            <w:r w:rsidR="00D85B20">
              <w:rPr>
                <w:rFonts w:ascii="Times New Roman" w:eastAsia="Times New Roman" w:hAnsi="Times New Roman" w:cs="Times New Roman"/>
                <w:sz w:val="24"/>
                <w:szCs w:val="24"/>
              </w:rPr>
              <w:t>ый размер</w:t>
            </w:r>
            <w:r w:rsidR="00D85B20" w:rsidRPr="003B305C">
              <w:rPr>
                <w:rFonts w:ascii="Times New Roman" w:eastAsia="Times New Roman" w:hAnsi="Times New Roman" w:cs="Times New Roman"/>
                <w:sz w:val="24"/>
                <w:szCs w:val="24"/>
              </w:rPr>
              <w:t xml:space="preserve"> земельного участка </w:t>
            </w:r>
            <w:r w:rsidR="00D85B20">
              <w:rPr>
                <w:rFonts w:ascii="Times New Roman" w:eastAsia="Times New Roman" w:hAnsi="Times New Roman" w:cs="Times New Roman"/>
                <w:sz w:val="24"/>
                <w:szCs w:val="24"/>
              </w:rPr>
              <w:t>– 2</w:t>
            </w:r>
            <w:r w:rsidR="00D85B20" w:rsidRPr="003B305C">
              <w:rPr>
                <w:rFonts w:ascii="Times New Roman" w:eastAsia="Times New Roman" w:hAnsi="Times New Roman" w:cs="Times New Roman"/>
                <w:sz w:val="24"/>
                <w:szCs w:val="24"/>
              </w:rPr>
              <w:t>000 кв.</w:t>
            </w:r>
            <w:r w:rsidR="00D85B20">
              <w:rPr>
                <w:rFonts w:ascii="Times New Roman" w:eastAsia="Times New Roman" w:hAnsi="Times New Roman" w:cs="Times New Roman"/>
                <w:sz w:val="24"/>
                <w:szCs w:val="24"/>
              </w:rPr>
              <w:t xml:space="preserve"> </w:t>
            </w:r>
            <w:r w:rsidR="00D85B20" w:rsidRPr="003B305C">
              <w:rPr>
                <w:rFonts w:ascii="Times New Roman" w:eastAsia="Times New Roman" w:hAnsi="Times New Roman" w:cs="Times New Roman"/>
                <w:sz w:val="24"/>
                <w:szCs w:val="24"/>
              </w:rPr>
              <w:t>м</w:t>
            </w:r>
          </w:p>
        </w:tc>
      </w:tr>
      <w:tr w:rsidR="00A72BD0" w:rsidRPr="003B305C" w14:paraId="1B42A2F6" w14:textId="77777777" w:rsidTr="007F2AC8">
        <w:tc>
          <w:tcPr>
            <w:tcW w:w="3114" w:type="dxa"/>
            <w:vAlign w:val="center"/>
          </w:tcPr>
          <w:p w14:paraId="2A1E89F6" w14:textId="77777777" w:rsidR="00A72BD0" w:rsidRPr="003B305C" w:rsidRDefault="00A72BD0" w:rsidP="00F24B68">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6662" w:type="dxa"/>
            <w:vAlign w:val="center"/>
          </w:tcPr>
          <w:p w14:paraId="709F6B6B" w14:textId="1BDFBA81" w:rsidR="00A72BD0" w:rsidRDefault="0002159F" w:rsidP="005F49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инимальный</w:t>
            </w:r>
            <w:r w:rsidR="00A72BD0" w:rsidRPr="003B305C">
              <w:rPr>
                <w:rFonts w:ascii="Times New Roman" w:eastAsia="Times New Roman" w:hAnsi="Times New Roman" w:cs="Times New Roman"/>
                <w:sz w:val="24"/>
                <w:szCs w:val="24"/>
                <w:lang w:bidi="ru-RU"/>
              </w:rPr>
              <w:t xml:space="preserve"> </w:t>
            </w:r>
            <w:r w:rsidR="005F494C">
              <w:rPr>
                <w:rFonts w:ascii="Times New Roman" w:eastAsia="Times New Roman" w:hAnsi="Times New Roman" w:cs="Times New Roman"/>
                <w:sz w:val="24"/>
                <w:szCs w:val="24"/>
                <w:lang w:bidi="ru-RU"/>
              </w:rPr>
              <w:t xml:space="preserve">размер земельного участка –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5F494C">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2EE8EBE5" w14:textId="77777777" w:rsidR="005F494C" w:rsidRDefault="005F494C" w:rsidP="005F494C">
            <w:pPr>
              <w:widowControl w:val="0"/>
              <w:rPr>
                <w:rFonts w:ascii="Times New Roman" w:eastAsia="Times New Roman" w:hAnsi="Times New Roman" w:cs="Times New Roman"/>
                <w:sz w:val="24"/>
                <w:szCs w:val="24"/>
                <w:lang w:bidi="ru-RU"/>
              </w:rPr>
            </w:pPr>
          </w:p>
          <w:p w14:paraId="38AE8C21" w14:textId="77777777" w:rsidR="005F494C" w:rsidRPr="003B305C" w:rsidRDefault="0002159F" w:rsidP="005F49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аксимальный размер земельного участка – 1000 кв. м</w:t>
            </w:r>
          </w:p>
        </w:tc>
      </w:tr>
      <w:tr w:rsidR="00A72BD0" w:rsidRPr="003B305C" w14:paraId="1172075B" w14:textId="77777777" w:rsidTr="007F2AC8">
        <w:tc>
          <w:tcPr>
            <w:tcW w:w="3114" w:type="dxa"/>
            <w:vAlign w:val="center"/>
          </w:tcPr>
          <w:p w14:paraId="66726A17"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6662" w:type="dxa"/>
            <w:vAlign w:val="center"/>
          </w:tcPr>
          <w:p w14:paraId="4E5CF36F" w14:textId="77777777"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инимальный размер земельного участка – 100 кв. м</w:t>
            </w:r>
          </w:p>
          <w:p w14:paraId="5EF3C58F" w14:textId="77777777" w:rsidR="005F494C" w:rsidRDefault="005F494C" w:rsidP="005F494C">
            <w:pPr>
              <w:widowControl w:val="0"/>
              <w:jc w:val="both"/>
              <w:rPr>
                <w:rFonts w:ascii="Times New Roman" w:eastAsia="Times New Roman" w:hAnsi="Times New Roman" w:cs="Times New Roman"/>
                <w:sz w:val="24"/>
                <w:szCs w:val="24"/>
                <w:lang w:bidi="ru-RU"/>
              </w:rPr>
            </w:pPr>
          </w:p>
          <w:p w14:paraId="48EEEFCA" w14:textId="77777777" w:rsidR="005F494C"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p>
        </w:tc>
      </w:tr>
      <w:tr w:rsidR="00A72BD0" w:rsidRPr="003B305C" w14:paraId="25AED7E5" w14:textId="77777777" w:rsidTr="007F2AC8">
        <w:tc>
          <w:tcPr>
            <w:tcW w:w="3114" w:type="dxa"/>
            <w:vAlign w:val="center"/>
          </w:tcPr>
          <w:p w14:paraId="5E90E1E8"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6662" w:type="dxa"/>
            <w:vAlign w:val="center"/>
          </w:tcPr>
          <w:p w14:paraId="773775CB"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29C77F27" w14:textId="77777777" w:rsidTr="007F2AC8">
        <w:tc>
          <w:tcPr>
            <w:tcW w:w="3114" w:type="dxa"/>
          </w:tcPr>
          <w:p w14:paraId="3F9D3C71"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0E248323" w14:textId="77777777" w:rsidR="00A72BD0" w:rsidRPr="003B305C" w:rsidRDefault="0002159F" w:rsidP="00065F67">
            <w:pPr>
              <w:autoSpaceDE w:val="0"/>
              <w:autoSpaceDN w:val="0"/>
              <w:adjustRightInd w:val="0"/>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A72BD0" w:rsidRPr="003B305C" w14:paraId="2FB23663" w14:textId="77777777" w:rsidTr="007F2AC8">
        <w:tc>
          <w:tcPr>
            <w:tcW w:w="3114" w:type="dxa"/>
            <w:vAlign w:val="center"/>
          </w:tcPr>
          <w:p w14:paraId="6565BFCD"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14:paraId="0B7C0400"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5E9CEDE7" w14:textId="77777777" w:rsidTr="00984243">
        <w:tc>
          <w:tcPr>
            <w:tcW w:w="9776" w:type="dxa"/>
            <w:gridSpan w:val="2"/>
          </w:tcPr>
          <w:p w14:paraId="62DD4B41"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84243" w:rsidRPr="003B305C" w14:paraId="2A149E22" w14:textId="77777777" w:rsidTr="00EF50B0">
        <w:tc>
          <w:tcPr>
            <w:tcW w:w="3114" w:type="dxa"/>
            <w:shd w:val="clear" w:color="auto" w:fill="FFFFFF" w:themeFill="background1"/>
          </w:tcPr>
          <w:p w14:paraId="455FA955" w14:textId="77777777" w:rsidR="00984243" w:rsidRPr="003B305C" w:rsidRDefault="00C37D39" w:rsidP="00C37D39">
            <w:pPr>
              <w:autoSpaceDE w:val="0"/>
              <w:autoSpaceDN w:val="0"/>
              <w:adjustRightInd w:val="0"/>
              <w:rPr>
                <w:rFonts w:ascii="Times New Roman" w:eastAsia="Times New Roman" w:hAnsi="Times New Roman" w:cs="Times New Roman"/>
                <w:sz w:val="24"/>
                <w:szCs w:val="24"/>
                <w:lang w:bidi="ru-RU"/>
              </w:rPr>
            </w:pPr>
            <w:r w:rsidRPr="00C37D39">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14:paraId="01F009BC" w14:textId="77777777" w:rsidR="00984243" w:rsidRDefault="0002159F"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C37D39">
              <w:rPr>
                <w:rFonts w:ascii="Times New Roman" w:eastAsia="Times New Roman" w:hAnsi="Times New Roman" w:cs="Times New Roman"/>
                <w:sz w:val="24"/>
                <w:szCs w:val="24"/>
                <w:lang w:bidi="ru-RU"/>
              </w:rPr>
              <w:t>инима</w:t>
            </w:r>
            <w:r w:rsidR="007B575A">
              <w:rPr>
                <w:rFonts w:ascii="Times New Roman" w:eastAsia="Times New Roman" w:hAnsi="Times New Roman" w:cs="Times New Roman"/>
                <w:sz w:val="24"/>
                <w:szCs w:val="24"/>
                <w:lang w:bidi="ru-RU"/>
              </w:rPr>
              <w:t>льный размер земельного участка:</w:t>
            </w:r>
          </w:p>
          <w:p w14:paraId="70B21B54" w14:textId="77777777" w:rsidR="007B575A" w:rsidRDefault="007B575A"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до 1 тыс. чел. – 0,1 га,</w:t>
            </w:r>
          </w:p>
          <w:p w14:paraId="7BCF61E5" w14:textId="77777777" w:rsidR="007B575A" w:rsidRDefault="007B575A"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1 тыс. чел. до 3 тыс. чел. – 0,2 га,</w:t>
            </w:r>
          </w:p>
          <w:p w14:paraId="5DEB9330"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3 тыс. чел. до 4 тыс. чел. – 0,4 га,</w:t>
            </w:r>
          </w:p>
          <w:p w14:paraId="317A822A"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5 тыс. чел. до 6 тыс. чел. – 0,6 га,</w:t>
            </w:r>
          </w:p>
          <w:p w14:paraId="43E0440C"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7 тыс. чел. до 10 тыс. чел. – 1,0 га.</w:t>
            </w:r>
          </w:p>
          <w:p w14:paraId="0D9F6272" w14:textId="77777777" w:rsidR="00C37D39" w:rsidRDefault="00C37D39" w:rsidP="00065F67">
            <w:pPr>
              <w:autoSpaceDE w:val="0"/>
              <w:autoSpaceDN w:val="0"/>
              <w:adjustRightInd w:val="0"/>
              <w:rPr>
                <w:rFonts w:ascii="Times New Roman" w:eastAsia="Times New Roman" w:hAnsi="Times New Roman" w:cs="Times New Roman"/>
                <w:sz w:val="24"/>
                <w:szCs w:val="24"/>
                <w:lang w:bidi="ru-RU"/>
              </w:rPr>
            </w:pPr>
          </w:p>
          <w:p w14:paraId="369059F9" w14:textId="77777777" w:rsidR="007B575A" w:rsidRDefault="0002159F"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7B575A">
              <w:rPr>
                <w:rFonts w:ascii="Times New Roman" w:eastAsia="Times New Roman" w:hAnsi="Times New Roman" w:cs="Times New Roman"/>
                <w:sz w:val="24"/>
                <w:szCs w:val="24"/>
                <w:lang w:bidi="ru-RU"/>
              </w:rPr>
              <w:t>аксимальный размер земельного участка:</w:t>
            </w:r>
          </w:p>
          <w:p w14:paraId="5AD885E3"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до 1 тыс. чел. – 0,2 га,</w:t>
            </w:r>
          </w:p>
          <w:p w14:paraId="3F954CE7"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1 тыс. чел. до 3 тыс. чел. – 0,4 га,</w:t>
            </w:r>
          </w:p>
          <w:p w14:paraId="5DB401EC"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3 тыс. чел. до 4 тыс. чел. – 0,6 га,</w:t>
            </w:r>
          </w:p>
          <w:p w14:paraId="5DBAA9ED"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5 тыс. чел. до 6 тыс. чел. – 1,0 га,</w:t>
            </w:r>
          </w:p>
          <w:p w14:paraId="5D15D837" w14:textId="77777777" w:rsidR="00C37D39" w:rsidRPr="003B305C"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7 тыс. чел. до 10 тыс. чел. –1,2 га.</w:t>
            </w:r>
          </w:p>
        </w:tc>
      </w:tr>
      <w:tr w:rsidR="00A72BD0" w:rsidRPr="003B305C" w14:paraId="030B3D8E" w14:textId="77777777" w:rsidTr="007F2AC8">
        <w:tc>
          <w:tcPr>
            <w:tcW w:w="3114" w:type="dxa"/>
          </w:tcPr>
          <w:p w14:paraId="74034442" w14:textId="77777777" w:rsidR="00A72BD0" w:rsidRPr="003B305C" w:rsidRDefault="00A72BD0" w:rsidP="00F24B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6662" w:type="dxa"/>
          </w:tcPr>
          <w:p w14:paraId="3C5E83E0" w14:textId="77777777" w:rsidR="00A72BD0" w:rsidRDefault="0002159F" w:rsidP="00140BAB">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140BAB">
              <w:rPr>
                <w:rFonts w:ascii="Times New Roman" w:eastAsia="Times New Roman" w:hAnsi="Times New Roman" w:cs="Times New Roman"/>
                <w:sz w:val="24"/>
                <w:szCs w:val="24"/>
                <w:lang w:bidi="ru-RU"/>
              </w:rPr>
              <w:t>инимальный размер</w:t>
            </w:r>
            <w:r w:rsidR="00A72BD0" w:rsidRPr="003B305C">
              <w:rPr>
                <w:rFonts w:ascii="Times New Roman" w:eastAsia="Times New Roman" w:hAnsi="Times New Roman" w:cs="Times New Roman"/>
                <w:sz w:val="24"/>
                <w:szCs w:val="24"/>
                <w:lang w:bidi="ru-RU"/>
              </w:rPr>
              <w:t xml:space="preserve"> земельного участка </w:t>
            </w:r>
            <w:r w:rsidR="00140BAB">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700 кв.</w:t>
            </w:r>
            <w:r w:rsidR="00140BAB">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10F5F16F" w14:textId="77777777" w:rsidR="00140BAB" w:rsidRDefault="00140BAB" w:rsidP="00140BAB">
            <w:pPr>
              <w:autoSpaceDE w:val="0"/>
              <w:autoSpaceDN w:val="0"/>
              <w:adjustRightInd w:val="0"/>
              <w:jc w:val="both"/>
              <w:rPr>
                <w:rFonts w:ascii="Times New Roman" w:eastAsia="Times New Roman" w:hAnsi="Times New Roman" w:cs="Times New Roman"/>
                <w:sz w:val="24"/>
                <w:szCs w:val="24"/>
                <w:lang w:bidi="ru-RU"/>
              </w:rPr>
            </w:pPr>
          </w:p>
          <w:p w14:paraId="463BE69F" w14:textId="77777777" w:rsidR="00140BAB" w:rsidRPr="003B305C" w:rsidRDefault="0002159F" w:rsidP="00140BA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140BAB">
              <w:rPr>
                <w:rFonts w:ascii="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p>
        </w:tc>
      </w:tr>
      <w:tr w:rsidR="00A72BD0" w:rsidRPr="003B305C" w14:paraId="59A3F1E2" w14:textId="77777777" w:rsidTr="00984243">
        <w:tc>
          <w:tcPr>
            <w:tcW w:w="9776" w:type="dxa"/>
            <w:gridSpan w:val="2"/>
          </w:tcPr>
          <w:p w14:paraId="61451141" w14:textId="77777777" w:rsidR="00A72BD0" w:rsidRPr="006B01A3"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6B01A3">
              <w:rPr>
                <w:rFonts w:ascii="Times New Roman" w:hAnsi="Times New Roman" w:cs="Times New Roman"/>
                <w:b/>
                <w:sz w:val="24"/>
                <w:szCs w:val="24"/>
              </w:rPr>
              <w:t xml:space="preserve">Вспомогательные виды разрешенного использования, </w:t>
            </w:r>
          </w:p>
          <w:p w14:paraId="31B3CBF3"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BFAAC8D" w14:textId="77777777" w:rsidTr="007F2AC8">
        <w:tc>
          <w:tcPr>
            <w:tcW w:w="3114" w:type="dxa"/>
            <w:vAlign w:val="center"/>
          </w:tcPr>
          <w:p w14:paraId="01834552" w14:textId="77777777" w:rsidR="00A72BD0" w:rsidRPr="003B305C" w:rsidRDefault="00A72BD0" w:rsidP="00F24B68">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6662" w:type="dxa"/>
            <w:vAlign w:val="center"/>
          </w:tcPr>
          <w:p w14:paraId="24070294"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408B00CD" w14:textId="77777777" w:rsidTr="007F2AC8">
        <w:tc>
          <w:tcPr>
            <w:tcW w:w="3114" w:type="dxa"/>
            <w:vAlign w:val="center"/>
          </w:tcPr>
          <w:p w14:paraId="1ABA78D3" w14:textId="77777777" w:rsidR="00A72BD0" w:rsidRPr="003B305C" w:rsidRDefault="00A72BD0" w:rsidP="00F24B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Земельные участки</w:t>
            </w:r>
            <w:r w:rsidR="00656822">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6662" w:type="dxa"/>
            <w:vAlign w:val="center"/>
          </w:tcPr>
          <w:p w14:paraId="7EB9FF7B"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2FAAA0B3" w14:textId="77777777" w:rsidR="00A72BD0" w:rsidRPr="006B01A3"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6B01A3">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FE3BFE7" w14:textId="77777777" w:rsidR="00AE4265"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F45E8B2" w14:textId="5C92DF6C" w:rsidR="00AE4265" w:rsidRPr="00AE4265" w:rsidRDefault="00AC6E8F"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AE4265" w:rsidRPr="00AE4265">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AE4265" w:rsidRPr="003B305C" w14:paraId="50CA571A" w14:textId="77777777" w:rsidTr="00AE4265">
        <w:tc>
          <w:tcPr>
            <w:tcW w:w="4673" w:type="dxa"/>
            <w:vAlign w:val="center"/>
          </w:tcPr>
          <w:p w14:paraId="57FCBE18" w14:textId="77777777" w:rsidR="00AE4265" w:rsidRPr="003B305C" w:rsidRDefault="00AE4265" w:rsidP="00AE4265">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161578DC" w14:textId="77777777" w:rsidR="00AE4265" w:rsidRPr="003B305C" w:rsidRDefault="00AE4265" w:rsidP="00AE4265">
            <w:pPr>
              <w:widowControl w:val="0"/>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E4265" w:rsidRPr="003B305C" w14:paraId="29D68F35" w14:textId="77777777" w:rsidTr="0043166D">
        <w:tc>
          <w:tcPr>
            <w:tcW w:w="9776" w:type="dxa"/>
            <w:gridSpan w:val="2"/>
          </w:tcPr>
          <w:p w14:paraId="7D7C6FB6" w14:textId="77777777" w:rsidR="00AE4265" w:rsidRPr="003B305C" w:rsidRDefault="00AE4265"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E4265" w:rsidRPr="003B305C" w14:paraId="487DFED4" w14:textId="77777777" w:rsidTr="00AE4265">
        <w:tc>
          <w:tcPr>
            <w:tcW w:w="4673" w:type="dxa"/>
            <w:vAlign w:val="center"/>
          </w:tcPr>
          <w:p w14:paraId="2740A1E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7590A10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2449B64B" w14:textId="77777777" w:rsidTr="00AE4265">
        <w:tc>
          <w:tcPr>
            <w:tcW w:w="4673" w:type="dxa"/>
            <w:vAlign w:val="center"/>
          </w:tcPr>
          <w:p w14:paraId="24A5E5E8"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5103" w:type="dxa"/>
            <w:vAlign w:val="center"/>
          </w:tcPr>
          <w:p w14:paraId="0B71B56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C735071" w14:textId="77777777" w:rsidTr="00AE4265">
        <w:tc>
          <w:tcPr>
            <w:tcW w:w="4673" w:type="dxa"/>
            <w:vAlign w:val="center"/>
          </w:tcPr>
          <w:p w14:paraId="3AE32EB8"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14:paraId="388409A8"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5DB00B53" w14:textId="77777777" w:rsidTr="00AE4265">
        <w:trPr>
          <w:trHeight w:val="255"/>
        </w:trPr>
        <w:tc>
          <w:tcPr>
            <w:tcW w:w="4673" w:type="dxa"/>
            <w:vAlign w:val="center"/>
          </w:tcPr>
          <w:p w14:paraId="2EE1D3C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14:paraId="2886FD4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6B01A3" w:rsidRPr="003B305C" w14:paraId="33876A72" w14:textId="77777777" w:rsidTr="00AE4265">
        <w:trPr>
          <w:trHeight w:val="255"/>
        </w:trPr>
        <w:tc>
          <w:tcPr>
            <w:tcW w:w="4673" w:type="dxa"/>
            <w:vAlign w:val="center"/>
          </w:tcPr>
          <w:p w14:paraId="45AF4A44" w14:textId="77777777" w:rsidR="006B01A3" w:rsidRPr="003B305C" w:rsidRDefault="006B01A3" w:rsidP="00460E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w:t>
            </w:r>
            <w:r w:rsidR="00460ED3">
              <w:rPr>
                <w:rFonts w:ascii="Times New Roman" w:eastAsia="Times New Roman" w:hAnsi="Times New Roman" w:cs="Times New Roman"/>
                <w:sz w:val="24"/>
                <w:szCs w:val="24"/>
              </w:rPr>
              <w:t>у</w:t>
            </w:r>
            <w:r>
              <w:rPr>
                <w:rFonts w:ascii="Times New Roman" w:eastAsia="Times New Roman" w:hAnsi="Times New Roman" w:cs="Times New Roman"/>
                <w:sz w:val="24"/>
                <w:szCs w:val="24"/>
              </w:rPr>
              <w:t>живание</w:t>
            </w:r>
          </w:p>
        </w:tc>
        <w:tc>
          <w:tcPr>
            <w:tcW w:w="5103" w:type="dxa"/>
            <w:vAlign w:val="center"/>
          </w:tcPr>
          <w:p w14:paraId="70C0E7BE" w14:textId="77777777" w:rsidR="006B01A3" w:rsidRPr="0089506C" w:rsidRDefault="00421484" w:rsidP="004136C8">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14:paraId="6038557E" w14:textId="77777777" w:rsidTr="00AE4265">
        <w:tc>
          <w:tcPr>
            <w:tcW w:w="4673" w:type="dxa"/>
            <w:vAlign w:val="center"/>
          </w:tcPr>
          <w:p w14:paraId="6D0B6C28" w14:textId="77777777" w:rsidR="00AE4265" w:rsidRPr="003B305C" w:rsidRDefault="00AE4265" w:rsidP="00AE4265">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14:paraId="6A41251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7EBC6505" w14:textId="77777777" w:rsidTr="00AE4265">
        <w:tc>
          <w:tcPr>
            <w:tcW w:w="4673" w:type="dxa"/>
            <w:vAlign w:val="center"/>
          </w:tcPr>
          <w:p w14:paraId="6C34ABD2"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5103" w:type="dxa"/>
            <w:vAlign w:val="center"/>
          </w:tcPr>
          <w:p w14:paraId="3BB08A7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692D9C8F" w14:textId="77777777" w:rsidTr="00AE4265">
        <w:tc>
          <w:tcPr>
            <w:tcW w:w="4673" w:type="dxa"/>
            <w:vAlign w:val="center"/>
          </w:tcPr>
          <w:p w14:paraId="1C7C6BB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w:t>
            </w:r>
            <w:r>
              <w:rPr>
                <w:rFonts w:ascii="Times New Roman" w:eastAsia="Times New Roman" w:hAnsi="Times New Roman" w:cs="Times New Roman"/>
                <w:sz w:val="24"/>
                <w:szCs w:val="24"/>
                <w:lang w:bidi="ru-RU"/>
              </w:rPr>
              <w:t>е использование</w:t>
            </w:r>
          </w:p>
        </w:tc>
        <w:tc>
          <w:tcPr>
            <w:tcW w:w="5103" w:type="dxa"/>
            <w:vAlign w:val="center"/>
          </w:tcPr>
          <w:p w14:paraId="6C3C87AB"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7E26880E" w14:textId="77777777" w:rsidTr="00AE4265">
        <w:tc>
          <w:tcPr>
            <w:tcW w:w="4673" w:type="dxa"/>
            <w:vAlign w:val="center"/>
          </w:tcPr>
          <w:p w14:paraId="15DC1A7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5103" w:type="dxa"/>
            <w:vAlign w:val="center"/>
          </w:tcPr>
          <w:p w14:paraId="37EF9B53"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0C6FDABD" w14:textId="77777777" w:rsidTr="00AE4265">
        <w:tc>
          <w:tcPr>
            <w:tcW w:w="4673" w:type="dxa"/>
            <w:vAlign w:val="center"/>
          </w:tcPr>
          <w:p w14:paraId="273E772D"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14:paraId="226EB70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158AB625" w14:textId="77777777" w:rsidTr="00AE4265">
        <w:tc>
          <w:tcPr>
            <w:tcW w:w="4673" w:type="dxa"/>
            <w:vAlign w:val="center"/>
          </w:tcPr>
          <w:p w14:paraId="3A2746A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14:paraId="0FCF0F4D"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692D5541" w14:textId="77777777" w:rsidTr="00AE4265">
        <w:tc>
          <w:tcPr>
            <w:tcW w:w="4673" w:type="dxa"/>
            <w:vAlign w:val="center"/>
          </w:tcPr>
          <w:p w14:paraId="057A73A0"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5103" w:type="dxa"/>
            <w:vAlign w:val="center"/>
          </w:tcPr>
          <w:p w14:paraId="45B26DDB"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4FA3BF37" w14:textId="77777777" w:rsidTr="00AE4265">
        <w:tc>
          <w:tcPr>
            <w:tcW w:w="4673" w:type="dxa"/>
            <w:vAlign w:val="center"/>
          </w:tcPr>
          <w:p w14:paraId="0B2C91A2"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5103" w:type="dxa"/>
            <w:vAlign w:val="center"/>
          </w:tcPr>
          <w:p w14:paraId="47DBA05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70C78F6" w14:textId="77777777" w:rsidTr="00AE4265">
        <w:tc>
          <w:tcPr>
            <w:tcW w:w="4673" w:type="dxa"/>
            <w:vAlign w:val="center"/>
          </w:tcPr>
          <w:p w14:paraId="57EB79FF"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vAlign w:val="center"/>
          </w:tcPr>
          <w:p w14:paraId="7FB3FD61"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D72D561" w14:textId="77777777" w:rsidTr="00AE4265">
        <w:tc>
          <w:tcPr>
            <w:tcW w:w="4673" w:type="dxa"/>
            <w:vAlign w:val="center"/>
          </w:tcPr>
          <w:p w14:paraId="74893F9E"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14:paraId="505A90D3"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152D7904" w14:textId="77777777" w:rsidTr="00AE4265">
        <w:tc>
          <w:tcPr>
            <w:tcW w:w="4673" w:type="dxa"/>
            <w:vAlign w:val="center"/>
          </w:tcPr>
          <w:p w14:paraId="7970C533"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5103" w:type="dxa"/>
            <w:vAlign w:val="center"/>
          </w:tcPr>
          <w:p w14:paraId="764A22FF"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23E8D136" w14:textId="77777777" w:rsidTr="00AE4265">
        <w:tc>
          <w:tcPr>
            <w:tcW w:w="4673" w:type="dxa"/>
            <w:vAlign w:val="center"/>
          </w:tcPr>
          <w:p w14:paraId="0C8842FB"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5103" w:type="dxa"/>
            <w:vAlign w:val="center"/>
          </w:tcPr>
          <w:p w14:paraId="627E5752"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B476F08" w14:textId="77777777" w:rsidTr="00AE4265">
        <w:tc>
          <w:tcPr>
            <w:tcW w:w="4673" w:type="dxa"/>
            <w:vAlign w:val="center"/>
          </w:tcPr>
          <w:p w14:paraId="35AED817"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5103" w:type="dxa"/>
            <w:vAlign w:val="center"/>
          </w:tcPr>
          <w:p w14:paraId="0FA4AB2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776A2C" w:rsidRPr="003B305C" w14:paraId="5A2F9C46" w14:textId="77777777" w:rsidTr="00AE4265">
        <w:tc>
          <w:tcPr>
            <w:tcW w:w="4673" w:type="dxa"/>
            <w:vAlign w:val="center"/>
          </w:tcPr>
          <w:p w14:paraId="3E7B5AA7" w14:textId="77777777" w:rsidR="00776A2C" w:rsidRPr="003B305C" w:rsidRDefault="00776A2C" w:rsidP="00AE4265">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1D517CDB" w14:textId="77777777" w:rsidR="00776A2C" w:rsidRPr="0089506C" w:rsidRDefault="00776A2C" w:rsidP="004136C8">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14:paraId="278C1745" w14:textId="77777777" w:rsidTr="00AE4265">
        <w:tc>
          <w:tcPr>
            <w:tcW w:w="4673" w:type="dxa"/>
            <w:vAlign w:val="center"/>
          </w:tcPr>
          <w:p w14:paraId="6F8B048A" w14:textId="77777777" w:rsidR="00AE4265" w:rsidRPr="003B305C" w:rsidRDefault="00AE4265" w:rsidP="00AE4265">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5103" w:type="dxa"/>
            <w:vAlign w:val="center"/>
          </w:tcPr>
          <w:p w14:paraId="433A1D8A"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771697F" w14:textId="77777777" w:rsidTr="00AE4265">
        <w:tc>
          <w:tcPr>
            <w:tcW w:w="4673" w:type="dxa"/>
            <w:vAlign w:val="center"/>
          </w:tcPr>
          <w:p w14:paraId="4465674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01377433"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782ED9BF" w14:textId="77777777" w:rsidTr="00AE4265">
        <w:tc>
          <w:tcPr>
            <w:tcW w:w="4673" w:type="dxa"/>
            <w:vAlign w:val="center"/>
          </w:tcPr>
          <w:p w14:paraId="64E903FA"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5A4A8721"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84C2585" w14:textId="77777777" w:rsidTr="00AE4265">
        <w:tc>
          <w:tcPr>
            <w:tcW w:w="4673" w:type="dxa"/>
            <w:vAlign w:val="center"/>
          </w:tcPr>
          <w:p w14:paraId="38646FA5"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001BDF24"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C084783" w14:textId="77777777" w:rsidTr="00AE4265">
        <w:tc>
          <w:tcPr>
            <w:tcW w:w="4673" w:type="dxa"/>
            <w:vAlign w:val="center"/>
          </w:tcPr>
          <w:p w14:paraId="2C48370F"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14:paraId="69751735"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0EEEA8F5" w14:textId="77777777" w:rsidTr="0043166D">
        <w:tc>
          <w:tcPr>
            <w:tcW w:w="9776" w:type="dxa"/>
            <w:gridSpan w:val="2"/>
          </w:tcPr>
          <w:p w14:paraId="74AC3EB5" w14:textId="77777777" w:rsidR="00AE4265" w:rsidRPr="003B305C" w:rsidRDefault="00AE4265"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E4265" w:rsidRPr="003B305C" w14:paraId="499FD389" w14:textId="77777777" w:rsidTr="00AE4265">
        <w:tc>
          <w:tcPr>
            <w:tcW w:w="4673" w:type="dxa"/>
            <w:vAlign w:val="center"/>
          </w:tcPr>
          <w:p w14:paraId="74D47493" w14:textId="77777777" w:rsidR="00AE4265" w:rsidRPr="003B305C" w:rsidRDefault="00AE4265" w:rsidP="00A34F9B">
            <w:pPr>
              <w:autoSpaceDE w:val="0"/>
              <w:autoSpaceDN w:val="0"/>
              <w:adjustRightInd w:val="0"/>
              <w:jc w:val="both"/>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5103" w:type="dxa"/>
            <w:vAlign w:val="center"/>
          </w:tcPr>
          <w:p w14:paraId="158926BD" w14:textId="77777777" w:rsidR="00AE4265" w:rsidRDefault="00AE4265" w:rsidP="00AC44CD">
            <w:r w:rsidRPr="007B0408">
              <w:rPr>
                <w:rFonts w:ascii="Times New Roman" w:hAnsi="Times New Roman" w:cs="Times New Roman"/>
                <w:sz w:val="24"/>
                <w:szCs w:val="24"/>
              </w:rPr>
              <w:t>в соответствии со ст. 46.1 настоящих Правил</w:t>
            </w:r>
          </w:p>
        </w:tc>
      </w:tr>
      <w:tr w:rsidR="00AE4265" w:rsidRPr="003B305C" w14:paraId="067E36AA" w14:textId="77777777" w:rsidTr="00AE4265">
        <w:tc>
          <w:tcPr>
            <w:tcW w:w="4673" w:type="dxa"/>
          </w:tcPr>
          <w:p w14:paraId="1383156D" w14:textId="77777777" w:rsidR="00AE4265" w:rsidRPr="003B305C" w:rsidRDefault="00AE4265" w:rsidP="00AE4265">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5103" w:type="dxa"/>
            <w:vAlign w:val="center"/>
          </w:tcPr>
          <w:p w14:paraId="26D9A43B" w14:textId="77777777" w:rsidR="00AE4265" w:rsidRDefault="00AE4265" w:rsidP="00AC44CD">
            <w:r w:rsidRPr="007B0408">
              <w:rPr>
                <w:rFonts w:ascii="Times New Roman" w:hAnsi="Times New Roman" w:cs="Times New Roman"/>
                <w:sz w:val="24"/>
                <w:szCs w:val="24"/>
              </w:rPr>
              <w:t>в соответствии со ст. 46.1 настоящих Правил</w:t>
            </w:r>
          </w:p>
        </w:tc>
      </w:tr>
      <w:tr w:rsidR="00AE4265" w:rsidRPr="003B305C" w14:paraId="7A542E6D" w14:textId="77777777" w:rsidTr="0043166D">
        <w:tc>
          <w:tcPr>
            <w:tcW w:w="9776" w:type="dxa"/>
            <w:gridSpan w:val="2"/>
          </w:tcPr>
          <w:p w14:paraId="3303D952" w14:textId="77777777" w:rsidR="00AE4265" w:rsidRPr="003B305C" w:rsidRDefault="00AE4265"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5B4F628" w14:textId="77777777" w:rsidR="00AE4265" w:rsidRPr="003B305C" w:rsidRDefault="00AE4265"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E4265" w:rsidRPr="003B305C" w14:paraId="6B004DF6" w14:textId="77777777" w:rsidTr="00AE4265">
        <w:tc>
          <w:tcPr>
            <w:tcW w:w="4673" w:type="dxa"/>
            <w:vAlign w:val="center"/>
          </w:tcPr>
          <w:p w14:paraId="0A85F9E5" w14:textId="77777777" w:rsidR="00AE4265" w:rsidRPr="003B305C" w:rsidRDefault="00AE4265" w:rsidP="00AE4265">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5103" w:type="dxa"/>
            <w:vAlign w:val="center"/>
          </w:tcPr>
          <w:p w14:paraId="50D0880D" w14:textId="77777777" w:rsidR="00AE4265" w:rsidRDefault="00AE4265" w:rsidP="00AC44CD">
            <w:r w:rsidRPr="009F4DEE">
              <w:rPr>
                <w:rFonts w:ascii="Times New Roman" w:hAnsi="Times New Roman" w:cs="Times New Roman"/>
                <w:sz w:val="24"/>
                <w:szCs w:val="24"/>
              </w:rPr>
              <w:t>в соответствии со ст. 46.1 настоящих Правил</w:t>
            </w:r>
          </w:p>
        </w:tc>
      </w:tr>
      <w:tr w:rsidR="00AE4265" w:rsidRPr="003B305C" w14:paraId="06FFD706" w14:textId="77777777" w:rsidTr="00AE4265">
        <w:tc>
          <w:tcPr>
            <w:tcW w:w="4673" w:type="dxa"/>
            <w:vAlign w:val="center"/>
          </w:tcPr>
          <w:p w14:paraId="05BBBE26" w14:textId="77777777" w:rsidR="00AE4265" w:rsidRPr="003B305C" w:rsidRDefault="00AE4265" w:rsidP="00AE4265">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0E7A5AF3" w14:textId="77777777" w:rsidR="00AE4265" w:rsidRDefault="00AE4265" w:rsidP="00AC44CD">
            <w:r w:rsidRPr="009F4DEE">
              <w:rPr>
                <w:rFonts w:ascii="Times New Roman" w:hAnsi="Times New Roman" w:cs="Times New Roman"/>
                <w:sz w:val="24"/>
                <w:szCs w:val="24"/>
              </w:rPr>
              <w:t>в соответствии со ст. 46.1 настоящих Правил</w:t>
            </w:r>
          </w:p>
        </w:tc>
      </w:tr>
    </w:tbl>
    <w:p w14:paraId="1FE8C43E" w14:textId="77777777" w:rsidR="00AE4265"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FBD47C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5B787609" w14:textId="77777777" w:rsidR="00180F6F" w:rsidRPr="0064515A" w:rsidRDefault="00180F6F" w:rsidP="00180F6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37552D0F" w14:textId="77777777" w:rsidR="00180F6F" w:rsidRPr="003B305C" w:rsidRDefault="00180F6F" w:rsidP="00180F6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59AE609B" w14:textId="77777777" w:rsidR="00A72BD0" w:rsidRPr="00656822"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56822">
        <w:rPr>
          <w:rFonts w:ascii="Times New Roman" w:hAnsi="Times New Roman" w:cs="Times New Roman"/>
          <w:b/>
          <w:sz w:val="24"/>
          <w:szCs w:val="24"/>
        </w:rPr>
        <w:t>4.</w:t>
      </w:r>
      <w:r>
        <w:rPr>
          <w:rFonts w:ascii="Times New Roman" w:hAnsi="Times New Roman" w:cs="Times New Roman"/>
          <w:b/>
          <w:sz w:val="24"/>
          <w:szCs w:val="24"/>
        </w:rPr>
        <w:t xml:space="preserve"> </w:t>
      </w:r>
      <w:r w:rsidR="00A72BD0" w:rsidRPr="00656822">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1BCF114" w14:textId="437B7FD9" w:rsidR="00656822" w:rsidRPr="00E527D8" w:rsidRDefault="00AC6E8F" w:rsidP="00E527D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656822"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656822" w:rsidRPr="003B305C" w14:paraId="49B4D807" w14:textId="77777777" w:rsidTr="00460ED3">
        <w:tc>
          <w:tcPr>
            <w:tcW w:w="4673" w:type="dxa"/>
            <w:vAlign w:val="center"/>
          </w:tcPr>
          <w:p w14:paraId="18794CC8" w14:textId="77777777" w:rsidR="00656822" w:rsidRPr="003B305C" w:rsidRDefault="00656822" w:rsidP="00460ED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00835732" w14:textId="77777777" w:rsidR="00656822" w:rsidRPr="00656822" w:rsidRDefault="00656822" w:rsidP="00460ED3">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56822" w:rsidRPr="003B305C" w14:paraId="0C09387D" w14:textId="77777777" w:rsidTr="00460ED3">
        <w:tc>
          <w:tcPr>
            <w:tcW w:w="9776" w:type="dxa"/>
            <w:gridSpan w:val="2"/>
          </w:tcPr>
          <w:p w14:paraId="39D06D98" w14:textId="77777777" w:rsidR="00656822" w:rsidRPr="003B305C" w:rsidRDefault="00656822" w:rsidP="00460ED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656822" w:rsidRPr="003B305C" w14:paraId="10D181A3" w14:textId="77777777" w:rsidTr="008D21CD">
        <w:tc>
          <w:tcPr>
            <w:tcW w:w="4673" w:type="dxa"/>
            <w:vAlign w:val="center"/>
          </w:tcPr>
          <w:p w14:paraId="58C8C5D6"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295A85F3"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60 %</w:t>
            </w:r>
          </w:p>
        </w:tc>
      </w:tr>
      <w:tr w:rsidR="00656822" w:rsidRPr="003B305C" w14:paraId="5CFD2077" w14:textId="77777777" w:rsidTr="008D21CD">
        <w:tc>
          <w:tcPr>
            <w:tcW w:w="4673" w:type="dxa"/>
            <w:vAlign w:val="center"/>
          </w:tcPr>
          <w:p w14:paraId="50671332"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5103" w:type="dxa"/>
            <w:vAlign w:val="center"/>
          </w:tcPr>
          <w:p w14:paraId="1D583BDC"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80 %</w:t>
            </w:r>
          </w:p>
        </w:tc>
      </w:tr>
      <w:tr w:rsidR="0003546F" w:rsidRPr="003B305C" w14:paraId="78F5D02A" w14:textId="77777777" w:rsidTr="003B72F5">
        <w:tc>
          <w:tcPr>
            <w:tcW w:w="4673" w:type="dxa"/>
            <w:vAlign w:val="center"/>
          </w:tcPr>
          <w:p w14:paraId="75D3624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tcPr>
          <w:p w14:paraId="496D161A" w14:textId="77777777" w:rsidR="0003546F" w:rsidRDefault="0003546F" w:rsidP="0003546F">
            <w:pPr>
              <w:jc w:val="center"/>
            </w:pPr>
            <w:r w:rsidRPr="00112FA4">
              <w:rPr>
                <w:rFonts w:ascii="Times New Roman" w:hAnsi="Times New Roman" w:cs="Times New Roman"/>
              </w:rPr>
              <w:t>80 %</w:t>
            </w:r>
          </w:p>
        </w:tc>
      </w:tr>
      <w:tr w:rsidR="0003546F" w:rsidRPr="003B305C" w14:paraId="5D2AA8DD" w14:textId="77777777" w:rsidTr="003B72F5">
        <w:trPr>
          <w:trHeight w:val="255"/>
        </w:trPr>
        <w:tc>
          <w:tcPr>
            <w:tcW w:w="4673" w:type="dxa"/>
            <w:vAlign w:val="center"/>
          </w:tcPr>
          <w:p w14:paraId="093FCA9B"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5103" w:type="dxa"/>
          </w:tcPr>
          <w:p w14:paraId="6F4C4CC9" w14:textId="77777777" w:rsidR="0003546F" w:rsidRDefault="0003546F" w:rsidP="0003546F">
            <w:pPr>
              <w:jc w:val="center"/>
            </w:pPr>
            <w:r w:rsidRPr="00112FA4">
              <w:rPr>
                <w:rFonts w:ascii="Times New Roman" w:hAnsi="Times New Roman" w:cs="Times New Roman"/>
              </w:rPr>
              <w:t>80 %</w:t>
            </w:r>
          </w:p>
        </w:tc>
      </w:tr>
      <w:tr w:rsidR="0003546F" w:rsidRPr="003B305C" w14:paraId="3AC67DD1" w14:textId="77777777" w:rsidTr="003B72F5">
        <w:trPr>
          <w:trHeight w:val="255"/>
        </w:trPr>
        <w:tc>
          <w:tcPr>
            <w:tcW w:w="4673" w:type="dxa"/>
            <w:vAlign w:val="center"/>
          </w:tcPr>
          <w:p w14:paraId="489D0B37" w14:textId="77777777" w:rsidR="0003546F" w:rsidRPr="003B305C" w:rsidRDefault="0003546F" w:rsidP="0003546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обслуживание</w:t>
            </w:r>
          </w:p>
        </w:tc>
        <w:tc>
          <w:tcPr>
            <w:tcW w:w="5103" w:type="dxa"/>
          </w:tcPr>
          <w:p w14:paraId="4BC40A28" w14:textId="77777777" w:rsidR="0003546F" w:rsidRDefault="0003546F" w:rsidP="0003546F">
            <w:pPr>
              <w:jc w:val="center"/>
            </w:pPr>
            <w:r w:rsidRPr="00112FA4">
              <w:rPr>
                <w:rFonts w:ascii="Times New Roman" w:hAnsi="Times New Roman" w:cs="Times New Roman"/>
              </w:rPr>
              <w:t>80 %</w:t>
            </w:r>
          </w:p>
        </w:tc>
      </w:tr>
      <w:tr w:rsidR="0003546F" w:rsidRPr="003B305C" w14:paraId="73AB40DB" w14:textId="77777777" w:rsidTr="003B72F5">
        <w:tc>
          <w:tcPr>
            <w:tcW w:w="4673" w:type="dxa"/>
            <w:vAlign w:val="center"/>
          </w:tcPr>
          <w:p w14:paraId="6BD59A3B" w14:textId="77777777" w:rsidR="0003546F" w:rsidRPr="003B305C" w:rsidRDefault="0003546F" w:rsidP="0003546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5103" w:type="dxa"/>
          </w:tcPr>
          <w:p w14:paraId="7C8ACB6E" w14:textId="77777777" w:rsidR="0003546F" w:rsidRDefault="0003546F" w:rsidP="0003546F">
            <w:pPr>
              <w:jc w:val="center"/>
            </w:pPr>
            <w:r w:rsidRPr="00112FA4">
              <w:rPr>
                <w:rFonts w:ascii="Times New Roman" w:hAnsi="Times New Roman" w:cs="Times New Roman"/>
              </w:rPr>
              <w:t>80 %</w:t>
            </w:r>
          </w:p>
        </w:tc>
      </w:tr>
      <w:tr w:rsidR="0003546F" w:rsidRPr="003B305C" w14:paraId="034D4C99" w14:textId="77777777" w:rsidTr="003B72F5">
        <w:tc>
          <w:tcPr>
            <w:tcW w:w="4673" w:type="dxa"/>
            <w:vAlign w:val="center"/>
          </w:tcPr>
          <w:p w14:paraId="0BE4022E"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5103" w:type="dxa"/>
          </w:tcPr>
          <w:p w14:paraId="4534527D" w14:textId="77777777" w:rsidR="0003546F" w:rsidRDefault="0003546F" w:rsidP="0003546F">
            <w:pPr>
              <w:jc w:val="center"/>
            </w:pPr>
            <w:r w:rsidRPr="00112FA4">
              <w:rPr>
                <w:rFonts w:ascii="Times New Roman" w:hAnsi="Times New Roman" w:cs="Times New Roman"/>
              </w:rPr>
              <w:t>80 %</w:t>
            </w:r>
          </w:p>
        </w:tc>
      </w:tr>
      <w:tr w:rsidR="0003546F" w:rsidRPr="003B305C" w14:paraId="25A02C5E" w14:textId="77777777" w:rsidTr="003B72F5">
        <w:tc>
          <w:tcPr>
            <w:tcW w:w="4673" w:type="dxa"/>
            <w:vAlign w:val="center"/>
          </w:tcPr>
          <w:p w14:paraId="47802C2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w:t>
            </w:r>
            <w:r>
              <w:rPr>
                <w:rFonts w:ascii="Times New Roman" w:eastAsia="Times New Roman" w:hAnsi="Times New Roman" w:cs="Times New Roman"/>
                <w:sz w:val="24"/>
                <w:szCs w:val="24"/>
                <w:lang w:bidi="ru-RU"/>
              </w:rPr>
              <w:t>е использование</w:t>
            </w:r>
          </w:p>
        </w:tc>
        <w:tc>
          <w:tcPr>
            <w:tcW w:w="5103" w:type="dxa"/>
          </w:tcPr>
          <w:p w14:paraId="1B29975B" w14:textId="77777777" w:rsidR="0003546F" w:rsidRDefault="0003546F" w:rsidP="0003546F">
            <w:pPr>
              <w:jc w:val="center"/>
            </w:pPr>
            <w:r w:rsidRPr="00112FA4">
              <w:rPr>
                <w:rFonts w:ascii="Times New Roman" w:hAnsi="Times New Roman" w:cs="Times New Roman"/>
              </w:rPr>
              <w:t>80 %</w:t>
            </w:r>
          </w:p>
        </w:tc>
      </w:tr>
      <w:tr w:rsidR="0003546F" w:rsidRPr="003B305C" w14:paraId="155A9D4A" w14:textId="77777777" w:rsidTr="003B72F5">
        <w:tc>
          <w:tcPr>
            <w:tcW w:w="4673" w:type="dxa"/>
            <w:vAlign w:val="center"/>
          </w:tcPr>
          <w:p w14:paraId="0CD2CF5E"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5103" w:type="dxa"/>
          </w:tcPr>
          <w:p w14:paraId="0E6A0BFD" w14:textId="77777777" w:rsidR="0003546F" w:rsidRDefault="0003546F" w:rsidP="0003546F">
            <w:pPr>
              <w:jc w:val="center"/>
            </w:pPr>
            <w:r w:rsidRPr="00112FA4">
              <w:rPr>
                <w:rFonts w:ascii="Times New Roman" w:hAnsi="Times New Roman" w:cs="Times New Roman"/>
              </w:rPr>
              <w:t>80 %</w:t>
            </w:r>
          </w:p>
        </w:tc>
      </w:tr>
      <w:tr w:rsidR="0003546F" w:rsidRPr="003B305C" w14:paraId="3C4C63F8" w14:textId="77777777" w:rsidTr="003B72F5">
        <w:tc>
          <w:tcPr>
            <w:tcW w:w="4673" w:type="dxa"/>
            <w:vAlign w:val="center"/>
          </w:tcPr>
          <w:p w14:paraId="5050D21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tcPr>
          <w:p w14:paraId="4798644B" w14:textId="77777777" w:rsidR="0003546F" w:rsidRDefault="0003546F" w:rsidP="0003546F">
            <w:pPr>
              <w:jc w:val="center"/>
            </w:pPr>
            <w:r w:rsidRPr="00112FA4">
              <w:rPr>
                <w:rFonts w:ascii="Times New Roman" w:hAnsi="Times New Roman" w:cs="Times New Roman"/>
              </w:rPr>
              <w:t>80 %</w:t>
            </w:r>
          </w:p>
        </w:tc>
      </w:tr>
      <w:tr w:rsidR="0003546F" w:rsidRPr="003B305C" w14:paraId="4924BFC4" w14:textId="77777777" w:rsidTr="003B72F5">
        <w:tc>
          <w:tcPr>
            <w:tcW w:w="4673" w:type="dxa"/>
            <w:vAlign w:val="center"/>
          </w:tcPr>
          <w:p w14:paraId="59A3E8F3"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5103" w:type="dxa"/>
          </w:tcPr>
          <w:p w14:paraId="002C938A" w14:textId="77777777" w:rsidR="0003546F" w:rsidRDefault="0003546F" w:rsidP="0003546F">
            <w:pPr>
              <w:jc w:val="center"/>
            </w:pPr>
            <w:r w:rsidRPr="00112FA4">
              <w:rPr>
                <w:rFonts w:ascii="Times New Roman" w:hAnsi="Times New Roman" w:cs="Times New Roman"/>
              </w:rPr>
              <w:t>80 %</w:t>
            </w:r>
          </w:p>
        </w:tc>
      </w:tr>
      <w:tr w:rsidR="0003546F" w:rsidRPr="003B305C" w14:paraId="262DF5E4" w14:textId="77777777" w:rsidTr="003B72F5">
        <w:tc>
          <w:tcPr>
            <w:tcW w:w="4673" w:type="dxa"/>
            <w:vAlign w:val="center"/>
          </w:tcPr>
          <w:p w14:paraId="21DDA99C"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5103" w:type="dxa"/>
          </w:tcPr>
          <w:p w14:paraId="4FC07AA5" w14:textId="77777777" w:rsidR="0003546F" w:rsidRDefault="0003546F" w:rsidP="0003546F">
            <w:pPr>
              <w:jc w:val="center"/>
            </w:pPr>
            <w:r w:rsidRPr="00112FA4">
              <w:rPr>
                <w:rFonts w:ascii="Times New Roman" w:hAnsi="Times New Roman" w:cs="Times New Roman"/>
              </w:rPr>
              <w:t>80 %</w:t>
            </w:r>
          </w:p>
        </w:tc>
      </w:tr>
      <w:tr w:rsidR="0003546F" w:rsidRPr="003B305C" w14:paraId="79865419" w14:textId="77777777" w:rsidTr="003B72F5">
        <w:tc>
          <w:tcPr>
            <w:tcW w:w="4673" w:type="dxa"/>
            <w:vAlign w:val="center"/>
          </w:tcPr>
          <w:p w14:paraId="4C3EFF8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5103" w:type="dxa"/>
          </w:tcPr>
          <w:p w14:paraId="27DD8D66" w14:textId="77777777" w:rsidR="0003546F" w:rsidRDefault="0003546F" w:rsidP="0003546F">
            <w:pPr>
              <w:jc w:val="center"/>
            </w:pPr>
            <w:r w:rsidRPr="00112FA4">
              <w:rPr>
                <w:rFonts w:ascii="Times New Roman" w:hAnsi="Times New Roman" w:cs="Times New Roman"/>
              </w:rPr>
              <w:t>80 %</w:t>
            </w:r>
          </w:p>
        </w:tc>
      </w:tr>
      <w:tr w:rsidR="0003546F" w:rsidRPr="003B305C" w14:paraId="505C19BA" w14:textId="77777777" w:rsidTr="003B72F5">
        <w:tc>
          <w:tcPr>
            <w:tcW w:w="4673" w:type="dxa"/>
            <w:vAlign w:val="center"/>
          </w:tcPr>
          <w:p w14:paraId="31553F5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2E6AC032" w14:textId="77777777" w:rsidR="0003546F" w:rsidRDefault="0003546F" w:rsidP="0003546F">
            <w:pPr>
              <w:jc w:val="center"/>
            </w:pPr>
            <w:r w:rsidRPr="00112FA4">
              <w:rPr>
                <w:rFonts w:ascii="Times New Roman" w:hAnsi="Times New Roman" w:cs="Times New Roman"/>
              </w:rPr>
              <w:t>80 %</w:t>
            </w:r>
          </w:p>
        </w:tc>
      </w:tr>
      <w:tr w:rsidR="0003546F" w:rsidRPr="003B305C" w14:paraId="7B68B048" w14:textId="77777777" w:rsidTr="003B72F5">
        <w:tc>
          <w:tcPr>
            <w:tcW w:w="4673" w:type="dxa"/>
            <w:vAlign w:val="center"/>
          </w:tcPr>
          <w:p w14:paraId="7853CD0F"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5103" w:type="dxa"/>
          </w:tcPr>
          <w:p w14:paraId="41EEA625" w14:textId="77777777" w:rsidR="0003546F" w:rsidRDefault="0003546F" w:rsidP="0003546F">
            <w:pPr>
              <w:jc w:val="center"/>
            </w:pPr>
            <w:r w:rsidRPr="00112FA4">
              <w:rPr>
                <w:rFonts w:ascii="Times New Roman" w:hAnsi="Times New Roman" w:cs="Times New Roman"/>
              </w:rPr>
              <w:t>80 %</w:t>
            </w:r>
          </w:p>
        </w:tc>
      </w:tr>
      <w:tr w:rsidR="0003546F" w:rsidRPr="003B305C" w14:paraId="2BBA33B7" w14:textId="77777777" w:rsidTr="003B72F5">
        <w:tc>
          <w:tcPr>
            <w:tcW w:w="4673" w:type="dxa"/>
            <w:vAlign w:val="center"/>
          </w:tcPr>
          <w:p w14:paraId="7A3FA7FF"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5103" w:type="dxa"/>
          </w:tcPr>
          <w:p w14:paraId="771CECED" w14:textId="77777777" w:rsidR="0003546F" w:rsidRDefault="0003546F" w:rsidP="0003546F">
            <w:pPr>
              <w:jc w:val="center"/>
            </w:pPr>
            <w:r w:rsidRPr="00112FA4">
              <w:rPr>
                <w:rFonts w:ascii="Times New Roman" w:hAnsi="Times New Roman" w:cs="Times New Roman"/>
              </w:rPr>
              <w:t>80 %</w:t>
            </w:r>
          </w:p>
        </w:tc>
      </w:tr>
      <w:tr w:rsidR="0003546F" w:rsidRPr="003B305C" w14:paraId="12B56CEF" w14:textId="77777777" w:rsidTr="003B72F5">
        <w:tc>
          <w:tcPr>
            <w:tcW w:w="4673" w:type="dxa"/>
            <w:vAlign w:val="center"/>
          </w:tcPr>
          <w:p w14:paraId="215EB173"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5103" w:type="dxa"/>
          </w:tcPr>
          <w:p w14:paraId="48CA4492" w14:textId="77777777" w:rsidR="0003546F" w:rsidRDefault="0003546F" w:rsidP="0003546F">
            <w:pPr>
              <w:jc w:val="center"/>
            </w:pPr>
            <w:r w:rsidRPr="00112FA4">
              <w:rPr>
                <w:rFonts w:ascii="Times New Roman" w:hAnsi="Times New Roman" w:cs="Times New Roman"/>
              </w:rPr>
              <w:t>80 %</w:t>
            </w:r>
          </w:p>
        </w:tc>
      </w:tr>
      <w:tr w:rsidR="0003546F" w:rsidRPr="003B305C" w14:paraId="0C0B08BA" w14:textId="77777777" w:rsidTr="003B72F5">
        <w:tc>
          <w:tcPr>
            <w:tcW w:w="4673" w:type="dxa"/>
            <w:vAlign w:val="center"/>
          </w:tcPr>
          <w:p w14:paraId="5520C2C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5103" w:type="dxa"/>
          </w:tcPr>
          <w:p w14:paraId="64DCF760" w14:textId="77777777" w:rsidR="0003546F" w:rsidRDefault="0003546F" w:rsidP="0003546F">
            <w:pPr>
              <w:jc w:val="center"/>
            </w:pPr>
            <w:r w:rsidRPr="00112FA4">
              <w:rPr>
                <w:rFonts w:ascii="Times New Roman" w:hAnsi="Times New Roman" w:cs="Times New Roman"/>
              </w:rPr>
              <w:t>80 %</w:t>
            </w:r>
          </w:p>
        </w:tc>
      </w:tr>
      <w:tr w:rsidR="00776A2C" w:rsidRPr="003B305C" w14:paraId="506B2834" w14:textId="77777777" w:rsidTr="008D21CD">
        <w:tc>
          <w:tcPr>
            <w:tcW w:w="4673" w:type="dxa"/>
            <w:vAlign w:val="center"/>
          </w:tcPr>
          <w:p w14:paraId="1E5A7BCC" w14:textId="77777777" w:rsidR="00776A2C" w:rsidRPr="003B305C" w:rsidRDefault="00776A2C" w:rsidP="008D21CD">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104C0BBE" w14:textId="77777777" w:rsidR="00776A2C" w:rsidRPr="00EF2EB4" w:rsidRDefault="00776A2C" w:rsidP="0003546F">
            <w:pPr>
              <w:jc w:val="center"/>
              <w:rPr>
                <w:rFonts w:ascii="Times New Roman" w:hAnsi="Times New Roman" w:cs="Times New Roman"/>
              </w:rPr>
            </w:pPr>
            <w:r>
              <w:rPr>
                <w:rFonts w:ascii="Times New Roman" w:hAnsi="Times New Roman" w:cs="Times New Roman"/>
              </w:rPr>
              <w:t>80 %</w:t>
            </w:r>
          </w:p>
        </w:tc>
      </w:tr>
      <w:tr w:rsidR="0003546F" w:rsidRPr="003B305C" w14:paraId="6BA34C2D" w14:textId="77777777" w:rsidTr="003B72F5">
        <w:tc>
          <w:tcPr>
            <w:tcW w:w="4673" w:type="dxa"/>
            <w:vAlign w:val="center"/>
          </w:tcPr>
          <w:p w14:paraId="39F224DD" w14:textId="77777777" w:rsidR="0003546F" w:rsidRPr="003B305C" w:rsidRDefault="0003546F" w:rsidP="0003546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5103" w:type="dxa"/>
          </w:tcPr>
          <w:p w14:paraId="197D0130" w14:textId="77777777" w:rsidR="0003546F" w:rsidRDefault="0003546F" w:rsidP="0003546F">
            <w:pPr>
              <w:jc w:val="center"/>
            </w:pPr>
            <w:r w:rsidRPr="001C6FD5">
              <w:rPr>
                <w:rFonts w:ascii="Times New Roman" w:hAnsi="Times New Roman" w:cs="Times New Roman"/>
              </w:rPr>
              <w:t>80 %</w:t>
            </w:r>
          </w:p>
        </w:tc>
      </w:tr>
      <w:tr w:rsidR="0003546F" w:rsidRPr="003B305C" w14:paraId="0B9420E6" w14:textId="77777777" w:rsidTr="003B72F5">
        <w:tc>
          <w:tcPr>
            <w:tcW w:w="4673" w:type="dxa"/>
            <w:vAlign w:val="center"/>
          </w:tcPr>
          <w:p w14:paraId="72AE4DF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tcPr>
          <w:p w14:paraId="23F1BAB3" w14:textId="77777777" w:rsidR="0003546F" w:rsidRDefault="0003546F" w:rsidP="0003546F">
            <w:pPr>
              <w:jc w:val="center"/>
            </w:pPr>
            <w:r w:rsidRPr="001C6FD5">
              <w:rPr>
                <w:rFonts w:ascii="Times New Roman" w:hAnsi="Times New Roman" w:cs="Times New Roman"/>
              </w:rPr>
              <w:t>80 %</w:t>
            </w:r>
          </w:p>
        </w:tc>
      </w:tr>
      <w:tr w:rsidR="00656822" w:rsidRPr="003B305C" w14:paraId="72EC94D4" w14:textId="77777777" w:rsidTr="008D21CD">
        <w:tc>
          <w:tcPr>
            <w:tcW w:w="4673" w:type="dxa"/>
            <w:vAlign w:val="center"/>
          </w:tcPr>
          <w:p w14:paraId="4CBED00D"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4F405AEA"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60 %</w:t>
            </w:r>
          </w:p>
        </w:tc>
      </w:tr>
      <w:tr w:rsidR="00656822" w:rsidRPr="003B305C" w14:paraId="014E2E18" w14:textId="77777777" w:rsidTr="00460ED3">
        <w:tc>
          <w:tcPr>
            <w:tcW w:w="4673" w:type="dxa"/>
            <w:vAlign w:val="center"/>
          </w:tcPr>
          <w:p w14:paraId="79167057"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6CE0A606" w14:textId="77777777" w:rsidR="00656822" w:rsidRPr="00A34F9B" w:rsidRDefault="00A34F9B" w:rsidP="0003546F">
            <w:pPr>
              <w:jc w:val="center"/>
              <w:rPr>
                <w:rFonts w:ascii="Times New Roman" w:hAnsi="Times New Roman" w:cs="Times New Roman"/>
              </w:rPr>
            </w:pPr>
            <w:r w:rsidRPr="00A34F9B">
              <w:rPr>
                <w:rFonts w:ascii="Times New Roman" w:hAnsi="Times New Roman" w:cs="Times New Roman"/>
              </w:rPr>
              <w:t>не подлежит установлению</w:t>
            </w:r>
          </w:p>
        </w:tc>
      </w:tr>
      <w:tr w:rsidR="00656822" w:rsidRPr="003B305C" w14:paraId="13A2F5E1" w14:textId="77777777" w:rsidTr="00460ED3">
        <w:tc>
          <w:tcPr>
            <w:tcW w:w="4673" w:type="dxa"/>
            <w:vAlign w:val="center"/>
          </w:tcPr>
          <w:p w14:paraId="2F4AF037"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14:paraId="68EE28E0"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80 %</w:t>
            </w:r>
          </w:p>
        </w:tc>
      </w:tr>
      <w:tr w:rsidR="00656822" w:rsidRPr="003B305C" w14:paraId="62233D1C" w14:textId="77777777" w:rsidTr="00460ED3">
        <w:tc>
          <w:tcPr>
            <w:tcW w:w="9776" w:type="dxa"/>
            <w:gridSpan w:val="2"/>
          </w:tcPr>
          <w:p w14:paraId="6DBF6219" w14:textId="77777777" w:rsidR="00656822" w:rsidRPr="00A34F9B" w:rsidRDefault="00656822" w:rsidP="00460ED3">
            <w:pPr>
              <w:autoSpaceDE w:val="0"/>
              <w:autoSpaceDN w:val="0"/>
              <w:adjustRightInd w:val="0"/>
              <w:jc w:val="center"/>
              <w:rPr>
                <w:rFonts w:ascii="Times New Roman" w:hAnsi="Times New Roman" w:cs="Times New Roman"/>
                <w:sz w:val="24"/>
                <w:szCs w:val="24"/>
              </w:rPr>
            </w:pPr>
            <w:r w:rsidRPr="00A34F9B">
              <w:rPr>
                <w:rFonts w:ascii="Times New Roman" w:hAnsi="Times New Roman" w:cs="Times New Roman"/>
                <w:b/>
                <w:sz w:val="24"/>
                <w:szCs w:val="24"/>
              </w:rPr>
              <w:t>2. Условно разрешенные виды использования:</w:t>
            </w:r>
          </w:p>
        </w:tc>
      </w:tr>
      <w:tr w:rsidR="00656822" w:rsidRPr="003B305C" w14:paraId="77FA9FD3" w14:textId="77777777" w:rsidTr="00460ED3">
        <w:tc>
          <w:tcPr>
            <w:tcW w:w="4673" w:type="dxa"/>
            <w:vAlign w:val="center"/>
          </w:tcPr>
          <w:p w14:paraId="7CEC47E4" w14:textId="77777777" w:rsidR="00656822" w:rsidRPr="003B305C" w:rsidRDefault="00656822" w:rsidP="00A34F9B">
            <w:pPr>
              <w:autoSpaceDE w:val="0"/>
              <w:autoSpaceDN w:val="0"/>
              <w:adjustRightInd w:val="0"/>
              <w:jc w:val="both"/>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5103" w:type="dxa"/>
            <w:vAlign w:val="center"/>
          </w:tcPr>
          <w:p w14:paraId="0F8EE52D"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656822" w:rsidRPr="003B305C" w14:paraId="1149795B" w14:textId="77777777" w:rsidTr="00460ED3">
        <w:tc>
          <w:tcPr>
            <w:tcW w:w="4673" w:type="dxa"/>
          </w:tcPr>
          <w:p w14:paraId="64D24F7F" w14:textId="77777777" w:rsidR="00656822" w:rsidRPr="003B305C"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5103" w:type="dxa"/>
            <w:vAlign w:val="center"/>
          </w:tcPr>
          <w:p w14:paraId="7340A010"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80 %</w:t>
            </w:r>
          </w:p>
        </w:tc>
      </w:tr>
      <w:tr w:rsidR="00656822" w:rsidRPr="003B305C" w14:paraId="71C7DB30" w14:textId="77777777" w:rsidTr="00460ED3">
        <w:tc>
          <w:tcPr>
            <w:tcW w:w="9776" w:type="dxa"/>
            <w:gridSpan w:val="2"/>
          </w:tcPr>
          <w:p w14:paraId="4AC14F21" w14:textId="77777777" w:rsidR="00656822" w:rsidRPr="00A34F9B" w:rsidRDefault="00656822" w:rsidP="00460ED3">
            <w:pPr>
              <w:autoSpaceDE w:val="0"/>
              <w:autoSpaceDN w:val="0"/>
              <w:adjustRightInd w:val="0"/>
              <w:jc w:val="center"/>
              <w:rPr>
                <w:rFonts w:ascii="Times New Roman" w:hAnsi="Times New Roman" w:cs="Times New Roman"/>
                <w:b/>
                <w:sz w:val="24"/>
                <w:szCs w:val="24"/>
              </w:rPr>
            </w:pPr>
            <w:r w:rsidRPr="00A34F9B">
              <w:rPr>
                <w:rFonts w:ascii="Times New Roman" w:hAnsi="Times New Roman" w:cs="Times New Roman"/>
                <w:b/>
                <w:sz w:val="24"/>
                <w:szCs w:val="24"/>
              </w:rPr>
              <w:lastRenderedPageBreak/>
              <w:t xml:space="preserve">3. Вспомогательные виды разрешенного использования, </w:t>
            </w:r>
          </w:p>
          <w:p w14:paraId="7505923B" w14:textId="77777777" w:rsidR="00656822" w:rsidRPr="00A34F9B" w:rsidRDefault="00656822" w:rsidP="00460ED3">
            <w:pPr>
              <w:autoSpaceDE w:val="0"/>
              <w:autoSpaceDN w:val="0"/>
              <w:adjustRightInd w:val="0"/>
              <w:jc w:val="center"/>
              <w:rPr>
                <w:rFonts w:ascii="Times New Roman" w:hAnsi="Times New Roman" w:cs="Times New Roman"/>
                <w:sz w:val="24"/>
                <w:szCs w:val="24"/>
              </w:rPr>
            </w:pPr>
            <w:r w:rsidRPr="00A34F9B">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56822" w:rsidRPr="003B305C" w14:paraId="275B541C" w14:textId="77777777" w:rsidTr="00460ED3">
        <w:tc>
          <w:tcPr>
            <w:tcW w:w="4673" w:type="dxa"/>
            <w:vAlign w:val="center"/>
          </w:tcPr>
          <w:p w14:paraId="1B30C716" w14:textId="77777777" w:rsidR="00656822" w:rsidRPr="003B305C" w:rsidRDefault="00656822" w:rsidP="00460ED3">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5103" w:type="dxa"/>
            <w:vAlign w:val="center"/>
          </w:tcPr>
          <w:p w14:paraId="39525A34" w14:textId="77777777" w:rsidR="00656822" w:rsidRPr="00A34F9B" w:rsidRDefault="00A34F9B" w:rsidP="00AC44CD">
            <w:pPr>
              <w:rPr>
                <w:rFonts w:ascii="Times New Roman" w:hAnsi="Times New Roman" w:cs="Times New Roman"/>
              </w:rPr>
            </w:pPr>
            <w:r w:rsidRPr="00A34F9B">
              <w:rPr>
                <w:rFonts w:ascii="Times New Roman" w:hAnsi="Times New Roman" w:cs="Times New Roman"/>
              </w:rPr>
              <w:t xml:space="preserve">не подлежит </w:t>
            </w:r>
            <w:r w:rsidR="00157F91">
              <w:rPr>
                <w:rFonts w:ascii="Times New Roman" w:hAnsi="Times New Roman" w:cs="Times New Roman"/>
              </w:rPr>
              <w:t>установлению</w:t>
            </w:r>
          </w:p>
        </w:tc>
      </w:tr>
      <w:tr w:rsidR="00656822" w:rsidRPr="003B305C" w14:paraId="436A0E4E" w14:textId="77777777" w:rsidTr="00460ED3">
        <w:tc>
          <w:tcPr>
            <w:tcW w:w="4673" w:type="dxa"/>
            <w:vAlign w:val="center"/>
          </w:tcPr>
          <w:p w14:paraId="75B67A21" w14:textId="77777777" w:rsidR="00656822" w:rsidRPr="003B305C" w:rsidRDefault="00656822"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74783A86" w14:textId="77777777" w:rsidR="00656822" w:rsidRPr="00A34F9B" w:rsidRDefault="00A34F9B" w:rsidP="00AC44CD">
            <w:pPr>
              <w:rPr>
                <w:rFonts w:ascii="Times New Roman" w:hAnsi="Times New Roman" w:cs="Times New Roman"/>
              </w:rPr>
            </w:pPr>
            <w:r w:rsidRPr="00A34F9B">
              <w:rPr>
                <w:rFonts w:ascii="Times New Roman" w:hAnsi="Times New Roman" w:cs="Times New Roman"/>
              </w:rPr>
              <w:t xml:space="preserve">не подлежит </w:t>
            </w:r>
            <w:r w:rsidR="00157F91">
              <w:rPr>
                <w:rFonts w:ascii="Times New Roman" w:hAnsi="Times New Roman" w:cs="Times New Roman"/>
              </w:rPr>
              <w:t>установлению</w:t>
            </w:r>
          </w:p>
        </w:tc>
      </w:tr>
    </w:tbl>
    <w:p w14:paraId="56B3A844" w14:textId="77777777" w:rsidR="00AE1B59" w:rsidRPr="003B305C" w:rsidRDefault="00AE1B59" w:rsidP="00A72BD0">
      <w:pPr>
        <w:widowControl w:val="0"/>
        <w:spacing w:after="0" w:line="240" w:lineRule="auto"/>
        <w:ind w:firstLine="567"/>
        <w:jc w:val="both"/>
        <w:rPr>
          <w:rFonts w:ascii="Times New Roman" w:eastAsia="Times New Roman" w:hAnsi="Times New Roman" w:cs="Times New Roman"/>
          <w:sz w:val="24"/>
          <w:szCs w:val="24"/>
          <w:lang w:bidi="ru-RU"/>
        </w:rPr>
      </w:pPr>
    </w:p>
    <w:p w14:paraId="454B220D" w14:textId="229F9A84"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0" w:name="_Toc484865787"/>
      <w:bookmarkStart w:id="91" w:name="_Toc11150688"/>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1</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Pr="003B305C">
        <w:rPr>
          <w:rFonts w:ascii="Times New Roman" w:eastAsia="Tahoma" w:hAnsi="Times New Roman" w:cs="Times New Roman"/>
          <w:b/>
          <w:bCs/>
          <w:i/>
          <w:sz w:val="24"/>
          <w:szCs w:val="24"/>
        </w:rPr>
        <w:t>-2. Зона</w:t>
      </w:r>
      <w:r>
        <w:rPr>
          <w:rFonts w:ascii="Times New Roman" w:eastAsia="Tahoma" w:hAnsi="Times New Roman" w:cs="Times New Roman"/>
          <w:b/>
          <w:bCs/>
          <w:i/>
          <w:sz w:val="24"/>
          <w:szCs w:val="24"/>
        </w:rPr>
        <w:t xml:space="preserve"> размещения</w:t>
      </w:r>
      <w:r w:rsidRPr="003B305C">
        <w:rPr>
          <w:rFonts w:ascii="Times New Roman" w:eastAsia="Tahoma" w:hAnsi="Times New Roman" w:cs="Times New Roman"/>
          <w:b/>
          <w:bCs/>
          <w:i/>
          <w:sz w:val="24"/>
          <w:szCs w:val="24"/>
        </w:rPr>
        <w:t xml:space="preserve"> объектов образования</w:t>
      </w:r>
      <w:bookmarkEnd w:id="90"/>
      <w:bookmarkEnd w:id="91"/>
    </w:p>
    <w:p w14:paraId="6E663565" w14:textId="77777777" w:rsidR="00A72BD0"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14:paraId="621B5A60" w14:textId="77777777" w:rsidR="00897F88"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14:paraId="4E670A49" w14:textId="371EADBB" w:rsidR="00897F88" w:rsidRPr="00897F88" w:rsidRDefault="00897F88" w:rsidP="0002159F">
      <w:pPr>
        <w:jc w:val="right"/>
        <w:rPr>
          <w:rFonts w:ascii="Times New Roman" w:eastAsia="Tahoma" w:hAnsi="Times New Roman" w:cs="Times New Roman"/>
          <w:b/>
          <w:sz w:val="24"/>
          <w:szCs w:val="24"/>
          <w:lang w:bidi="ru-RU"/>
        </w:rPr>
      </w:pPr>
      <w:r w:rsidRPr="00897F88">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1</w:t>
      </w:r>
      <w:r w:rsidRPr="00897F88">
        <w:rPr>
          <w:rFonts w:ascii="Times New Roman" w:eastAsia="Tahoma" w:hAnsi="Times New Roman" w:cs="Times New Roman"/>
          <w:b/>
          <w:sz w:val="24"/>
          <w:szCs w:val="24"/>
          <w:lang w:bidi="ru-RU"/>
        </w:rPr>
        <w:t>.1</w:t>
      </w:r>
    </w:p>
    <w:p w14:paraId="6202848F" w14:textId="77777777" w:rsidR="00A72BD0" w:rsidRPr="003B305C"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3B305C" w14:paraId="6DFE6AE3" w14:textId="77777777" w:rsidTr="00897F88">
        <w:tc>
          <w:tcPr>
            <w:tcW w:w="7479" w:type="dxa"/>
          </w:tcPr>
          <w:p w14:paraId="15A44D53" w14:textId="77777777" w:rsidR="00A72BD0" w:rsidRPr="003B305C" w:rsidRDefault="00A72BD0" w:rsidP="006A329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5B3727CB"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3CBC411B" w14:textId="77777777" w:rsidTr="00897F88">
        <w:tc>
          <w:tcPr>
            <w:tcW w:w="9776" w:type="dxa"/>
            <w:gridSpan w:val="2"/>
          </w:tcPr>
          <w:p w14:paraId="545785FE" w14:textId="77777777" w:rsidR="00A72BD0" w:rsidRPr="003B305C" w:rsidRDefault="00A72BD0" w:rsidP="006A329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30C91B64" w14:textId="77777777" w:rsidTr="00897F88">
        <w:tc>
          <w:tcPr>
            <w:tcW w:w="7479" w:type="dxa"/>
            <w:vAlign w:val="center"/>
          </w:tcPr>
          <w:p w14:paraId="1D1A8EDD"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1EE776E6"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2C96A6F" w14:textId="77777777" w:rsidTr="00897F88">
        <w:tc>
          <w:tcPr>
            <w:tcW w:w="7479" w:type="dxa"/>
            <w:vAlign w:val="center"/>
          </w:tcPr>
          <w:p w14:paraId="2E2C89E5"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14:paraId="7DB2E35D"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3.5.1</w:t>
            </w:r>
          </w:p>
        </w:tc>
      </w:tr>
      <w:tr w:rsidR="00A72BD0" w:rsidRPr="003B305C" w14:paraId="1115B9C3" w14:textId="77777777" w:rsidTr="00897F88">
        <w:tc>
          <w:tcPr>
            <w:tcW w:w="7479" w:type="dxa"/>
            <w:vAlign w:val="center"/>
          </w:tcPr>
          <w:p w14:paraId="140503B6"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14:paraId="1F6C195D"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3.5.2</w:t>
            </w:r>
          </w:p>
        </w:tc>
      </w:tr>
      <w:tr w:rsidR="00A72BD0" w:rsidRPr="003B305C" w14:paraId="68BD70F6" w14:textId="77777777" w:rsidTr="00897F88">
        <w:tc>
          <w:tcPr>
            <w:tcW w:w="7479" w:type="dxa"/>
            <w:vAlign w:val="center"/>
          </w:tcPr>
          <w:p w14:paraId="0984316E" w14:textId="77777777" w:rsidR="00A72BD0" w:rsidRPr="003B305C" w:rsidRDefault="00A72BD0" w:rsidP="006A3292">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2297" w:type="dxa"/>
            <w:vAlign w:val="center"/>
          </w:tcPr>
          <w:p w14:paraId="2F68F64B"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3.6</w:t>
            </w:r>
          </w:p>
        </w:tc>
      </w:tr>
      <w:tr w:rsidR="00A72BD0" w:rsidRPr="003B305C" w14:paraId="391679E1" w14:textId="77777777" w:rsidTr="00897F88">
        <w:trPr>
          <w:trHeight w:val="255"/>
        </w:trPr>
        <w:tc>
          <w:tcPr>
            <w:tcW w:w="7479" w:type="dxa"/>
            <w:vAlign w:val="center"/>
          </w:tcPr>
          <w:p w14:paraId="46A385C7"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14:paraId="0A4FF92A"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w:t>
            </w:r>
          </w:p>
        </w:tc>
      </w:tr>
      <w:tr w:rsidR="00A72BD0" w:rsidRPr="003B305C" w14:paraId="406E0EE6" w14:textId="77777777" w:rsidTr="00897F88">
        <w:tc>
          <w:tcPr>
            <w:tcW w:w="7479" w:type="dxa"/>
            <w:vAlign w:val="center"/>
          </w:tcPr>
          <w:p w14:paraId="2E4E7A5E"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13B92285"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4AAC9861" w14:textId="77777777" w:rsidTr="00897F88">
        <w:tc>
          <w:tcPr>
            <w:tcW w:w="9776" w:type="dxa"/>
            <w:gridSpan w:val="2"/>
          </w:tcPr>
          <w:p w14:paraId="593E6B70"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14EDC915" w14:textId="77777777" w:rsidTr="00897F88">
        <w:tc>
          <w:tcPr>
            <w:tcW w:w="7479" w:type="dxa"/>
            <w:vAlign w:val="center"/>
          </w:tcPr>
          <w:p w14:paraId="5A5EA245"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7B841385"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110BB76F" w14:textId="77777777" w:rsidTr="00897F88">
        <w:tc>
          <w:tcPr>
            <w:tcW w:w="7479" w:type="dxa"/>
            <w:vAlign w:val="center"/>
          </w:tcPr>
          <w:p w14:paraId="0147F689"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40C99952"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3FA8E4C6" w14:textId="77777777" w:rsidTr="00897F88">
        <w:tc>
          <w:tcPr>
            <w:tcW w:w="9776" w:type="dxa"/>
            <w:gridSpan w:val="2"/>
          </w:tcPr>
          <w:p w14:paraId="0988D7B2" w14:textId="77777777" w:rsidR="00A72BD0" w:rsidRPr="003B305C" w:rsidRDefault="00A72BD0" w:rsidP="006A329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1C78E3F"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771DA2F" w14:textId="77777777" w:rsidTr="00897F88">
        <w:tc>
          <w:tcPr>
            <w:tcW w:w="7479" w:type="dxa"/>
            <w:vAlign w:val="center"/>
          </w:tcPr>
          <w:p w14:paraId="4D5D4A42"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0EF6A703"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14:paraId="08EAA2C1" w14:textId="77777777" w:rsidTr="00897F88">
        <w:tc>
          <w:tcPr>
            <w:tcW w:w="7479" w:type="dxa"/>
            <w:vAlign w:val="center"/>
          </w:tcPr>
          <w:p w14:paraId="55CC0A79" w14:textId="77777777" w:rsidR="00A72BD0" w:rsidRPr="003B305C" w:rsidRDefault="00A72BD0" w:rsidP="006A329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0FBAB627"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2C727C83"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F1F827C"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6DDA12B" w14:textId="77777777" w:rsidR="006A3292"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6F7CCB74" w14:textId="28500AAD" w:rsidR="00210E3F" w:rsidRPr="003B305C" w:rsidRDefault="00210E3F" w:rsidP="00210E3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1</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957"/>
        <w:gridCol w:w="4819"/>
      </w:tblGrid>
      <w:tr w:rsidR="00B5789E" w:rsidRPr="003B305C" w14:paraId="456D9DC2" w14:textId="77777777" w:rsidTr="0085631D">
        <w:tc>
          <w:tcPr>
            <w:tcW w:w="4957" w:type="dxa"/>
            <w:vAlign w:val="center"/>
          </w:tcPr>
          <w:p w14:paraId="2196235E" w14:textId="77777777" w:rsidR="00B5789E" w:rsidRDefault="00C55C17" w:rsidP="0085631D">
            <w:pPr>
              <w:jc w:val="center"/>
            </w:pPr>
            <w:r w:rsidRPr="003B305C">
              <w:rPr>
                <w:rFonts w:ascii="Times New Roman" w:hAnsi="Times New Roman" w:cs="Times New Roman"/>
                <w:sz w:val="24"/>
                <w:szCs w:val="24"/>
              </w:rPr>
              <w:t>Виды разрешенного использования</w:t>
            </w:r>
          </w:p>
        </w:tc>
        <w:tc>
          <w:tcPr>
            <w:tcW w:w="4819" w:type="dxa"/>
            <w:vAlign w:val="center"/>
          </w:tcPr>
          <w:p w14:paraId="17D79B4D" w14:textId="77777777" w:rsidR="00B5789E" w:rsidRDefault="00B5789E" w:rsidP="0085631D">
            <w:pPr>
              <w:jc w:val="center"/>
            </w:pPr>
            <w:r w:rsidRPr="007F169E">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43DF46E9" w14:textId="77777777" w:rsidTr="00210E3F">
        <w:tc>
          <w:tcPr>
            <w:tcW w:w="9776" w:type="dxa"/>
            <w:gridSpan w:val="2"/>
          </w:tcPr>
          <w:p w14:paraId="1949EB94" w14:textId="77777777" w:rsidR="00A72BD0" w:rsidRPr="003B305C" w:rsidRDefault="00A72BD0" w:rsidP="0085631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45BCEDC" w14:textId="77777777" w:rsidTr="0085631D">
        <w:tc>
          <w:tcPr>
            <w:tcW w:w="4957" w:type="dxa"/>
            <w:vAlign w:val="center"/>
          </w:tcPr>
          <w:p w14:paraId="67B030AF"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819" w:type="dxa"/>
            <w:vAlign w:val="center"/>
          </w:tcPr>
          <w:p w14:paraId="6D4893D2" w14:textId="77777777" w:rsidR="00A72BD0" w:rsidRPr="003B305C" w:rsidRDefault="0002159F" w:rsidP="00180F6F">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73F09917" w14:textId="77777777" w:rsidTr="0085631D">
        <w:tc>
          <w:tcPr>
            <w:tcW w:w="4957" w:type="dxa"/>
            <w:vAlign w:val="center"/>
          </w:tcPr>
          <w:p w14:paraId="211B933C"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14:paraId="39EC18F3" w14:textId="77777777" w:rsidR="00D67A00" w:rsidRPr="00157F91" w:rsidRDefault="0002159F" w:rsidP="00D67A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инимальный размер земельного участка детского дошкольного учреждения, при вместимости:</w:t>
            </w:r>
          </w:p>
          <w:p w14:paraId="3185E5F0"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1) до 100 мест - 40 кв. м на 1 место;</w:t>
            </w:r>
          </w:p>
          <w:p w14:paraId="78D302D9"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2) от 100 мест -35 кв. м на 1 место;</w:t>
            </w:r>
          </w:p>
          <w:p w14:paraId="522136CB"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lastRenderedPageBreak/>
              <w:t>3) от 500 мест - 30 кв. м на 1 место.</w:t>
            </w:r>
          </w:p>
          <w:p w14:paraId="5F3FDC3E" w14:textId="77777777" w:rsidR="00D67A00" w:rsidRPr="00157F91" w:rsidRDefault="0002159F" w:rsidP="00D67A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инимальный размер земельного участка общеобразовательного учреждения, при вместимости:</w:t>
            </w:r>
          </w:p>
          <w:p w14:paraId="2FF10FD7"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1) до 400 мест - 50 кв. м на 1 место;</w:t>
            </w:r>
          </w:p>
          <w:p w14:paraId="4DF9725D"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2) 400 - 500 мест - 60 кв. м на 1 место;</w:t>
            </w:r>
          </w:p>
          <w:p w14:paraId="75A529A8"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3) 500 - 600 мест - 50 кв. м на 1 место;</w:t>
            </w:r>
          </w:p>
          <w:p w14:paraId="5C3C03FF"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4) 600 - 800 мест - 40 кв. м на 1 место;</w:t>
            </w:r>
          </w:p>
          <w:p w14:paraId="0572321F"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5) 800 - 1100 мест - 33 кв. м на 1 место;</w:t>
            </w:r>
          </w:p>
          <w:p w14:paraId="08F972A2"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6) 1100 - 1500 мест - 21 кв. м на 1 место;</w:t>
            </w:r>
          </w:p>
          <w:p w14:paraId="64AF5A23"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7) 1500 - 2000 мест - 17 кв. м на 1 место;</w:t>
            </w:r>
          </w:p>
          <w:p w14:paraId="3621CDC7"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8) более 2000 мест - 16 кв. м на 1 место.</w:t>
            </w:r>
          </w:p>
          <w:p w14:paraId="49E015B2" w14:textId="77777777" w:rsidR="00D67A00" w:rsidRPr="00157F91" w:rsidRDefault="00D67A00" w:rsidP="00D67A00">
            <w:pPr>
              <w:widowControl w:val="0"/>
              <w:jc w:val="both"/>
              <w:rPr>
                <w:rFonts w:ascii="Times New Roman" w:eastAsia="Times New Roman" w:hAnsi="Times New Roman" w:cs="Times New Roman"/>
                <w:sz w:val="24"/>
                <w:szCs w:val="24"/>
              </w:rPr>
            </w:pPr>
          </w:p>
          <w:p w14:paraId="34AD35AA" w14:textId="77777777" w:rsidR="00A72BD0" w:rsidRPr="00157F91" w:rsidRDefault="0002159F" w:rsidP="00180F6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 xml:space="preserve">аксимальный размер земельного участка не подлежит </w:t>
            </w:r>
            <w:r w:rsidR="00180F6F" w:rsidRPr="00157F91">
              <w:rPr>
                <w:rFonts w:ascii="Times New Roman" w:eastAsia="Times New Roman" w:hAnsi="Times New Roman" w:cs="Times New Roman"/>
                <w:sz w:val="24"/>
                <w:szCs w:val="24"/>
              </w:rPr>
              <w:t>установлению</w:t>
            </w:r>
            <w:r w:rsidR="00D67A00" w:rsidRPr="00157F91">
              <w:rPr>
                <w:rFonts w:ascii="Times New Roman" w:eastAsia="Times New Roman" w:hAnsi="Times New Roman" w:cs="Times New Roman"/>
                <w:sz w:val="24"/>
                <w:szCs w:val="24"/>
              </w:rPr>
              <w:t>.</w:t>
            </w:r>
          </w:p>
        </w:tc>
      </w:tr>
      <w:tr w:rsidR="00A72BD0" w:rsidRPr="003B305C" w14:paraId="79FB3691" w14:textId="77777777" w:rsidTr="0085631D">
        <w:tc>
          <w:tcPr>
            <w:tcW w:w="4957" w:type="dxa"/>
            <w:vAlign w:val="center"/>
          </w:tcPr>
          <w:p w14:paraId="702DFB7E"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Среднее и высшее профессиональное образование</w:t>
            </w:r>
          </w:p>
        </w:tc>
        <w:tc>
          <w:tcPr>
            <w:tcW w:w="4819" w:type="dxa"/>
            <w:vAlign w:val="center"/>
          </w:tcPr>
          <w:p w14:paraId="2F15FF98" w14:textId="77777777" w:rsidR="00A72BD0" w:rsidRPr="00157F91" w:rsidRDefault="0002159F" w:rsidP="0085631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00D89037" w14:textId="77777777" w:rsidTr="0085631D">
        <w:tc>
          <w:tcPr>
            <w:tcW w:w="4957" w:type="dxa"/>
            <w:vAlign w:val="center"/>
          </w:tcPr>
          <w:p w14:paraId="35695C67" w14:textId="77777777" w:rsidR="00A72BD0" w:rsidRPr="003B305C" w:rsidRDefault="00A72BD0" w:rsidP="0085631D">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4819" w:type="dxa"/>
            <w:vAlign w:val="center"/>
          </w:tcPr>
          <w:p w14:paraId="260A9B7C" w14:textId="77777777" w:rsidR="00D67A00" w:rsidRDefault="0002159F" w:rsidP="00D67A00">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sidRPr="003B305C">
              <w:rPr>
                <w:rFonts w:ascii="Times New Roman" w:eastAsia="Times New Roman" w:hAnsi="Times New Roman" w:cs="Times New Roman"/>
                <w:sz w:val="24"/>
                <w:szCs w:val="24"/>
                <w:lang w:bidi="ru-RU"/>
              </w:rPr>
              <w:t>инимальный размер земельного участка</w:t>
            </w:r>
            <w:r w:rsidR="00D67A00">
              <w:rPr>
                <w:rFonts w:ascii="Times New Roman" w:eastAsia="Times New Roman" w:hAnsi="Times New Roman" w:cs="Times New Roman"/>
                <w:sz w:val="24"/>
                <w:szCs w:val="24"/>
                <w:lang w:bidi="ru-RU"/>
              </w:rPr>
              <w:t xml:space="preserve"> – </w:t>
            </w:r>
            <w:r w:rsidR="00D67A00" w:rsidRPr="003B305C">
              <w:rPr>
                <w:rFonts w:ascii="Times New Roman" w:eastAsia="Times New Roman" w:hAnsi="Times New Roman" w:cs="Times New Roman"/>
                <w:sz w:val="24"/>
                <w:szCs w:val="24"/>
                <w:lang w:bidi="ru-RU"/>
              </w:rPr>
              <w:t>200 кв.</w:t>
            </w:r>
            <w:r w:rsidR="00D67A00">
              <w:rPr>
                <w:rFonts w:ascii="Times New Roman" w:eastAsia="Times New Roman" w:hAnsi="Times New Roman" w:cs="Times New Roman"/>
                <w:sz w:val="24"/>
                <w:szCs w:val="24"/>
                <w:lang w:bidi="ru-RU"/>
              </w:rPr>
              <w:t xml:space="preserve"> </w:t>
            </w:r>
            <w:r w:rsidR="00D67A00" w:rsidRPr="003B305C">
              <w:rPr>
                <w:rFonts w:ascii="Times New Roman" w:eastAsia="Times New Roman" w:hAnsi="Times New Roman" w:cs="Times New Roman"/>
                <w:sz w:val="24"/>
                <w:szCs w:val="24"/>
                <w:lang w:bidi="ru-RU"/>
              </w:rPr>
              <w:t>м</w:t>
            </w:r>
          </w:p>
          <w:p w14:paraId="7FFBA322" w14:textId="77777777" w:rsidR="00D67A00" w:rsidRDefault="00D67A00" w:rsidP="00D67A00">
            <w:pPr>
              <w:widowControl w:val="0"/>
              <w:jc w:val="both"/>
              <w:rPr>
                <w:rFonts w:ascii="Times New Roman" w:eastAsia="Times New Roman" w:hAnsi="Times New Roman" w:cs="Times New Roman"/>
                <w:sz w:val="24"/>
                <w:szCs w:val="24"/>
                <w:lang w:bidi="ru-RU"/>
              </w:rPr>
            </w:pPr>
          </w:p>
          <w:p w14:paraId="73AE4D4E" w14:textId="77777777" w:rsidR="00A72BD0" w:rsidRPr="003B305C" w:rsidRDefault="0002159F" w:rsidP="00180F6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D67A00">
              <w:rPr>
                <w:rFonts w:ascii="Times New Roman" w:eastAsia="Times New Roman" w:hAnsi="Times New Roman" w:cs="Times New Roman"/>
                <w:sz w:val="24"/>
                <w:szCs w:val="24"/>
              </w:rPr>
              <w:t xml:space="preserve">аксимальный размер земельного участка не подлежит </w:t>
            </w:r>
            <w:r w:rsidR="00180F6F">
              <w:rPr>
                <w:rFonts w:ascii="Times New Roman" w:eastAsia="Times New Roman" w:hAnsi="Times New Roman" w:cs="Times New Roman"/>
                <w:sz w:val="24"/>
                <w:szCs w:val="24"/>
              </w:rPr>
              <w:t>установлению</w:t>
            </w:r>
            <w:r w:rsidR="00D67A00">
              <w:rPr>
                <w:rFonts w:ascii="Times New Roman" w:eastAsia="Times New Roman" w:hAnsi="Times New Roman" w:cs="Times New Roman"/>
                <w:sz w:val="24"/>
                <w:szCs w:val="24"/>
              </w:rPr>
              <w:t>.</w:t>
            </w:r>
          </w:p>
        </w:tc>
      </w:tr>
      <w:tr w:rsidR="00A72BD0" w:rsidRPr="003B305C" w14:paraId="671EEC27" w14:textId="77777777" w:rsidTr="0085631D">
        <w:trPr>
          <w:trHeight w:val="255"/>
        </w:trPr>
        <w:tc>
          <w:tcPr>
            <w:tcW w:w="4957" w:type="dxa"/>
            <w:vAlign w:val="center"/>
          </w:tcPr>
          <w:p w14:paraId="0F21509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14:paraId="0C1D9D0E" w14:textId="77777777" w:rsidR="00A72BD0" w:rsidRPr="003B305C" w:rsidRDefault="0002159F" w:rsidP="00D67A00">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58AEEC9C" w14:textId="77777777" w:rsidTr="0085631D">
        <w:tc>
          <w:tcPr>
            <w:tcW w:w="4957" w:type="dxa"/>
            <w:vAlign w:val="center"/>
          </w:tcPr>
          <w:p w14:paraId="28566FFF"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4819" w:type="dxa"/>
            <w:vAlign w:val="center"/>
          </w:tcPr>
          <w:p w14:paraId="171340F0" w14:textId="77777777" w:rsidR="00A72BD0" w:rsidRPr="003B305C" w:rsidRDefault="0002159F" w:rsidP="00D67A00">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34670F82" w14:textId="77777777" w:rsidTr="00210E3F">
        <w:tc>
          <w:tcPr>
            <w:tcW w:w="9776" w:type="dxa"/>
            <w:gridSpan w:val="2"/>
          </w:tcPr>
          <w:p w14:paraId="49B80A11" w14:textId="77777777" w:rsidR="00A72BD0" w:rsidRPr="003B305C" w:rsidRDefault="00A72BD0" w:rsidP="0085631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3791DD3E" w14:textId="77777777" w:rsidTr="0085631D">
        <w:tc>
          <w:tcPr>
            <w:tcW w:w="4957" w:type="dxa"/>
            <w:vAlign w:val="center"/>
          </w:tcPr>
          <w:p w14:paraId="70CAC631"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819" w:type="dxa"/>
            <w:vAlign w:val="center"/>
          </w:tcPr>
          <w:p w14:paraId="2E222915" w14:textId="77777777" w:rsidR="004136C8" w:rsidRDefault="0002159F" w:rsidP="004136C8">
            <w:pPr>
              <w:widowControl w:val="0"/>
              <w:jc w:val="both"/>
              <w:rPr>
                <w:rFonts w:ascii="Times New Roman" w:hAnsi="Times New Roman" w:cs="Times New Roman"/>
                <w:sz w:val="24"/>
                <w:szCs w:val="24"/>
              </w:rPr>
            </w:pPr>
            <w:r>
              <w:rPr>
                <w:rFonts w:ascii="Times New Roman" w:hAnsi="Times New Roman" w:cs="Times New Roman"/>
                <w:sz w:val="24"/>
                <w:szCs w:val="24"/>
              </w:rPr>
              <w:t>м</w:t>
            </w:r>
            <w:r w:rsidR="004136C8">
              <w:rPr>
                <w:rFonts w:ascii="Times New Roman" w:hAnsi="Times New Roman" w:cs="Times New Roman"/>
                <w:sz w:val="24"/>
                <w:szCs w:val="24"/>
              </w:rPr>
              <w:t>инимальный размер земельного участка – 100 кв. м</w:t>
            </w:r>
          </w:p>
          <w:p w14:paraId="6F8ED807" w14:textId="77777777" w:rsidR="004136C8" w:rsidRDefault="004136C8" w:rsidP="004136C8">
            <w:pPr>
              <w:widowControl w:val="0"/>
              <w:jc w:val="both"/>
              <w:rPr>
                <w:rFonts w:ascii="Times New Roman" w:hAnsi="Times New Roman" w:cs="Times New Roman"/>
                <w:sz w:val="24"/>
                <w:szCs w:val="24"/>
              </w:rPr>
            </w:pPr>
          </w:p>
          <w:p w14:paraId="560276BC" w14:textId="77777777" w:rsidR="00A72BD0" w:rsidRPr="003B305C" w:rsidRDefault="0002159F" w:rsidP="004136C8">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4136C8" w:rsidRPr="003B305C">
              <w:rPr>
                <w:rFonts w:ascii="Times New Roman" w:hAnsi="Times New Roman" w:cs="Times New Roman"/>
                <w:sz w:val="24"/>
                <w:szCs w:val="24"/>
              </w:rPr>
              <w:t>аксимальн</w:t>
            </w:r>
            <w:r w:rsidR="004136C8">
              <w:rPr>
                <w:rFonts w:ascii="Times New Roman" w:hAnsi="Times New Roman" w:cs="Times New Roman"/>
                <w:sz w:val="24"/>
                <w:szCs w:val="24"/>
              </w:rPr>
              <w:t>ый</w:t>
            </w:r>
            <w:r w:rsidR="004136C8" w:rsidRPr="003B305C">
              <w:rPr>
                <w:rFonts w:ascii="Times New Roman" w:hAnsi="Times New Roman" w:cs="Times New Roman"/>
                <w:sz w:val="24"/>
                <w:szCs w:val="24"/>
              </w:rPr>
              <w:t xml:space="preserve"> </w:t>
            </w:r>
            <w:r w:rsidR="004136C8">
              <w:rPr>
                <w:rFonts w:ascii="Times New Roman" w:hAnsi="Times New Roman" w:cs="Times New Roman"/>
                <w:sz w:val="24"/>
                <w:szCs w:val="24"/>
              </w:rPr>
              <w:t>размер</w:t>
            </w:r>
            <w:r w:rsidR="004136C8" w:rsidRPr="003B305C">
              <w:rPr>
                <w:rFonts w:ascii="Times New Roman" w:hAnsi="Times New Roman" w:cs="Times New Roman"/>
                <w:sz w:val="24"/>
                <w:szCs w:val="24"/>
              </w:rPr>
              <w:t xml:space="preserve"> земельного участка</w:t>
            </w:r>
            <w:r w:rsidR="004136C8">
              <w:rPr>
                <w:rFonts w:ascii="Times New Roman" w:hAnsi="Times New Roman" w:cs="Times New Roman"/>
                <w:sz w:val="24"/>
                <w:szCs w:val="24"/>
              </w:rPr>
              <w:t xml:space="preserve"> – 15</w:t>
            </w:r>
            <w:r w:rsidR="004136C8" w:rsidRPr="003B305C">
              <w:rPr>
                <w:rFonts w:ascii="Times New Roman" w:hAnsi="Times New Roman" w:cs="Times New Roman"/>
                <w:sz w:val="24"/>
                <w:szCs w:val="24"/>
              </w:rPr>
              <w:t>00 кв. м. из расчета 500 кв. м участка на 100 кв.</w:t>
            </w:r>
            <w:r w:rsidR="004136C8">
              <w:rPr>
                <w:rFonts w:ascii="Times New Roman" w:hAnsi="Times New Roman" w:cs="Times New Roman"/>
                <w:sz w:val="24"/>
                <w:szCs w:val="24"/>
              </w:rPr>
              <w:t xml:space="preserve"> </w:t>
            </w:r>
            <w:r w:rsidR="004136C8" w:rsidRPr="003B305C">
              <w:rPr>
                <w:rFonts w:ascii="Times New Roman" w:hAnsi="Times New Roman" w:cs="Times New Roman"/>
                <w:sz w:val="24"/>
                <w:szCs w:val="24"/>
              </w:rPr>
              <w:t>м торговой площади.</w:t>
            </w:r>
          </w:p>
        </w:tc>
      </w:tr>
      <w:tr w:rsidR="00A72BD0" w:rsidRPr="003B305C" w14:paraId="4F491BC6" w14:textId="77777777" w:rsidTr="0085631D">
        <w:tc>
          <w:tcPr>
            <w:tcW w:w="4957" w:type="dxa"/>
            <w:vAlign w:val="center"/>
          </w:tcPr>
          <w:p w14:paraId="71E1704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819" w:type="dxa"/>
            <w:vAlign w:val="center"/>
          </w:tcPr>
          <w:p w14:paraId="709D7569" w14:textId="72624FAA" w:rsidR="00D67A00" w:rsidRDefault="0002159F" w:rsidP="00D67A00">
            <w:pPr>
              <w:widowControl w:val="0"/>
              <w:jc w:val="both"/>
              <w:rPr>
                <w:rFonts w:ascii="Times New Roman" w:hAnsi="Times New Roman" w:cs="Times New Roman"/>
                <w:sz w:val="24"/>
                <w:szCs w:val="24"/>
              </w:rPr>
            </w:pPr>
            <w:r>
              <w:rPr>
                <w:rFonts w:ascii="Times New Roman" w:hAnsi="Times New Roman" w:cs="Times New Roman"/>
                <w:sz w:val="24"/>
                <w:szCs w:val="24"/>
              </w:rPr>
              <w:t>м</w:t>
            </w:r>
            <w:r w:rsidR="00D67A00">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100</w:t>
            </w:r>
            <w:r w:rsidR="00D67A00">
              <w:rPr>
                <w:rFonts w:ascii="Times New Roman" w:hAnsi="Times New Roman" w:cs="Times New Roman"/>
                <w:sz w:val="24"/>
                <w:szCs w:val="24"/>
              </w:rPr>
              <w:t xml:space="preserve"> кв. м</w:t>
            </w:r>
          </w:p>
          <w:p w14:paraId="63AE35B4" w14:textId="77777777" w:rsidR="00D67A00" w:rsidRDefault="00D67A00" w:rsidP="00D67A00">
            <w:pPr>
              <w:widowControl w:val="0"/>
              <w:jc w:val="both"/>
              <w:rPr>
                <w:rFonts w:ascii="Times New Roman" w:hAnsi="Times New Roman" w:cs="Times New Roman"/>
                <w:sz w:val="24"/>
                <w:szCs w:val="24"/>
              </w:rPr>
            </w:pPr>
          </w:p>
          <w:p w14:paraId="2D4F1E46" w14:textId="77777777" w:rsidR="00A72BD0" w:rsidRPr="003B305C" w:rsidRDefault="0002159F" w:rsidP="00D67A0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D67A00" w:rsidRPr="003B305C">
              <w:rPr>
                <w:rFonts w:ascii="Times New Roman" w:hAnsi="Times New Roman" w:cs="Times New Roman"/>
                <w:sz w:val="24"/>
                <w:szCs w:val="24"/>
              </w:rPr>
              <w:t>аксимальн</w:t>
            </w:r>
            <w:r w:rsidR="00D67A00">
              <w:rPr>
                <w:rFonts w:ascii="Times New Roman" w:hAnsi="Times New Roman" w:cs="Times New Roman"/>
                <w:sz w:val="24"/>
                <w:szCs w:val="24"/>
              </w:rPr>
              <w:t>ый</w:t>
            </w:r>
            <w:r w:rsidR="00D67A00" w:rsidRPr="003B305C">
              <w:rPr>
                <w:rFonts w:ascii="Times New Roman" w:hAnsi="Times New Roman" w:cs="Times New Roman"/>
                <w:sz w:val="24"/>
                <w:szCs w:val="24"/>
              </w:rPr>
              <w:t xml:space="preserve"> </w:t>
            </w:r>
            <w:r w:rsidR="00D67A00">
              <w:rPr>
                <w:rFonts w:ascii="Times New Roman" w:hAnsi="Times New Roman" w:cs="Times New Roman"/>
                <w:sz w:val="24"/>
                <w:szCs w:val="24"/>
              </w:rPr>
              <w:t xml:space="preserve">размер </w:t>
            </w:r>
            <w:r w:rsidR="00D67A00" w:rsidRPr="003B305C">
              <w:rPr>
                <w:rFonts w:ascii="Times New Roman" w:hAnsi="Times New Roman" w:cs="Times New Roman"/>
                <w:sz w:val="24"/>
                <w:szCs w:val="24"/>
              </w:rPr>
              <w:t>земельного участка</w:t>
            </w:r>
            <w:r w:rsidR="00D67A00">
              <w:rPr>
                <w:rFonts w:ascii="Times New Roman" w:hAnsi="Times New Roman" w:cs="Times New Roman"/>
                <w:sz w:val="24"/>
                <w:szCs w:val="24"/>
              </w:rPr>
              <w:t xml:space="preserve"> – 2300</w:t>
            </w:r>
            <w:r w:rsidR="00D67A00" w:rsidRPr="003B305C">
              <w:rPr>
                <w:rFonts w:ascii="Times New Roman" w:hAnsi="Times New Roman" w:cs="Times New Roman"/>
                <w:sz w:val="24"/>
                <w:szCs w:val="24"/>
              </w:rPr>
              <w:t xml:space="preserve"> кв.</w:t>
            </w:r>
            <w:r w:rsidR="00D67A00">
              <w:rPr>
                <w:rFonts w:ascii="Times New Roman" w:hAnsi="Times New Roman" w:cs="Times New Roman"/>
                <w:sz w:val="24"/>
                <w:szCs w:val="24"/>
              </w:rPr>
              <w:t xml:space="preserve"> </w:t>
            </w:r>
            <w:r w:rsidR="00D67A00" w:rsidRPr="003B305C">
              <w:rPr>
                <w:rFonts w:ascii="Times New Roman" w:hAnsi="Times New Roman" w:cs="Times New Roman"/>
                <w:sz w:val="24"/>
                <w:szCs w:val="24"/>
              </w:rPr>
              <w:t>м</w:t>
            </w:r>
          </w:p>
        </w:tc>
      </w:tr>
      <w:tr w:rsidR="00A72BD0" w:rsidRPr="003B305C" w14:paraId="14184B50" w14:textId="77777777" w:rsidTr="00210E3F">
        <w:tc>
          <w:tcPr>
            <w:tcW w:w="9776" w:type="dxa"/>
            <w:gridSpan w:val="2"/>
          </w:tcPr>
          <w:p w14:paraId="42BB6B8C" w14:textId="77777777" w:rsidR="00A72BD0" w:rsidRPr="003B305C" w:rsidRDefault="00A72BD0" w:rsidP="0085631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2B19B3ED" w14:textId="77777777" w:rsidR="00A72BD0" w:rsidRPr="003B305C" w:rsidRDefault="00A72BD0" w:rsidP="0085631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806BD7D" w14:textId="77777777" w:rsidTr="0085631D">
        <w:tc>
          <w:tcPr>
            <w:tcW w:w="4957" w:type="dxa"/>
            <w:vAlign w:val="center"/>
          </w:tcPr>
          <w:p w14:paraId="030E091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4819" w:type="dxa"/>
            <w:vAlign w:val="center"/>
          </w:tcPr>
          <w:p w14:paraId="4C7F86B4" w14:textId="77777777" w:rsidR="00D67A00" w:rsidRDefault="0002159F" w:rsidP="00D67A00">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Pr>
                <w:rFonts w:ascii="Times New Roman" w:eastAsia="Times New Roman" w:hAnsi="Times New Roman" w:cs="Times New Roman"/>
                <w:sz w:val="24"/>
                <w:szCs w:val="24"/>
                <w:lang w:bidi="ru-RU"/>
              </w:rPr>
              <w:t>инимальный размер земельного участка – 100 кв. м</w:t>
            </w:r>
            <w:r w:rsidR="00180F6F">
              <w:rPr>
                <w:rFonts w:ascii="Times New Roman" w:eastAsia="Times New Roman" w:hAnsi="Times New Roman" w:cs="Times New Roman"/>
                <w:sz w:val="24"/>
                <w:szCs w:val="24"/>
                <w:lang w:bidi="ru-RU"/>
              </w:rPr>
              <w:t>.</w:t>
            </w:r>
          </w:p>
          <w:p w14:paraId="535F8EF1" w14:textId="77777777" w:rsidR="00D67A00" w:rsidRDefault="00D67A00" w:rsidP="00D67A00">
            <w:pPr>
              <w:widowControl w:val="0"/>
              <w:jc w:val="both"/>
              <w:rPr>
                <w:rFonts w:ascii="Times New Roman" w:eastAsia="Times New Roman" w:hAnsi="Times New Roman" w:cs="Times New Roman"/>
                <w:sz w:val="24"/>
                <w:szCs w:val="24"/>
                <w:lang w:bidi="ru-RU"/>
              </w:rPr>
            </w:pPr>
          </w:p>
          <w:p w14:paraId="13FBA572" w14:textId="77777777" w:rsidR="00A72BD0" w:rsidRPr="003B305C" w:rsidRDefault="0002159F" w:rsidP="00D67A0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Pr>
                <w:rFonts w:ascii="Times New Roman" w:eastAsia="Times New Roman" w:hAnsi="Times New Roman" w:cs="Times New Roman"/>
                <w:sz w:val="24"/>
                <w:szCs w:val="24"/>
                <w:lang w:bidi="ru-RU"/>
              </w:rPr>
              <w:t xml:space="preserve">аксимальный размер земельного участка не подлежит </w:t>
            </w:r>
            <w:r w:rsidR="00180F6F">
              <w:rPr>
                <w:rFonts w:ascii="Times New Roman" w:eastAsia="Times New Roman" w:hAnsi="Times New Roman" w:cs="Times New Roman"/>
                <w:sz w:val="24"/>
                <w:szCs w:val="24"/>
              </w:rPr>
              <w:t>установлению.</w:t>
            </w:r>
          </w:p>
        </w:tc>
      </w:tr>
      <w:tr w:rsidR="00A72BD0" w:rsidRPr="003B305C" w14:paraId="34C406DD" w14:textId="77777777" w:rsidTr="0085631D">
        <w:tc>
          <w:tcPr>
            <w:tcW w:w="4957" w:type="dxa"/>
            <w:vAlign w:val="center"/>
          </w:tcPr>
          <w:p w14:paraId="75A02B4A" w14:textId="77777777" w:rsidR="00A72BD0" w:rsidRPr="003B305C" w:rsidRDefault="00A72BD0" w:rsidP="0085631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819" w:type="dxa"/>
            <w:vAlign w:val="center"/>
          </w:tcPr>
          <w:p w14:paraId="1CA9AFA5" w14:textId="77777777" w:rsidR="00A72BD0" w:rsidRPr="003B305C" w:rsidRDefault="0002159F" w:rsidP="0085631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5F480F6B"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EA3719">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A84727B" w14:textId="085427F8" w:rsidR="00B40989" w:rsidRPr="003B305C" w:rsidRDefault="00B40989" w:rsidP="00B40989">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1</w:t>
      </w:r>
      <w:r>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964"/>
        <w:gridCol w:w="5812"/>
      </w:tblGrid>
      <w:tr w:rsidR="00726FB3" w:rsidRPr="003B305C" w14:paraId="6D336617" w14:textId="77777777" w:rsidTr="00EA3719">
        <w:tc>
          <w:tcPr>
            <w:tcW w:w="3964" w:type="dxa"/>
            <w:vAlign w:val="center"/>
          </w:tcPr>
          <w:p w14:paraId="7628C720" w14:textId="77777777" w:rsidR="00726FB3" w:rsidRPr="00EA3719" w:rsidRDefault="00726FB3" w:rsidP="00EA3719">
            <w:pPr>
              <w:suppressAutoHyphens/>
              <w:autoSpaceDE w:val="0"/>
              <w:jc w:val="center"/>
              <w:rPr>
                <w:rFonts w:ascii="Times New Roman" w:hAnsi="Times New Roman" w:cs="Times New Roman"/>
                <w:b/>
                <w:sz w:val="24"/>
                <w:szCs w:val="24"/>
              </w:rPr>
            </w:pPr>
            <w:r w:rsidRPr="00EA3719">
              <w:rPr>
                <w:rFonts w:ascii="Times New Roman" w:hAnsi="Times New Roman" w:cs="Times New Roman"/>
                <w:sz w:val="24"/>
                <w:szCs w:val="24"/>
              </w:rPr>
              <w:lastRenderedPageBreak/>
              <w:t>Виды разрешенного использования</w:t>
            </w:r>
          </w:p>
        </w:tc>
        <w:tc>
          <w:tcPr>
            <w:tcW w:w="5812" w:type="dxa"/>
            <w:vAlign w:val="center"/>
          </w:tcPr>
          <w:p w14:paraId="156C0CCA" w14:textId="77777777" w:rsidR="00726FB3" w:rsidRPr="003B305C" w:rsidRDefault="00EA3719" w:rsidP="00EA3719">
            <w:pPr>
              <w:autoSpaceDE w:val="0"/>
              <w:autoSpaceDN w:val="0"/>
              <w:adjustRightInd w:val="0"/>
              <w:jc w:val="center"/>
              <w:rPr>
                <w:rFonts w:ascii="Times New Roman" w:hAnsi="Times New Roman" w:cs="Times New Roman"/>
                <w:sz w:val="24"/>
                <w:szCs w:val="24"/>
              </w:rPr>
            </w:pPr>
            <w:r w:rsidRPr="00EA371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6FB3" w:rsidRPr="003B305C" w14:paraId="282FBC76" w14:textId="77777777" w:rsidTr="0043166D">
        <w:tc>
          <w:tcPr>
            <w:tcW w:w="9776" w:type="dxa"/>
            <w:gridSpan w:val="2"/>
          </w:tcPr>
          <w:p w14:paraId="67E06FD9" w14:textId="77777777" w:rsidR="00726FB3" w:rsidRPr="003B305C" w:rsidRDefault="00726FB3"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EA3719" w:rsidRPr="003B305C" w14:paraId="3D9B3129" w14:textId="77777777" w:rsidTr="0043166D">
        <w:tc>
          <w:tcPr>
            <w:tcW w:w="3964" w:type="dxa"/>
            <w:vAlign w:val="center"/>
          </w:tcPr>
          <w:p w14:paraId="4A5DD288"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812" w:type="dxa"/>
          </w:tcPr>
          <w:p w14:paraId="0C62992E"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72DF3848" w14:textId="77777777" w:rsidTr="0043166D">
        <w:tc>
          <w:tcPr>
            <w:tcW w:w="3964" w:type="dxa"/>
            <w:vAlign w:val="center"/>
          </w:tcPr>
          <w:p w14:paraId="05B9B542"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14:paraId="406B63C4"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79ED3A31" w14:textId="77777777" w:rsidTr="0043166D">
        <w:tc>
          <w:tcPr>
            <w:tcW w:w="3964" w:type="dxa"/>
            <w:vAlign w:val="center"/>
          </w:tcPr>
          <w:p w14:paraId="787F1970"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14:paraId="3EFFE47C"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5A9B4A41" w14:textId="77777777" w:rsidTr="0043166D">
        <w:tc>
          <w:tcPr>
            <w:tcW w:w="3964" w:type="dxa"/>
            <w:vAlign w:val="center"/>
          </w:tcPr>
          <w:p w14:paraId="1CDE5F24" w14:textId="77777777" w:rsidR="00EA3719" w:rsidRPr="003B305C" w:rsidRDefault="00EA3719" w:rsidP="00EA3719">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5812" w:type="dxa"/>
          </w:tcPr>
          <w:p w14:paraId="19F4ACF1"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46209D3C" w14:textId="77777777" w:rsidTr="0043166D">
        <w:trPr>
          <w:trHeight w:val="255"/>
        </w:trPr>
        <w:tc>
          <w:tcPr>
            <w:tcW w:w="3964" w:type="dxa"/>
            <w:vAlign w:val="center"/>
          </w:tcPr>
          <w:p w14:paraId="127C7C01"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812" w:type="dxa"/>
          </w:tcPr>
          <w:p w14:paraId="4CADE46A"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0236784B" w14:textId="77777777" w:rsidTr="0043166D">
        <w:tc>
          <w:tcPr>
            <w:tcW w:w="3964" w:type="dxa"/>
            <w:vAlign w:val="center"/>
          </w:tcPr>
          <w:p w14:paraId="6C3CE1C2"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812" w:type="dxa"/>
          </w:tcPr>
          <w:p w14:paraId="76ADBCF2"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726FB3" w:rsidRPr="003B305C" w14:paraId="7BFF3111" w14:textId="77777777" w:rsidTr="0043166D">
        <w:tc>
          <w:tcPr>
            <w:tcW w:w="9776" w:type="dxa"/>
            <w:gridSpan w:val="2"/>
          </w:tcPr>
          <w:p w14:paraId="7EB189C4" w14:textId="77777777" w:rsidR="00726FB3" w:rsidRPr="003B305C" w:rsidRDefault="00726FB3"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EA3719" w:rsidRPr="003B305C" w14:paraId="526D6A18" w14:textId="77777777" w:rsidTr="0043166D">
        <w:tc>
          <w:tcPr>
            <w:tcW w:w="3964" w:type="dxa"/>
            <w:vAlign w:val="center"/>
          </w:tcPr>
          <w:p w14:paraId="080A5CAE"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812" w:type="dxa"/>
          </w:tcPr>
          <w:p w14:paraId="10922A4C" w14:textId="77777777" w:rsidR="00EA3719" w:rsidRDefault="00EA3719" w:rsidP="0002159F">
            <w:r w:rsidRPr="00987910">
              <w:rPr>
                <w:rFonts w:ascii="Times New Roman" w:hAnsi="Times New Roman" w:cs="Times New Roman"/>
                <w:sz w:val="24"/>
                <w:szCs w:val="24"/>
              </w:rPr>
              <w:t>в соответствии со ст. 46.1 настоящих Правил</w:t>
            </w:r>
          </w:p>
        </w:tc>
      </w:tr>
      <w:tr w:rsidR="00EA3719" w:rsidRPr="003B305C" w14:paraId="41B6470F" w14:textId="77777777" w:rsidTr="0043166D">
        <w:tc>
          <w:tcPr>
            <w:tcW w:w="3964" w:type="dxa"/>
            <w:vAlign w:val="center"/>
          </w:tcPr>
          <w:p w14:paraId="4A8BF54F"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812" w:type="dxa"/>
          </w:tcPr>
          <w:p w14:paraId="764EA253" w14:textId="77777777" w:rsidR="00EA3719" w:rsidRDefault="00EA3719" w:rsidP="0002159F">
            <w:r w:rsidRPr="00987910">
              <w:rPr>
                <w:rFonts w:ascii="Times New Roman" w:hAnsi="Times New Roman" w:cs="Times New Roman"/>
                <w:sz w:val="24"/>
                <w:szCs w:val="24"/>
              </w:rPr>
              <w:t>в соответствии со ст. 46.1 настоящих Правил</w:t>
            </w:r>
          </w:p>
        </w:tc>
      </w:tr>
      <w:tr w:rsidR="00726FB3" w:rsidRPr="003B305C" w14:paraId="72FD6858" w14:textId="77777777" w:rsidTr="0043166D">
        <w:tc>
          <w:tcPr>
            <w:tcW w:w="9776" w:type="dxa"/>
            <w:gridSpan w:val="2"/>
          </w:tcPr>
          <w:p w14:paraId="08D0DC80" w14:textId="77777777" w:rsidR="00726FB3" w:rsidRPr="003B305C" w:rsidRDefault="00726FB3"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FA7CA01" w14:textId="77777777" w:rsidR="00726FB3" w:rsidRPr="003B305C" w:rsidRDefault="00726FB3"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A3719" w:rsidRPr="003B305C" w14:paraId="79267750" w14:textId="77777777" w:rsidTr="00EA3719">
        <w:tc>
          <w:tcPr>
            <w:tcW w:w="3964" w:type="dxa"/>
            <w:vAlign w:val="center"/>
          </w:tcPr>
          <w:p w14:paraId="7E98EBF4"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812" w:type="dxa"/>
            <w:vAlign w:val="center"/>
          </w:tcPr>
          <w:p w14:paraId="4BA0F6BC" w14:textId="77777777" w:rsidR="00EA3719" w:rsidRDefault="00EA3719" w:rsidP="0002159F">
            <w:r w:rsidRPr="00247ACE">
              <w:rPr>
                <w:rFonts w:ascii="Times New Roman" w:hAnsi="Times New Roman" w:cs="Times New Roman"/>
                <w:sz w:val="24"/>
                <w:szCs w:val="24"/>
              </w:rPr>
              <w:t>в соответствии со ст. 46.1 настоящих Правил</w:t>
            </w:r>
          </w:p>
        </w:tc>
      </w:tr>
      <w:tr w:rsidR="00EA3719" w:rsidRPr="003B305C" w14:paraId="2B577BEF" w14:textId="77777777" w:rsidTr="00EA3719">
        <w:tc>
          <w:tcPr>
            <w:tcW w:w="3964" w:type="dxa"/>
            <w:vAlign w:val="center"/>
          </w:tcPr>
          <w:p w14:paraId="53BC4347" w14:textId="77777777" w:rsidR="00EA3719" w:rsidRPr="003B305C" w:rsidRDefault="00EA3719" w:rsidP="00EA3719">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812" w:type="dxa"/>
            <w:vAlign w:val="center"/>
          </w:tcPr>
          <w:p w14:paraId="786DE783" w14:textId="77777777" w:rsidR="00EA3719" w:rsidRDefault="00EA3719" w:rsidP="0002159F">
            <w:r w:rsidRPr="00247ACE">
              <w:rPr>
                <w:rFonts w:ascii="Times New Roman" w:hAnsi="Times New Roman" w:cs="Times New Roman"/>
                <w:sz w:val="24"/>
                <w:szCs w:val="24"/>
              </w:rPr>
              <w:t>в соответствии со ст. 46.1 настоящих Правил</w:t>
            </w:r>
          </w:p>
        </w:tc>
      </w:tr>
    </w:tbl>
    <w:p w14:paraId="563A56AA" w14:textId="77777777" w:rsidR="00A72BD0" w:rsidRPr="00EA3719"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A3719">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71BA59B" w14:textId="77777777" w:rsidR="00B40989" w:rsidRPr="0064515A" w:rsidRDefault="00B40989" w:rsidP="00B4098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1AACE9BA" w14:textId="77777777" w:rsidR="00B40989" w:rsidRPr="003B305C" w:rsidRDefault="00B40989" w:rsidP="00B4098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768F43CF"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12941B9" w14:textId="6BF24F98" w:rsidR="00B40989" w:rsidRPr="00E527D8" w:rsidRDefault="00B40989"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1</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B40989" w:rsidRPr="003B305C" w14:paraId="313B4331" w14:textId="77777777" w:rsidTr="00856972">
        <w:tc>
          <w:tcPr>
            <w:tcW w:w="4673" w:type="dxa"/>
            <w:vAlign w:val="center"/>
          </w:tcPr>
          <w:p w14:paraId="56CB5B34" w14:textId="77777777" w:rsidR="00B40989" w:rsidRPr="003B305C" w:rsidRDefault="00B40989"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5276C39D" w14:textId="77777777" w:rsidR="00B40989" w:rsidRPr="00656822" w:rsidRDefault="00B40989"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40989" w:rsidRPr="003B305C" w14:paraId="513C413D" w14:textId="77777777" w:rsidTr="00856972">
        <w:tc>
          <w:tcPr>
            <w:tcW w:w="9776" w:type="dxa"/>
            <w:gridSpan w:val="2"/>
          </w:tcPr>
          <w:p w14:paraId="498D6A85" w14:textId="77777777" w:rsidR="00B40989" w:rsidRPr="003B305C" w:rsidRDefault="00B40989"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B40989" w14:paraId="7CC8A640" w14:textId="77777777" w:rsidTr="00EB4210">
        <w:tc>
          <w:tcPr>
            <w:tcW w:w="4673" w:type="dxa"/>
            <w:vAlign w:val="center"/>
          </w:tcPr>
          <w:p w14:paraId="0F9FA199"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7A07154A" w14:textId="77777777" w:rsidR="00B40989" w:rsidRPr="00EB4210" w:rsidRDefault="008D21CD" w:rsidP="0002159F">
            <w:pPr>
              <w:rPr>
                <w:rFonts w:ascii="Times New Roman" w:hAnsi="Times New Roman" w:cs="Times New Roman"/>
              </w:rPr>
            </w:pPr>
            <w:r>
              <w:rPr>
                <w:rFonts w:ascii="Times New Roman" w:hAnsi="Times New Roman" w:cs="Times New Roman"/>
              </w:rPr>
              <w:t>60 %</w:t>
            </w:r>
          </w:p>
        </w:tc>
      </w:tr>
      <w:tr w:rsidR="00B40989" w14:paraId="3562BD89" w14:textId="77777777" w:rsidTr="00EB4210">
        <w:tc>
          <w:tcPr>
            <w:tcW w:w="4673" w:type="dxa"/>
            <w:vAlign w:val="center"/>
          </w:tcPr>
          <w:p w14:paraId="389ED485"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14:paraId="404BC21E"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7E2957E8" w14:textId="77777777" w:rsidTr="00EB4210">
        <w:tc>
          <w:tcPr>
            <w:tcW w:w="4673" w:type="dxa"/>
            <w:vAlign w:val="center"/>
          </w:tcPr>
          <w:p w14:paraId="280DF2EF"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14:paraId="3A2D7D36"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35F3C0FE" w14:textId="77777777" w:rsidTr="00B40989">
        <w:tc>
          <w:tcPr>
            <w:tcW w:w="4673" w:type="dxa"/>
            <w:vAlign w:val="center"/>
          </w:tcPr>
          <w:p w14:paraId="131E5093" w14:textId="77777777" w:rsidR="00B40989" w:rsidRPr="003B305C" w:rsidRDefault="00B40989" w:rsidP="00856972">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5103" w:type="dxa"/>
          </w:tcPr>
          <w:p w14:paraId="0D05E375"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7963686B" w14:textId="77777777" w:rsidTr="00B40989">
        <w:trPr>
          <w:trHeight w:val="255"/>
        </w:trPr>
        <w:tc>
          <w:tcPr>
            <w:tcW w:w="4673" w:type="dxa"/>
            <w:vAlign w:val="center"/>
          </w:tcPr>
          <w:p w14:paraId="633FA0AB"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tcPr>
          <w:p w14:paraId="1B03BC81" w14:textId="77777777" w:rsidR="00B40989" w:rsidRPr="00EB4210" w:rsidRDefault="008D21CD" w:rsidP="0002159F">
            <w:pPr>
              <w:rPr>
                <w:rFonts w:ascii="Times New Roman" w:hAnsi="Times New Roman" w:cs="Times New Roman"/>
              </w:rPr>
            </w:pPr>
            <w:r>
              <w:rPr>
                <w:rFonts w:ascii="Times New Roman" w:hAnsi="Times New Roman" w:cs="Times New Roman"/>
              </w:rPr>
              <w:t>60 %</w:t>
            </w:r>
          </w:p>
        </w:tc>
      </w:tr>
      <w:tr w:rsidR="00B40989" w14:paraId="5AA08F75" w14:textId="77777777" w:rsidTr="00B40989">
        <w:tc>
          <w:tcPr>
            <w:tcW w:w="4673" w:type="dxa"/>
            <w:vAlign w:val="center"/>
          </w:tcPr>
          <w:p w14:paraId="75A9BC9D"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0BB5DB09" w14:textId="77777777" w:rsidR="00B40989" w:rsidRPr="00EB4210" w:rsidRDefault="00EB4210" w:rsidP="0002159F">
            <w:pPr>
              <w:rPr>
                <w:rFonts w:ascii="Times New Roman" w:hAnsi="Times New Roman" w:cs="Times New Roman"/>
              </w:rPr>
            </w:pPr>
            <w:r w:rsidRPr="00EB4210">
              <w:rPr>
                <w:rFonts w:ascii="Times New Roman" w:hAnsi="Times New Roman" w:cs="Times New Roman"/>
              </w:rPr>
              <w:t>не подлежит установлению</w:t>
            </w:r>
          </w:p>
        </w:tc>
      </w:tr>
      <w:tr w:rsidR="00B40989" w:rsidRPr="003B305C" w14:paraId="5A5002C5" w14:textId="77777777" w:rsidTr="00856972">
        <w:tc>
          <w:tcPr>
            <w:tcW w:w="9776" w:type="dxa"/>
            <w:gridSpan w:val="2"/>
          </w:tcPr>
          <w:p w14:paraId="5CAC5544" w14:textId="77777777" w:rsidR="00B40989" w:rsidRPr="00EB4210" w:rsidRDefault="00B40989" w:rsidP="00856972">
            <w:pPr>
              <w:autoSpaceDE w:val="0"/>
              <w:autoSpaceDN w:val="0"/>
              <w:adjustRightInd w:val="0"/>
              <w:jc w:val="center"/>
              <w:rPr>
                <w:rFonts w:ascii="Times New Roman" w:hAnsi="Times New Roman" w:cs="Times New Roman"/>
                <w:sz w:val="24"/>
                <w:szCs w:val="24"/>
              </w:rPr>
            </w:pPr>
            <w:r w:rsidRPr="00EB4210">
              <w:rPr>
                <w:rFonts w:ascii="Times New Roman" w:hAnsi="Times New Roman" w:cs="Times New Roman"/>
                <w:b/>
                <w:sz w:val="24"/>
                <w:szCs w:val="24"/>
              </w:rPr>
              <w:t>2. Условно разрешенные виды использования:</w:t>
            </w:r>
          </w:p>
        </w:tc>
      </w:tr>
      <w:tr w:rsidR="00B40989" w14:paraId="2FBB8C2D" w14:textId="77777777" w:rsidTr="00B40989">
        <w:tc>
          <w:tcPr>
            <w:tcW w:w="4673" w:type="dxa"/>
            <w:vAlign w:val="center"/>
          </w:tcPr>
          <w:p w14:paraId="4A871D14"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3C73561E"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1B59A8B4" w14:textId="77777777" w:rsidTr="00B40989">
        <w:tc>
          <w:tcPr>
            <w:tcW w:w="4673" w:type="dxa"/>
            <w:vAlign w:val="center"/>
          </w:tcPr>
          <w:p w14:paraId="48FD5491"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39A21DB0"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rsidRPr="003B305C" w14:paraId="61617AEC" w14:textId="77777777" w:rsidTr="00856972">
        <w:tc>
          <w:tcPr>
            <w:tcW w:w="9776" w:type="dxa"/>
            <w:gridSpan w:val="2"/>
          </w:tcPr>
          <w:p w14:paraId="59A9CAF8" w14:textId="77777777" w:rsidR="00B40989" w:rsidRPr="00EB4210" w:rsidRDefault="00B40989" w:rsidP="00856972">
            <w:pPr>
              <w:autoSpaceDE w:val="0"/>
              <w:autoSpaceDN w:val="0"/>
              <w:adjustRightInd w:val="0"/>
              <w:jc w:val="center"/>
              <w:rPr>
                <w:rFonts w:ascii="Times New Roman" w:hAnsi="Times New Roman" w:cs="Times New Roman"/>
                <w:b/>
                <w:sz w:val="24"/>
                <w:szCs w:val="24"/>
              </w:rPr>
            </w:pPr>
            <w:r w:rsidRPr="00EB4210">
              <w:rPr>
                <w:rFonts w:ascii="Times New Roman" w:hAnsi="Times New Roman" w:cs="Times New Roman"/>
                <w:b/>
                <w:sz w:val="24"/>
                <w:szCs w:val="24"/>
              </w:rPr>
              <w:lastRenderedPageBreak/>
              <w:t xml:space="preserve">3. Вспомогательные виды разрешенного использования, </w:t>
            </w:r>
          </w:p>
          <w:p w14:paraId="61DC742B" w14:textId="77777777" w:rsidR="00B40989" w:rsidRPr="00EB4210" w:rsidRDefault="00B40989" w:rsidP="00856972">
            <w:pPr>
              <w:autoSpaceDE w:val="0"/>
              <w:autoSpaceDN w:val="0"/>
              <w:adjustRightInd w:val="0"/>
              <w:jc w:val="center"/>
              <w:rPr>
                <w:rFonts w:ascii="Times New Roman" w:hAnsi="Times New Roman" w:cs="Times New Roman"/>
                <w:sz w:val="24"/>
                <w:szCs w:val="24"/>
              </w:rPr>
            </w:pPr>
            <w:r w:rsidRPr="00EB421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40989" w14:paraId="3B068814" w14:textId="77777777" w:rsidTr="00B40989">
        <w:tc>
          <w:tcPr>
            <w:tcW w:w="4673" w:type="dxa"/>
            <w:vAlign w:val="center"/>
          </w:tcPr>
          <w:p w14:paraId="73B59FC0"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19BE77CC"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5F3442CE" w14:textId="77777777" w:rsidTr="00B40989">
        <w:tc>
          <w:tcPr>
            <w:tcW w:w="4673" w:type="dxa"/>
            <w:vAlign w:val="center"/>
          </w:tcPr>
          <w:p w14:paraId="049F3F3C" w14:textId="77777777" w:rsidR="00B40989" w:rsidRPr="003B305C" w:rsidRDefault="00B40989"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EB4210">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6C499DB6" w14:textId="77777777" w:rsidR="00B40989" w:rsidRPr="00EB4210" w:rsidRDefault="00EB4210" w:rsidP="0002159F">
            <w:pPr>
              <w:rPr>
                <w:rFonts w:ascii="Times New Roman" w:hAnsi="Times New Roman" w:cs="Times New Roman"/>
              </w:rPr>
            </w:pPr>
            <w:r w:rsidRPr="00EB4210">
              <w:rPr>
                <w:rFonts w:ascii="Times New Roman" w:hAnsi="Times New Roman" w:cs="Times New Roman"/>
              </w:rPr>
              <w:t xml:space="preserve">не подлежит </w:t>
            </w:r>
            <w:r w:rsidR="005954AF">
              <w:rPr>
                <w:rFonts w:ascii="Times New Roman" w:eastAsia="Times New Roman" w:hAnsi="Times New Roman" w:cs="Times New Roman"/>
                <w:sz w:val="24"/>
                <w:szCs w:val="24"/>
                <w:lang w:bidi="ru-RU"/>
              </w:rPr>
              <w:t>установлению</w:t>
            </w:r>
          </w:p>
        </w:tc>
      </w:tr>
    </w:tbl>
    <w:p w14:paraId="72F3C40E" w14:textId="77777777" w:rsidR="00AE1B59" w:rsidRPr="003B305C" w:rsidRDefault="00AE1B59" w:rsidP="00A72BD0">
      <w:pPr>
        <w:suppressAutoHyphens/>
        <w:autoSpaceDE w:val="0"/>
        <w:spacing w:after="0" w:line="240" w:lineRule="auto"/>
        <w:ind w:firstLine="567"/>
        <w:jc w:val="both"/>
        <w:rPr>
          <w:rFonts w:ascii="Times New Roman" w:hAnsi="Times New Roman" w:cs="Times New Roman"/>
          <w:sz w:val="24"/>
          <w:szCs w:val="24"/>
        </w:rPr>
      </w:pPr>
    </w:p>
    <w:p w14:paraId="0CB54A85" w14:textId="58E984A4"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2" w:name="_Toc484865790"/>
      <w:bookmarkStart w:id="93" w:name="_Toc11150689"/>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2</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00F41C82">
        <w:rPr>
          <w:rFonts w:ascii="Times New Roman" w:eastAsia="Tahoma" w:hAnsi="Times New Roman" w:cs="Times New Roman"/>
          <w:b/>
          <w:bCs/>
          <w:i/>
          <w:sz w:val="24"/>
          <w:szCs w:val="24"/>
        </w:rPr>
        <w:t>3</w:t>
      </w:r>
      <w:r>
        <w:rPr>
          <w:rFonts w:ascii="Times New Roman" w:eastAsia="Tahoma" w:hAnsi="Times New Roman" w:cs="Times New Roman"/>
          <w:b/>
          <w:bCs/>
          <w:i/>
          <w:sz w:val="24"/>
          <w:szCs w:val="24"/>
        </w:rPr>
        <w:t>. Зона</w:t>
      </w:r>
      <w:bookmarkEnd w:id="92"/>
      <w:r w:rsidR="00F41C82">
        <w:rPr>
          <w:rFonts w:ascii="Times New Roman" w:eastAsia="Tahoma" w:hAnsi="Times New Roman" w:cs="Times New Roman"/>
          <w:b/>
          <w:bCs/>
          <w:i/>
          <w:sz w:val="24"/>
          <w:szCs w:val="24"/>
        </w:rPr>
        <w:t xml:space="preserve"> размещения объектов медицины и здравоохранения</w:t>
      </w:r>
      <w:r>
        <w:rPr>
          <w:rFonts w:ascii="Times New Roman" w:eastAsia="Tahoma" w:hAnsi="Times New Roman" w:cs="Times New Roman"/>
          <w:b/>
          <w:bCs/>
          <w:i/>
          <w:sz w:val="24"/>
          <w:szCs w:val="24"/>
        </w:rPr>
        <w:t>.</w:t>
      </w:r>
      <w:bookmarkEnd w:id="93"/>
    </w:p>
    <w:p w14:paraId="21F8867E" w14:textId="77777777" w:rsidR="00A72BD0"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 xml:space="preserve">Зона </w:t>
      </w:r>
      <w:r w:rsidR="00F41C82">
        <w:rPr>
          <w:rFonts w:ascii="Times New Roman" w:eastAsia="Tahoma" w:hAnsi="Times New Roman" w:cs="Times New Roman"/>
          <w:sz w:val="24"/>
          <w:szCs w:val="24"/>
          <w:lang w:bidi="ru-RU"/>
        </w:rPr>
        <w:t xml:space="preserve">медицины и здравоохранения </w:t>
      </w:r>
      <w:r w:rsidRPr="003B305C">
        <w:rPr>
          <w:rFonts w:ascii="Times New Roman" w:eastAsia="Tahoma" w:hAnsi="Times New Roman" w:cs="Times New Roman"/>
          <w:sz w:val="24"/>
          <w:szCs w:val="24"/>
          <w:lang w:bidi="ru-RU"/>
        </w:rPr>
        <w:t>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14:paraId="564C4FC3" w14:textId="77777777" w:rsidR="00A72BD0" w:rsidRDefault="00A72BD0" w:rsidP="006C6F7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489CCA53" w14:textId="3A1A1BBD" w:rsidR="00AC6E8F" w:rsidRPr="006C6F72" w:rsidRDefault="00AC6E8F" w:rsidP="00AC6E8F">
      <w:pPr>
        <w:widowControl w:val="0"/>
        <w:spacing w:after="0" w:line="240" w:lineRule="auto"/>
        <w:ind w:firstLine="567"/>
        <w:jc w:val="right"/>
        <w:rPr>
          <w:rFonts w:ascii="Times New Roman" w:eastAsia="Tahoma" w:hAnsi="Times New Roman" w:cs="Times New Roman"/>
          <w:b/>
          <w:sz w:val="24"/>
          <w:szCs w:val="24"/>
          <w:lang w:bidi="ru-RU"/>
        </w:rPr>
      </w:pPr>
      <w:r w:rsidRPr="006C6F72">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2</w:t>
      </w:r>
      <w:r w:rsidRPr="006C6F72">
        <w:rPr>
          <w:rFonts w:ascii="Times New Roman" w:eastAsia="Tahoma"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1E927493" w14:textId="77777777" w:rsidTr="00E41D04">
        <w:tc>
          <w:tcPr>
            <w:tcW w:w="7479" w:type="dxa"/>
          </w:tcPr>
          <w:p w14:paraId="420AADDD" w14:textId="77777777" w:rsidR="00A72BD0" w:rsidRPr="003B305C" w:rsidRDefault="00A72BD0" w:rsidP="00E41D04">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2EBCDDB7"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4AB2F34A" w14:textId="77777777" w:rsidTr="00E41D04">
        <w:tc>
          <w:tcPr>
            <w:tcW w:w="9776" w:type="dxa"/>
            <w:gridSpan w:val="2"/>
          </w:tcPr>
          <w:p w14:paraId="738EDCA1" w14:textId="77777777" w:rsidR="00A72BD0" w:rsidRPr="003B305C" w:rsidRDefault="00A72BD0" w:rsidP="00E41D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16B8E53" w14:textId="77777777" w:rsidTr="00E41D04">
        <w:tc>
          <w:tcPr>
            <w:tcW w:w="7479" w:type="dxa"/>
            <w:vAlign w:val="center"/>
          </w:tcPr>
          <w:p w14:paraId="4E2C3FD0"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1298F7EA"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1919A12C" w14:textId="77777777" w:rsidTr="00E41D04">
        <w:tc>
          <w:tcPr>
            <w:tcW w:w="7479" w:type="dxa"/>
            <w:vAlign w:val="center"/>
          </w:tcPr>
          <w:p w14:paraId="663FB01C" w14:textId="77777777" w:rsidR="00A72BD0" w:rsidRPr="003B305C" w:rsidRDefault="00131EC6" w:rsidP="00E41D04">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2297" w:type="dxa"/>
            <w:vAlign w:val="center"/>
          </w:tcPr>
          <w:p w14:paraId="34541796" w14:textId="77777777" w:rsidR="00A72BD0" w:rsidRPr="003B305C" w:rsidRDefault="00131EC6" w:rsidP="00E41D04">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3.4</w:t>
            </w:r>
          </w:p>
        </w:tc>
      </w:tr>
      <w:tr w:rsidR="00A72BD0" w:rsidRPr="003B305C" w14:paraId="745FD9EF" w14:textId="77777777" w:rsidTr="00E41D04">
        <w:tc>
          <w:tcPr>
            <w:tcW w:w="7479" w:type="dxa"/>
            <w:vAlign w:val="center"/>
          </w:tcPr>
          <w:p w14:paraId="0748D9FF"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14:paraId="10DFCA48"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9.3</w:t>
            </w:r>
          </w:p>
        </w:tc>
      </w:tr>
      <w:tr w:rsidR="00A72BD0" w:rsidRPr="003B305C" w14:paraId="72A71A18" w14:textId="77777777" w:rsidTr="00E41D04">
        <w:tc>
          <w:tcPr>
            <w:tcW w:w="7479" w:type="dxa"/>
            <w:vAlign w:val="center"/>
          </w:tcPr>
          <w:p w14:paraId="1C38A55B" w14:textId="77777777" w:rsidR="00A72BD0" w:rsidRPr="003B305C" w:rsidRDefault="00A72BD0" w:rsidP="00E41D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442C4D87"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2CB1B993" w14:textId="77777777" w:rsidTr="00E41D04">
        <w:tc>
          <w:tcPr>
            <w:tcW w:w="9776" w:type="dxa"/>
            <w:gridSpan w:val="2"/>
          </w:tcPr>
          <w:p w14:paraId="0FA0F3B2"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1E3AB130" w14:textId="77777777" w:rsidTr="00E41D04">
        <w:tc>
          <w:tcPr>
            <w:tcW w:w="7479" w:type="dxa"/>
            <w:vAlign w:val="center"/>
          </w:tcPr>
          <w:p w14:paraId="392901F0"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753C1D3D"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092B148B" w14:textId="77777777" w:rsidTr="00E41D04">
        <w:tc>
          <w:tcPr>
            <w:tcW w:w="7479" w:type="dxa"/>
            <w:vAlign w:val="center"/>
          </w:tcPr>
          <w:p w14:paraId="4CAC3403"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05542C10"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0FA95405" w14:textId="77777777" w:rsidTr="00E41D04">
        <w:tc>
          <w:tcPr>
            <w:tcW w:w="9776" w:type="dxa"/>
            <w:gridSpan w:val="2"/>
          </w:tcPr>
          <w:p w14:paraId="54BFCAD9" w14:textId="77777777" w:rsidR="00A72BD0" w:rsidRPr="00875A21" w:rsidRDefault="00A72BD0" w:rsidP="00875A21">
            <w:pPr>
              <w:pStyle w:val="ad"/>
              <w:numPr>
                <w:ilvl w:val="0"/>
                <w:numId w:val="36"/>
              </w:numPr>
              <w:autoSpaceDE w:val="0"/>
              <w:autoSpaceDN w:val="0"/>
              <w:adjustRightInd w:val="0"/>
              <w:jc w:val="center"/>
              <w:rPr>
                <w:rFonts w:ascii="Times New Roman" w:hAnsi="Times New Roman" w:cs="Times New Roman"/>
                <w:b/>
                <w:sz w:val="24"/>
                <w:szCs w:val="24"/>
              </w:rPr>
            </w:pPr>
            <w:r w:rsidRPr="00875A21">
              <w:rPr>
                <w:rFonts w:ascii="Times New Roman" w:hAnsi="Times New Roman" w:cs="Times New Roman"/>
                <w:b/>
                <w:sz w:val="24"/>
                <w:szCs w:val="24"/>
              </w:rPr>
              <w:t xml:space="preserve">Вспомогательные виды разрешенного использования, </w:t>
            </w:r>
          </w:p>
          <w:p w14:paraId="5CD5C311"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4AF6BAED" w14:textId="77777777" w:rsidTr="00E41D04">
        <w:tc>
          <w:tcPr>
            <w:tcW w:w="7479" w:type="dxa"/>
            <w:vAlign w:val="center"/>
          </w:tcPr>
          <w:p w14:paraId="6E090C6B"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6C2E6572"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A72BD0" w:rsidRPr="003B305C" w14:paraId="202A1719" w14:textId="77777777" w:rsidTr="00E41D04">
        <w:tc>
          <w:tcPr>
            <w:tcW w:w="7479" w:type="dxa"/>
            <w:vAlign w:val="center"/>
          </w:tcPr>
          <w:p w14:paraId="766E0151" w14:textId="77777777" w:rsidR="00A72BD0" w:rsidRPr="003B305C" w:rsidRDefault="00A72BD0" w:rsidP="00E41D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75357DDA"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09C4DA26"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FF1A2E5" w14:textId="77777777" w:rsidR="00A72BD0" w:rsidRPr="00875A21" w:rsidRDefault="00A72BD0" w:rsidP="007153B7">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75A2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14:paraId="540302C8" w14:textId="77777777" w:rsidR="001C131F" w:rsidRDefault="001C131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128E9976" w14:textId="1E6D164A" w:rsidR="001C131F" w:rsidRPr="003B305C" w:rsidRDefault="001C131F" w:rsidP="001C131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2</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3B305C" w14:paraId="0BF8652A" w14:textId="77777777" w:rsidTr="00E41D04">
        <w:tc>
          <w:tcPr>
            <w:tcW w:w="5098" w:type="dxa"/>
            <w:vAlign w:val="center"/>
          </w:tcPr>
          <w:p w14:paraId="03A1FF70" w14:textId="77777777" w:rsidR="00B5789E" w:rsidRDefault="00C55C17" w:rsidP="00E41D04">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8D12EAC" w14:textId="77777777" w:rsidR="00B5789E" w:rsidRDefault="00B5789E" w:rsidP="00E41D04">
            <w:pPr>
              <w:jc w:val="center"/>
            </w:pPr>
            <w:r w:rsidRPr="00016A22">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64F16143" w14:textId="77777777" w:rsidTr="00E41D04">
        <w:tc>
          <w:tcPr>
            <w:tcW w:w="9776" w:type="dxa"/>
            <w:gridSpan w:val="2"/>
          </w:tcPr>
          <w:p w14:paraId="534DA64B" w14:textId="77777777" w:rsidR="00A72BD0" w:rsidRPr="003B305C" w:rsidRDefault="00A72BD0" w:rsidP="00E41D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6CB6AB1" w14:textId="77777777" w:rsidTr="00E41D04">
        <w:tc>
          <w:tcPr>
            <w:tcW w:w="5098" w:type="dxa"/>
            <w:vAlign w:val="center"/>
          </w:tcPr>
          <w:p w14:paraId="1B2D3543"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306110BA" w14:textId="77777777" w:rsidR="00A72BD0" w:rsidRPr="003B305C" w:rsidRDefault="0002159F" w:rsidP="00E41D04">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3CCFCF48" w14:textId="77777777" w:rsidTr="00E41D04">
        <w:tc>
          <w:tcPr>
            <w:tcW w:w="5098" w:type="dxa"/>
            <w:vAlign w:val="center"/>
          </w:tcPr>
          <w:p w14:paraId="14C8C7D8" w14:textId="77777777" w:rsidR="00A72BD0" w:rsidRPr="003B305C" w:rsidRDefault="00131EC6" w:rsidP="00E41D04">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4678" w:type="dxa"/>
            <w:vAlign w:val="center"/>
          </w:tcPr>
          <w:p w14:paraId="75A75E24" w14:textId="122E99DD" w:rsidR="005331C3" w:rsidRPr="003D3C74" w:rsidRDefault="0002159F" w:rsidP="00E41D04">
            <w:pPr>
              <w:autoSpaceDE w:val="0"/>
              <w:autoSpaceDN w:val="0"/>
              <w:adjustRightInd w:val="0"/>
              <w:jc w:val="both"/>
              <w:rPr>
                <w:rFonts w:ascii="Times New Roman" w:eastAsia="Times New Roman" w:hAnsi="Times New Roman" w:cs="Times New Roman"/>
                <w:sz w:val="24"/>
                <w:szCs w:val="24"/>
              </w:rPr>
            </w:pPr>
            <w:r w:rsidRPr="003D3C74">
              <w:rPr>
                <w:rStyle w:val="211pt"/>
                <w:rFonts w:eastAsiaTheme="minorHAnsi"/>
                <w:sz w:val="24"/>
                <w:szCs w:val="24"/>
              </w:rPr>
              <w:t>м</w:t>
            </w:r>
            <w:r w:rsidR="00131EC6" w:rsidRPr="003D3C74">
              <w:rPr>
                <w:rStyle w:val="211pt"/>
                <w:rFonts w:eastAsiaTheme="minorHAnsi"/>
                <w:sz w:val="24"/>
                <w:szCs w:val="24"/>
              </w:rPr>
              <w:t xml:space="preserve">инимальный размер земельного участка </w:t>
            </w:r>
            <w:r w:rsidR="00131EC6" w:rsidRPr="003D3C74">
              <w:rPr>
                <w:rFonts w:ascii="Times New Roman" w:hAnsi="Times New Roman" w:cs="Times New Roman"/>
                <w:sz w:val="24"/>
                <w:szCs w:val="24"/>
              </w:rPr>
              <w:t>–</w:t>
            </w:r>
            <w:r w:rsidR="003D3C74" w:rsidRPr="003D3C74">
              <w:rPr>
                <w:rFonts w:ascii="Times New Roman" w:hAnsi="Times New Roman" w:cs="Times New Roman"/>
                <w:sz w:val="24"/>
                <w:szCs w:val="24"/>
              </w:rPr>
              <w:t xml:space="preserve"> 100</w:t>
            </w:r>
            <w:r w:rsidR="00131EC6" w:rsidRPr="003D3C74">
              <w:rPr>
                <w:rStyle w:val="210pt0"/>
                <w:rFonts w:eastAsiaTheme="minorHAnsi"/>
                <w:sz w:val="24"/>
                <w:szCs w:val="24"/>
              </w:rPr>
              <w:t xml:space="preserve"> </w:t>
            </w:r>
            <w:r w:rsidR="00131EC6" w:rsidRPr="003D3C74">
              <w:rPr>
                <w:rStyle w:val="211pt"/>
                <w:rFonts w:eastAsiaTheme="minorHAnsi"/>
                <w:sz w:val="24"/>
                <w:szCs w:val="24"/>
              </w:rPr>
              <w:t>кв.м</w:t>
            </w:r>
            <w:r w:rsidR="00131EC6" w:rsidRPr="003D3C74">
              <w:rPr>
                <w:rFonts w:ascii="Times New Roman" w:eastAsia="Times New Roman" w:hAnsi="Times New Roman" w:cs="Times New Roman"/>
                <w:sz w:val="24"/>
                <w:szCs w:val="24"/>
              </w:rPr>
              <w:t>.</w:t>
            </w:r>
          </w:p>
          <w:p w14:paraId="30D37F85" w14:textId="77777777" w:rsidR="005331C3" w:rsidRPr="003B305C" w:rsidRDefault="0002159F" w:rsidP="00E41D04">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331C3">
              <w:rPr>
                <w:rFonts w:ascii="Times New Roman" w:eastAsia="Times New Roman" w:hAnsi="Times New Roman" w:cs="Times New Roman"/>
                <w:sz w:val="24"/>
                <w:szCs w:val="24"/>
              </w:rPr>
              <w:t xml:space="preserve">аксимальный размер земельного участка не подлежит </w:t>
            </w:r>
            <w:r w:rsidR="005954AF">
              <w:rPr>
                <w:rFonts w:ascii="Times New Roman" w:eastAsia="Times New Roman" w:hAnsi="Times New Roman" w:cs="Times New Roman"/>
                <w:sz w:val="24"/>
                <w:szCs w:val="24"/>
                <w:lang w:bidi="ru-RU"/>
              </w:rPr>
              <w:t>установлению</w:t>
            </w:r>
            <w:r w:rsidR="005331C3">
              <w:rPr>
                <w:rFonts w:ascii="Times New Roman" w:eastAsia="Times New Roman" w:hAnsi="Times New Roman" w:cs="Times New Roman"/>
                <w:sz w:val="24"/>
                <w:szCs w:val="24"/>
              </w:rPr>
              <w:t>.</w:t>
            </w:r>
          </w:p>
        </w:tc>
      </w:tr>
      <w:tr w:rsidR="00A72BD0" w:rsidRPr="003B305C" w14:paraId="5D0787F3" w14:textId="77777777" w:rsidTr="00E41D04">
        <w:tc>
          <w:tcPr>
            <w:tcW w:w="5098" w:type="dxa"/>
            <w:vAlign w:val="center"/>
          </w:tcPr>
          <w:p w14:paraId="0B4FDF51"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14:paraId="1236D7F5"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CD245B2" w14:textId="77777777" w:rsidTr="00E41D04">
        <w:tc>
          <w:tcPr>
            <w:tcW w:w="5098" w:type="dxa"/>
            <w:vAlign w:val="center"/>
          </w:tcPr>
          <w:p w14:paraId="04F76D17" w14:textId="77777777" w:rsidR="00A72BD0" w:rsidRPr="003B305C" w:rsidRDefault="00A72BD0" w:rsidP="00E41D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vAlign w:val="center"/>
          </w:tcPr>
          <w:p w14:paraId="2320CFD8"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4D217BCA" w14:textId="77777777" w:rsidTr="00E41D04">
        <w:tc>
          <w:tcPr>
            <w:tcW w:w="9776" w:type="dxa"/>
            <w:gridSpan w:val="2"/>
          </w:tcPr>
          <w:p w14:paraId="69C8884A"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6413447D" w14:textId="77777777" w:rsidTr="00E41D04">
        <w:tc>
          <w:tcPr>
            <w:tcW w:w="5098" w:type="dxa"/>
            <w:vAlign w:val="center"/>
          </w:tcPr>
          <w:p w14:paraId="1896C65B"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6B445FF5" w14:textId="08F727D1" w:rsidR="004136C8" w:rsidRPr="003D3C74" w:rsidRDefault="0002159F" w:rsidP="004136C8">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lastRenderedPageBreak/>
              <w:t>15</w:t>
            </w:r>
            <w:r w:rsidR="004136C8" w:rsidRPr="003D3C74">
              <w:rPr>
                <w:rFonts w:ascii="Times New Roman" w:hAnsi="Times New Roman" w:cs="Times New Roman"/>
                <w:sz w:val="24"/>
                <w:szCs w:val="24"/>
              </w:rPr>
              <w:t xml:space="preserve"> кв. м</w:t>
            </w:r>
          </w:p>
          <w:p w14:paraId="39221E1C" w14:textId="77777777" w:rsidR="004136C8" w:rsidRPr="003D3C74" w:rsidRDefault="004136C8" w:rsidP="004136C8">
            <w:pPr>
              <w:widowControl w:val="0"/>
              <w:jc w:val="both"/>
              <w:rPr>
                <w:rFonts w:ascii="Times New Roman" w:hAnsi="Times New Roman" w:cs="Times New Roman"/>
                <w:sz w:val="24"/>
                <w:szCs w:val="24"/>
              </w:rPr>
            </w:pPr>
          </w:p>
          <w:p w14:paraId="6CE9E56C" w14:textId="77777777" w:rsidR="00A72BD0" w:rsidRPr="003D3C74" w:rsidRDefault="0002159F" w:rsidP="004136C8">
            <w:pPr>
              <w:widowControl w:val="0"/>
              <w:jc w:val="both"/>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аксимальный размер земельного участка – 1500 кв. м. из расчета 500 кв. м участка на 100 кв. м торговой площади.</w:t>
            </w:r>
          </w:p>
        </w:tc>
      </w:tr>
      <w:tr w:rsidR="00A72BD0" w:rsidRPr="003B305C" w14:paraId="4A80AF54" w14:textId="77777777" w:rsidTr="00E41D04">
        <w:tc>
          <w:tcPr>
            <w:tcW w:w="5098" w:type="dxa"/>
            <w:vAlign w:val="center"/>
          </w:tcPr>
          <w:p w14:paraId="52374ABF"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Общественное питание</w:t>
            </w:r>
          </w:p>
        </w:tc>
        <w:tc>
          <w:tcPr>
            <w:tcW w:w="4678" w:type="dxa"/>
            <w:vAlign w:val="center"/>
          </w:tcPr>
          <w:p w14:paraId="2E3B6B56" w14:textId="2A1DC5FB" w:rsidR="006C6F72" w:rsidRPr="003D3C74" w:rsidRDefault="0002159F" w:rsidP="006C6F72">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6C6F72"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100</w:t>
            </w:r>
            <w:r w:rsidR="006C6F72" w:rsidRPr="003D3C74">
              <w:rPr>
                <w:rFonts w:ascii="Times New Roman" w:hAnsi="Times New Roman" w:cs="Times New Roman"/>
                <w:sz w:val="24"/>
                <w:szCs w:val="24"/>
              </w:rPr>
              <w:t xml:space="preserve"> кв. м</w:t>
            </w:r>
          </w:p>
          <w:p w14:paraId="389195F0" w14:textId="77777777" w:rsidR="006C6F72" w:rsidRPr="003D3C74" w:rsidRDefault="006C6F72" w:rsidP="006C6F72">
            <w:pPr>
              <w:widowControl w:val="0"/>
              <w:jc w:val="both"/>
              <w:rPr>
                <w:rFonts w:ascii="Times New Roman" w:hAnsi="Times New Roman" w:cs="Times New Roman"/>
                <w:sz w:val="24"/>
                <w:szCs w:val="24"/>
              </w:rPr>
            </w:pPr>
          </w:p>
          <w:p w14:paraId="4431EDE8" w14:textId="77777777" w:rsidR="00A72BD0" w:rsidRPr="003D3C74" w:rsidRDefault="0002159F" w:rsidP="006C6F72">
            <w:pPr>
              <w:widowControl w:val="0"/>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6C6F72" w:rsidRPr="003D3C74">
              <w:rPr>
                <w:rFonts w:ascii="Times New Roman" w:hAnsi="Times New Roman" w:cs="Times New Roman"/>
                <w:sz w:val="24"/>
                <w:szCs w:val="24"/>
              </w:rPr>
              <w:t>аксимальный размер земельного участка – 2300 кв. м</w:t>
            </w:r>
          </w:p>
        </w:tc>
      </w:tr>
      <w:tr w:rsidR="00A72BD0" w:rsidRPr="003B305C" w14:paraId="654D721E" w14:textId="77777777" w:rsidTr="00E41D04">
        <w:tc>
          <w:tcPr>
            <w:tcW w:w="9776" w:type="dxa"/>
            <w:gridSpan w:val="2"/>
          </w:tcPr>
          <w:p w14:paraId="45D2FF62" w14:textId="77777777" w:rsidR="00A72BD0" w:rsidRPr="00467CD8" w:rsidRDefault="00A72BD0" w:rsidP="00467CD8">
            <w:pPr>
              <w:pStyle w:val="ad"/>
              <w:numPr>
                <w:ilvl w:val="0"/>
                <w:numId w:val="38"/>
              </w:numPr>
              <w:autoSpaceDE w:val="0"/>
              <w:autoSpaceDN w:val="0"/>
              <w:adjustRightInd w:val="0"/>
              <w:jc w:val="center"/>
              <w:rPr>
                <w:rFonts w:ascii="Times New Roman" w:hAnsi="Times New Roman" w:cs="Times New Roman"/>
                <w:b/>
                <w:sz w:val="24"/>
                <w:szCs w:val="24"/>
              </w:rPr>
            </w:pPr>
            <w:r w:rsidRPr="00467CD8">
              <w:rPr>
                <w:rFonts w:ascii="Times New Roman" w:hAnsi="Times New Roman" w:cs="Times New Roman"/>
                <w:b/>
                <w:sz w:val="24"/>
                <w:szCs w:val="24"/>
              </w:rPr>
              <w:t xml:space="preserve">Вспомогательные виды разрешенного использования, </w:t>
            </w:r>
          </w:p>
          <w:p w14:paraId="4A9C3296"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5DDB0A35" w14:textId="77777777" w:rsidTr="00E41D04">
        <w:tc>
          <w:tcPr>
            <w:tcW w:w="5098" w:type="dxa"/>
            <w:vAlign w:val="center"/>
          </w:tcPr>
          <w:p w14:paraId="671FC9A1"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4987126F" w14:textId="77777777" w:rsidR="00A72BD0" w:rsidRPr="003B305C" w:rsidRDefault="002228A0" w:rsidP="005954AF">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06FC1560" w14:textId="77777777" w:rsidTr="00E41D04">
        <w:tc>
          <w:tcPr>
            <w:tcW w:w="5098" w:type="dxa"/>
            <w:vAlign w:val="center"/>
          </w:tcPr>
          <w:p w14:paraId="372383F2" w14:textId="77777777" w:rsidR="00A72BD0" w:rsidRPr="003B305C" w:rsidRDefault="00A72BD0" w:rsidP="00E41D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6889BBF2"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0FCCAAEA"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9C59ED6" w14:textId="77777777" w:rsidR="001C131F" w:rsidRDefault="001C131F" w:rsidP="00A72BD0">
      <w:pPr>
        <w:autoSpaceDE w:val="0"/>
        <w:autoSpaceDN w:val="0"/>
        <w:adjustRightInd w:val="0"/>
        <w:spacing w:after="0" w:line="240" w:lineRule="auto"/>
        <w:ind w:firstLine="567"/>
        <w:jc w:val="both"/>
        <w:rPr>
          <w:rFonts w:ascii="Times New Roman" w:hAnsi="Times New Roman" w:cs="Times New Roman"/>
          <w:sz w:val="24"/>
          <w:szCs w:val="24"/>
        </w:rPr>
      </w:pPr>
    </w:p>
    <w:p w14:paraId="6D6B4AAF" w14:textId="5106E9F3" w:rsidR="001C131F" w:rsidRPr="001C131F" w:rsidRDefault="001C131F" w:rsidP="001C131F">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A62B06">
        <w:rPr>
          <w:rFonts w:ascii="Times New Roman" w:hAnsi="Times New Roman" w:cs="Times New Roman"/>
          <w:b/>
          <w:sz w:val="24"/>
          <w:szCs w:val="24"/>
        </w:rPr>
        <w:t>2</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AC075B" w:rsidRPr="003B305C" w14:paraId="5B6A2899" w14:textId="77777777" w:rsidTr="00AC075B">
        <w:tc>
          <w:tcPr>
            <w:tcW w:w="4106" w:type="dxa"/>
          </w:tcPr>
          <w:p w14:paraId="481D1EB3" w14:textId="77777777" w:rsidR="00AC075B" w:rsidRPr="003B305C" w:rsidRDefault="00AC075B" w:rsidP="004316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202F8E13"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C075B" w:rsidRPr="003B305C" w14:paraId="43BE7CF6" w14:textId="77777777" w:rsidTr="0043166D">
        <w:tc>
          <w:tcPr>
            <w:tcW w:w="9776" w:type="dxa"/>
            <w:gridSpan w:val="2"/>
          </w:tcPr>
          <w:p w14:paraId="12A44A2E" w14:textId="77777777" w:rsidR="00AC075B" w:rsidRPr="003B305C" w:rsidRDefault="00AC075B"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C075B" w:rsidRPr="003B305C" w14:paraId="67F2B630" w14:textId="77777777" w:rsidTr="0043166D">
        <w:tc>
          <w:tcPr>
            <w:tcW w:w="4106" w:type="dxa"/>
            <w:vAlign w:val="center"/>
          </w:tcPr>
          <w:p w14:paraId="7DCCB052"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670" w:type="dxa"/>
          </w:tcPr>
          <w:p w14:paraId="30953A84"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183C5D0E" w14:textId="77777777" w:rsidTr="0043166D">
        <w:tc>
          <w:tcPr>
            <w:tcW w:w="4106" w:type="dxa"/>
            <w:vAlign w:val="center"/>
          </w:tcPr>
          <w:p w14:paraId="65444047" w14:textId="77777777" w:rsidR="00AC075B" w:rsidRPr="003B305C" w:rsidRDefault="00131EC6" w:rsidP="00AC075B">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5670" w:type="dxa"/>
          </w:tcPr>
          <w:p w14:paraId="0662D2C4"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13AA8C04" w14:textId="77777777" w:rsidTr="0043166D">
        <w:tc>
          <w:tcPr>
            <w:tcW w:w="4106" w:type="dxa"/>
            <w:vAlign w:val="center"/>
          </w:tcPr>
          <w:p w14:paraId="5ECAB03C"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670" w:type="dxa"/>
          </w:tcPr>
          <w:p w14:paraId="20D7D8F2"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4AD33602" w14:textId="77777777" w:rsidTr="0043166D">
        <w:tc>
          <w:tcPr>
            <w:tcW w:w="4106" w:type="dxa"/>
            <w:vAlign w:val="center"/>
          </w:tcPr>
          <w:p w14:paraId="10CA2F9A" w14:textId="77777777" w:rsidR="00AC075B" w:rsidRPr="003B305C" w:rsidRDefault="00AC075B" w:rsidP="00AC075B">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670" w:type="dxa"/>
          </w:tcPr>
          <w:p w14:paraId="3790D8A0"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5E825AD7" w14:textId="77777777" w:rsidTr="0043166D">
        <w:tc>
          <w:tcPr>
            <w:tcW w:w="9776" w:type="dxa"/>
            <w:gridSpan w:val="2"/>
          </w:tcPr>
          <w:p w14:paraId="23CBDA4C"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C075B" w:rsidRPr="003B305C" w14:paraId="4A9A1916" w14:textId="77777777" w:rsidTr="0043166D">
        <w:tc>
          <w:tcPr>
            <w:tcW w:w="4106" w:type="dxa"/>
            <w:vAlign w:val="center"/>
          </w:tcPr>
          <w:p w14:paraId="49E3E403"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670" w:type="dxa"/>
          </w:tcPr>
          <w:p w14:paraId="46AF353C" w14:textId="77777777" w:rsidR="00AC075B" w:rsidRDefault="00AC075B" w:rsidP="0002159F">
            <w:r w:rsidRPr="00D53156">
              <w:rPr>
                <w:rFonts w:ascii="Times New Roman" w:hAnsi="Times New Roman" w:cs="Times New Roman"/>
                <w:sz w:val="24"/>
                <w:szCs w:val="24"/>
              </w:rPr>
              <w:t>в соответствии со ст. 46.1 настоящих Правил</w:t>
            </w:r>
          </w:p>
        </w:tc>
      </w:tr>
      <w:tr w:rsidR="00AC075B" w:rsidRPr="003B305C" w14:paraId="3491F000" w14:textId="77777777" w:rsidTr="0043166D">
        <w:tc>
          <w:tcPr>
            <w:tcW w:w="4106" w:type="dxa"/>
            <w:vAlign w:val="center"/>
          </w:tcPr>
          <w:p w14:paraId="14C1361D"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670" w:type="dxa"/>
          </w:tcPr>
          <w:p w14:paraId="5345B733" w14:textId="77777777" w:rsidR="00AC075B" w:rsidRDefault="00AC075B" w:rsidP="0002159F">
            <w:r w:rsidRPr="00D53156">
              <w:rPr>
                <w:rFonts w:ascii="Times New Roman" w:hAnsi="Times New Roman" w:cs="Times New Roman"/>
                <w:sz w:val="24"/>
                <w:szCs w:val="24"/>
              </w:rPr>
              <w:t>в соответствии со ст. 46.1 настоящих Правил</w:t>
            </w:r>
          </w:p>
        </w:tc>
      </w:tr>
      <w:tr w:rsidR="00AC075B" w:rsidRPr="003B305C" w14:paraId="3C0F6117" w14:textId="77777777" w:rsidTr="0043166D">
        <w:tc>
          <w:tcPr>
            <w:tcW w:w="9776" w:type="dxa"/>
            <w:gridSpan w:val="2"/>
          </w:tcPr>
          <w:p w14:paraId="5DB10CFC" w14:textId="77777777" w:rsidR="00AC075B" w:rsidRPr="003B305C" w:rsidRDefault="00AC075B"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C4C0958"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C075B" w:rsidRPr="003B305C" w14:paraId="33AB5903" w14:textId="77777777" w:rsidTr="0043166D">
        <w:tc>
          <w:tcPr>
            <w:tcW w:w="4106" w:type="dxa"/>
            <w:vAlign w:val="center"/>
          </w:tcPr>
          <w:p w14:paraId="350C8D64" w14:textId="77777777" w:rsidR="00AC075B" w:rsidRPr="003B305C" w:rsidRDefault="00AC075B" w:rsidP="00E527D8">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3D990D98" w14:textId="77777777" w:rsidR="00AC075B" w:rsidRDefault="00AC075B" w:rsidP="0002159F">
            <w:r w:rsidRPr="002131DB">
              <w:rPr>
                <w:rFonts w:ascii="Times New Roman" w:hAnsi="Times New Roman" w:cs="Times New Roman"/>
                <w:sz w:val="24"/>
                <w:szCs w:val="24"/>
              </w:rPr>
              <w:t>в соответствии со ст. 46.1 настоящих Правил</w:t>
            </w:r>
          </w:p>
        </w:tc>
      </w:tr>
      <w:tr w:rsidR="00AC075B" w:rsidRPr="003B305C" w14:paraId="7712530D" w14:textId="77777777" w:rsidTr="00E527D8">
        <w:tc>
          <w:tcPr>
            <w:tcW w:w="4106" w:type="dxa"/>
            <w:vAlign w:val="center"/>
          </w:tcPr>
          <w:p w14:paraId="4F8284EE" w14:textId="77777777" w:rsidR="00AC075B" w:rsidRPr="003B305C" w:rsidRDefault="00AC075B" w:rsidP="00E527D8">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E527D8">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5D328B2E" w14:textId="77777777" w:rsidR="00AC075B" w:rsidRDefault="00AC075B" w:rsidP="0002159F">
            <w:r w:rsidRPr="002131DB">
              <w:rPr>
                <w:rFonts w:ascii="Times New Roman" w:hAnsi="Times New Roman" w:cs="Times New Roman"/>
                <w:sz w:val="24"/>
                <w:szCs w:val="24"/>
              </w:rPr>
              <w:t>в соответствии со ст. 46.1 настоящих Правил</w:t>
            </w:r>
          </w:p>
        </w:tc>
      </w:tr>
    </w:tbl>
    <w:p w14:paraId="150916C8"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8BBB047" w14:textId="77777777" w:rsidR="005954AF" w:rsidRPr="0064515A" w:rsidRDefault="005954AF" w:rsidP="005954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w:t>
      </w:r>
      <w:r w:rsidR="00131EC6">
        <w:rPr>
          <w:rFonts w:ascii="Times New Roman" w:hAnsi="Times New Roman" w:cs="Times New Roman"/>
          <w:sz w:val="24"/>
          <w:szCs w:val="24"/>
        </w:rPr>
        <w:t>5</w:t>
      </w:r>
      <w:r>
        <w:rPr>
          <w:rFonts w:ascii="Times New Roman" w:hAnsi="Times New Roman" w:cs="Times New Roman"/>
          <w:sz w:val="24"/>
          <w:szCs w:val="24"/>
        </w:rPr>
        <w:t>.</w:t>
      </w:r>
    </w:p>
    <w:p w14:paraId="7366616A" w14:textId="77777777" w:rsidR="005954AF" w:rsidRPr="003B305C" w:rsidRDefault="005954AF" w:rsidP="005954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131EC6">
        <w:rPr>
          <w:rFonts w:ascii="Times New Roman" w:hAnsi="Times New Roman" w:cs="Times New Roman"/>
          <w:sz w:val="24"/>
          <w:szCs w:val="24"/>
        </w:rPr>
        <w:t>20</w:t>
      </w:r>
      <w:r w:rsidRPr="0064515A">
        <w:rPr>
          <w:rFonts w:ascii="Times New Roman" w:hAnsi="Times New Roman" w:cs="Times New Roman"/>
          <w:sz w:val="24"/>
          <w:szCs w:val="24"/>
        </w:rPr>
        <w:t xml:space="preserve"> м, для вспом</w:t>
      </w:r>
      <w:r w:rsidR="00131EC6">
        <w:rPr>
          <w:rFonts w:ascii="Times New Roman" w:hAnsi="Times New Roman" w:cs="Times New Roman"/>
          <w:sz w:val="24"/>
          <w:szCs w:val="24"/>
        </w:rPr>
        <w:t>огательных строений - не более 10</w:t>
      </w:r>
      <w:r w:rsidRPr="0064515A">
        <w:rPr>
          <w:rFonts w:ascii="Times New Roman" w:hAnsi="Times New Roman" w:cs="Times New Roman"/>
          <w:sz w:val="24"/>
          <w:szCs w:val="24"/>
        </w:rPr>
        <w:t xml:space="preserve"> м.</w:t>
      </w:r>
    </w:p>
    <w:p w14:paraId="39B4269B"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F39CEF7" w14:textId="59AC6AA6" w:rsidR="0099134D" w:rsidRPr="00E527D8" w:rsidRDefault="0099134D"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2</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9134D" w:rsidRPr="003B305C" w14:paraId="7BFE2281" w14:textId="77777777" w:rsidTr="00856972">
        <w:tc>
          <w:tcPr>
            <w:tcW w:w="4673" w:type="dxa"/>
            <w:vAlign w:val="center"/>
          </w:tcPr>
          <w:p w14:paraId="77C5BE95" w14:textId="77777777" w:rsidR="0099134D" w:rsidRPr="003B305C" w:rsidRDefault="0099134D"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lastRenderedPageBreak/>
              <w:t>Виды разрешенного использования</w:t>
            </w:r>
          </w:p>
        </w:tc>
        <w:tc>
          <w:tcPr>
            <w:tcW w:w="5103" w:type="dxa"/>
            <w:vAlign w:val="center"/>
          </w:tcPr>
          <w:p w14:paraId="782D46B2" w14:textId="77777777" w:rsidR="0099134D" w:rsidRPr="00656822" w:rsidRDefault="0099134D"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9134D" w:rsidRPr="003B305C" w14:paraId="1BE09BF9" w14:textId="77777777" w:rsidTr="00856972">
        <w:tc>
          <w:tcPr>
            <w:tcW w:w="9776" w:type="dxa"/>
            <w:gridSpan w:val="2"/>
          </w:tcPr>
          <w:p w14:paraId="5F7EBB34" w14:textId="77777777" w:rsidR="0099134D" w:rsidRPr="003B305C" w:rsidRDefault="0099134D"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9134D" w14:paraId="46E5AC8F" w14:textId="77777777" w:rsidTr="0099134D">
        <w:tc>
          <w:tcPr>
            <w:tcW w:w="4673" w:type="dxa"/>
            <w:vAlign w:val="center"/>
          </w:tcPr>
          <w:p w14:paraId="12CC7062"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tcPr>
          <w:p w14:paraId="480019AC" w14:textId="77777777" w:rsidR="0099134D"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99134D" w14:paraId="03DAF680" w14:textId="77777777" w:rsidTr="0099134D">
        <w:tc>
          <w:tcPr>
            <w:tcW w:w="4673" w:type="dxa"/>
            <w:vAlign w:val="center"/>
          </w:tcPr>
          <w:p w14:paraId="7419B1F4" w14:textId="77777777" w:rsidR="0099134D" w:rsidRPr="003B305C" w:rsidRDefault="00131EC6" w:rsidP="00856972">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5103" w:type="dxa"/>
          </w:tcPr>
          <w:p w14:paraId="18CCCCD6" w14:textId="77777777" w:rsidR="0099134D"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99134D" w14:paraId="53385B48" w14:textId="77777777" w:rsidTr="0099134D">
        <w:tc>
          <w:tcPr>
            <w:tcW w:w="4673" w:type="dxa"/>
            <w:vAlign w:val="center"/>
          </w:tcPr>
          <w:p w14:paraId="022F4E4B"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103" w:type="dxa"/>
          </w:tcPr>
          <w:p w14:paraId="6BDB32CA"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14:paraId="3D0518E8" w14:textId="77777777" w:rsidTr="0099134D">
        <w:tc>
          <w:tcPr>
            <w:tcW w:w="4673" w:type="dxa"/>
            <w:vAlign w:val="center"/>
          </w:tcPr>
          <w:p w14:paraId="3412B94A" w14:textId="77777777" w:rsidR="0099134D" w:rsidRPr="003B305C" w:rsidRDefault="0099134D" w:rsidP="0085697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4D5B2772" w14:textId="77777777" w:rsidR="0099134D" w:rsidRPr="0087683D" w:rsidRDefault="0099134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99134D" w:rsidRPr="003B305C" w14:paraId="1DC3B4E1" w14:textId="77777777" w:rsidTr="00856972">
        <w:tc>
          <w:tcPr>
            <w:tcW w:w="9776" w:type="dxa"/>
            <w:gridSpan w:val="2"/>
          </w:tcPr>
          <w:p w14:paraId="0799439E" w14:textId="77777777" w:rsidR="0099134D" w:rsidRPr="003B305C" w:rsidRDefault="0099134D"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9134D" w14:paraId="5C5A4AF0" w14:textId="77777777" w:rsidTr="0099134D">
        <w:tc>
          <w:tcPr>
            <w:tcW w:w="4673" w:type="dxa"/>
            <w:vAlign w:val="center"/>
          </w:tcPr>
          <w:p w14:paraId="77FEE337"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085FC020"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14:paraId="68C44725" w14:textId="77777777" w:rsidTr="0099134D">
        <w:tc>
          <w:tcPr>
            <w:tcW w:w="4673" w:type="dxa"/>
            <w:vAlign w:val="center"/>
          </w:tcPr>
          <w:p w14:paraId="0EF9C5B0"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1F21A504"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RPr="00D53156" w14:paraId="7B38EA30" w14:textId="77777777" w:rsidTr="0099134D">
        <w:tc>
          <w:tcPr>
            <w:tcW w:w="4673" w:type="dxa"/>
            <w:vAlign w:val="center"/>
          </w:tcPr>
          <w:p w14:paraId="4CEA353A" w14:textId="77777777" w:rsidR="0099134D" w:rsidRPr="003B305C" w:rsidRDefault="0099134D" w:rsidP="00856972">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103" w:type="dxa"/>
          </w:tcPr>
          <w:p w14:paraId="5008C34B"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RPr="003B305C" w14:paraId="50F2873A" w14:textId="77777777" w:rsidTr="00856972">
        <w:tc>
          <w:tcPr>
            <w:tcW w:w="9776" w:type="dxa"/>
            <w:gridSpan w:val="2"/>
          </w:tcPr>
          <w:p w14:paraId="517D1A63" w14:textId="77777777" w:rsidR="0099134D" w:rsidRPr="003B305C" w:rsidRDefault="0099134D"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76A37FC" w14:textId="77777777" w:rsidR="0099134D" w:rsidRPr="003B305C" w:rsidRDefault="0099134D"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9134D" w14:paraId="3C4CCF1A" w14:textId="77777777" w:rsidTr="0087683D">
        <w:tc>
          <w:tcPr>
            <w:tcW w:w="4673" w:type="dxa"/>
            <w:vAlign w:val="center"/>
          </w:tcPr>
          <w:p w14:paraId="033A9D42"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14:paraId="7AAF90A4" w14:textId="77777777" w:rsidR="0099134D" w:rsidRPr="0087683D" w:rsidRDefault="0087683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99134D" w14:paraId="63A472F9" w14:textId="77777777" w:rsidTr="0087683D">
        <w:tc>
          <w:tcPr>
            <w:tcW w:w="4673" w:type="dxa"/>
            <w:vAlign w:val="center"/>
          </w:tcPr>
          <w:p w14:paraId="69B1FC06" w14:textId="77777777" w:rsidR="0099134D" w:rsidRPr="003B305C" w:rsidRDefault="0099134D"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6C1E5B60" w14:textId="77777777" w:rsidR="0099134D" w:rsidRPr="0087683D" w:rsidRDefault="0087683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bl>
    <w:p w14:paraId="36DBB976" w14:textId="77777777" w:rsidR="00F41C82" w:rsidRPr="003B305C" w:rsidRDefault="00F41C82"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2666B923" w14:textId="5CE12822" w:rsidR="00F41C82" w:rsidRPr="003B305C" w:rsidRDefault="00F41C82" w:rsidP="00F41C82">
      <w:pPr>
        <w:widowControl w:val="0"/>
        <w:spacing w:after="0" w:line="240" w:lineRule="auto"/>
        <w:ind w:firstLine="567"/>
        <w:outlineLvl w:val="1"/>
        <w:rPr>
          <w:rFonts w:ascii="Times New Roman" w:eastAsia="Tahoma" w:hAnsi="Times New Roman" w:cs="Times New Roman"/>
          <w:b/>
          <w:bCs/>
          <w:i/>
          <w:sz w:val="24"/>
          <w:szCs w:val="24"/>
        </w:rPr>
      </w:pPr>
      <w:bookmarkStart w:id="94" w:name="_Toc11150690"/>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3</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006D54FE">
        <w:rPr>
          <w:rFonts w:ascii="Times New Roman" w:eastAsia="Tahoma" w:hAnsi="Times New Roman" w:cs="Times New Roman"/>
          <w:b/>
          <w:bCs/>
          <w:i/>
          <w:sz w:val="24"/>
          <w:szCs w:val="24"/>
        </w:rPr>
        <w:t>4</w:t>
      </w:r>
      <w:r>
        <w:rPr>
          <w:rFonts w:ascii="Times New Roman" w:eastAsia="Tahoma" w:hAnsi="Times New Roman" w:cs="Times New Roman"/>
          <w:b/>
          <w:bCs/>
          <w:i/>
          <w:sz w:val="24"/>
          <w:szCs w:val="24"/>
        </w:rPr>
        <w:t>. Зона культовых объектов.</w:t>
      </w:r>
      <w:bookmarkEnd w:id="94"/>
    </w:p>
    <w:p w14:paraId="4DD94250" w14:textId="77777777" w:rsidR="00F41C82" w:rsidRDefault="00F41C82" w:rsidP="00F41C82">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 xml:space="preserve">Зона </w:t>
      </w:r>
      <w:r>
        <w:rPr>
          <w:rFonts w:ascii="Times New Roman" w:eastAsia="Tahoma" w:hAnsi="Times New Roman" w:cs="Times New Roman"/>
          <w:sz w:val="24"/>
          <w:szCs w:val="24"/>
          <w:lang w:bidi="ru-RU"/>
        </w:rPr>
        <w:t>культовых</w:t>
      </w:r>
      <w:r w:rsidRPr="003B305C">
        <w:rPr>
          <w:rFonts w:ascii="Times New Roman" w:eastAsia="Tahoma" w:hAnsi="Times New Roman" w:cs="Times New Roman"/>
          <w:sz w:val="24"/>
          <w:szCs w:val="24"/>
          <w:lang w:bidi="ru-RU"/>
        </w:rPr>
        <w:t xml:space="preserve">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14:paraId="22D1E5A9" w14:textId="77777777" w:rsidR="00F41C82" w:rsidRPr="006C6F72" w:rsidRDefault="00F41C82" w:rsidP="00F41C82">
      <w:pPr>
        <w:widowControl w:val="0"/>
        <w:spacing w:after="0" w:line="240" w:lineRule="auto"/>
        <w:ind w:firstLine="567"/>
        <w:jc w:val="both"/>
        <w:rPr>
          <w:rFonts w:ascii="Times New Roman" w:eastAsia="Tahoma" w:hAnsi="Times New Roman" w:cs="Times New Roman"/>
          <w:b/>
          <w:sz w:val="24"/>
          <w:szCs w:val="24"/>
          <w:lang w:bidi="ru-RU"/>
        </w:rPr>
      </w:pPr>
    </w:p>
    <w:p w14:paraId="69643BC4" w14:textId="77777777" w:rsidR="00F41C82" w:rsidRDefault="00F41C82" w:rsidP="00F41C8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4555B0F5" w14:textId="1D423408" w:rsidR="00AC6E8F" w:rsidRPr="006C6F72" w:rsidRDefault="00AC6E8F" w:rsidP="00AC6E8F">
      <w:pPr>
        <w:widowControl w:val="0"/>
        <w:spacing w:after="0" w:line="240" w:lineRule="auto"/>
        <w:ind w:firstLine="567"/>
        <w:jc w:val="right"/>
        <w:rPr>
          <w:rFonts w:ascii="Times New Roman" w:eastAsia="Tahoma" w:hAnsi="Times New Roman" w:cs="Times New Roman"/>
          <w:b/>
          <w:sz w:val="24"/>
          <w:szCs w:val="24"/>
          <w:lang w:bidi="ru-RU"/>
        </w:rPr>
      </w:pPr>
      <w:r w:rsidRPr="006C6F72">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3</w:t>
      </w:r>
      <w:r w:rsidRPr="006C6F72">
        <w:rPr>
          <w:rFonts w:ascii="Times New Roman" w:eastAsia="Tahoma"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F41C82" w:rsidRPr="003B305C" w14:paraId="29AC63F2" w14:textId="77777777" w:rsidTr="00E326BD">
        <w:tc>
          <w:tcPr>
            <w:tcW w:w="7479" w:type="dxa"/>
          </w:tcPr>
          <w:p w14:paraId="0372904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5D15D57F"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F41C82" w:rsidRPr="003B305C" w14:paraId="1F13B50F" w14:textId="77777777" w:rsidTr="00E326BD">
        <w:tc>
          <w:tcPr>
            <w:tcW w:w="9776" w:type="dxa"/>
            <w:gridSpan w:val="2"/>
          </w:tcPr>
          <w:p w14:paraId="55830996"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62B48D48" w14:textId="77777777" w:rsidTr="00E326BD">
        <w:tc>
          <w:tcPr>
            <w:tcW w:w="7479" w:type="dxa"/>
            <w:vAlign w:val="center"/>
          </w:tcPr>
          <w:p w14:paraId="5215B3B3"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259BBD29"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F41C82" w:rsidRPr="003B305C" w14:paraId="6A78CAB1" w14:textId="77777777" w:rsidTr="00E326BD">
        <w:tc>
          <w:tcPr>
            <w:tcW w:w="7479" w:type="dxa"/>
            <w:vAlign w:val="center"/>
          </w:tcPr>
          <w:p w14:paraId="439CF69F"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2297" w:type="dxa"/>
            <w:vAlign w:val="center"/>
          </w:tcPr>
          <w:p w14:paraId="77AE081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3.7</w:t>
            </w:r>
          </w:p>
        </w:tc>
      </w:tr>
      <w:tr w:rsidR="00F41C82" w:rsidRPr="003B305C" w14:paraId="43159CF9" w14:textId="77777777" w:rsidTr="00E326BD">
        <w:tc>
          <w:tcPr>
            <w:tcW w:w="7479" w:type="dxa"/>
            <w:vAlign w:val="center"/>
          </w:tcPr>
          <w:p w14:paraId="3704EA0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14:paraId="5291EBF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9.3</w:t>
            </w:r>
          </w:p>
        </w:tc>
      </w:tr>
      <w:tr w:rsidR="00F41C82" w:rsidRPr="003B305C" w14:paraId="58512A8F" w14:textId="77777777" w:rsidTr="00E326BD">
        <w:tc>
          <w:tcPr>
            <w:tcW w:w="7479" w:type="dxa"/>
            <w:vAlign w:val="center"/>
          </w:tcPr>
          <w:p w14:paraId="2F33D22D"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7212DA64"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F41C82" w:rsidRPr="003B305C" w14:paraId="27D65131" w14:textId="77777777" w:rsidTr="00E326BD">
        <w:tc>
          <w:tcPr>
            <w:tcW w:w="9776" w:type="dxa"/>
            <w:gridSpan w:val="2"/>
          </w:tcPr>
          <w:p w14:paraId="3CDA9015"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7735BD9B" w14:textId="77777777" w:rsidTr="00E326BD">
        <w:tc>
          <w:tcPr>
            <w:tcW w:w="7479" w:type="dxa"/>
            <w:vAlign w:val="center"/>
          </w:tcPr>
          <w:p w14:paraId="63F59D4A"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60A00D9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F41C82" w:rsidRPr="003B305C" w14:paraId="288D4E43" w14:textId="77777777" w:rsidTr="00E326BD">
        <w:tc>
          <w:tcPr>
            <w:tcW w:w="7479" w:type="dxa"/>
            <w:vAlign w:val="center"/>
          </w:tcPr>
          <w:p w14:paraId="63B7D12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1DDFAA19"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F41C82" w:rsidRPr="003B305C" w14:paraId="631B6FF1" w14:textId="77777777" w:rsidTr="00E326BD">
        <w:tc>
          <w:tcPr>
            <w:tcW w:w="7479" w:type="dxa"/>
            <w:vAlign w:val="center"/>
          </w:tcPr>
          <w:p w14:paraId="50001743"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2297" w:type="dxa"/>
            <w:vAlign w:val="center"/>
          </w:tcPr>
          <w:p w14:paraId="2E8944A6"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12.1</w:t>
            </w:r>
          </w:p>
        </w:tc>
      </w:tr>
      <w:tr w:rsidR="00F41C82" w:rsidRPr="003B305C" w14:paraId="0769CF31" w14:textId="77777777" w:rsidTr="00E326BD">
        <w:tc>
          <w:tcPr>
            <w:tcW w:w="9776" w:type="dxa"/>
            <w:gridSpan w:val="2"/>
          </w:tcPr>
          <w:p w14:paraId="2EA25003" w14:textId="77777777" w:rsidR="00F41C82" w:rsidRPr="00875A21" w:rsidRDefault="00F41C82" w:rsidP="00E326BD">
            <w:pPr>
              <w:pStyle w:val="ad"/>
              <w:numPr>
                <w:ilvl w:val="0"/>
                <w:numId w:val="36"/>
              </w:numPr>
              <w:autoSpaceDE w:val="0"/>
              <w:autoSpaceDN w:val="0"/>
              <w:adjustRightInd w:val="0"/>
              <w:jc w:val="center"/>
              <w:rPr>
                <w:rFonts w:ascii="Times New Roman" w:hAnsi="Times New Roman" w:cs="Times New Roman"/>
                <w:b/>
                <w:sz w:val="24"/>
                <w:szCs w:val="24"/>
              </w:rPr>
            </w:pPr>
            <w:r w:rsidRPr="00875A21">
              <w:rPr>
                <w:rFonts w:ascii="Times New Roman" w:hAnsi="Times New Roman" w:cs="Times New Roman"/>
                <w:b/>
                <w:sz w:val="24"/>
                <w:szCs w:val="24"/>
              </w:rPr>
              <w:t xml:space="preserve">Вспомогательные виды разрешенного использования, </w:t>
            </w:r>
          </w:p>
          <w:p w14:paraId="23E4464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6229DD91" w14:textId="77777777" w:rsidTr="00E326BD">
        <w:tc>
          <w:tcPr>
            <w:tcW w:w="7479" w:type="dxa"/>
            <w:vAlign w:val="center"/>
          </w:tcPr>
          <w:p w14:paraId="013E4EC4"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4E605F0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F41C82" w:rsidRPr="003B305C" w14:paraId="34F0896D" w14:textId="77777777" w:rsidTr="00E326BD">
        <w:tc>
          <w:tcPr>
            <w:tcW w:w="7479" w:type="dxa"/>
            <w:vAlign w:val="center"/>
          </w:tcPr>
          <w:p w14:paraId="7B25E30E"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7784990D"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0AD4DE43" w14:textId="77777777" w:rsidR="00F41C82" w:rsidRPr="003B305C"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35F64A4" w14:textId="77777777" w:rsidR="00F41C82" w:rsidRPr="00875A21" w:rsidRDefault="00F41C82" w:rsidP="00F41C82">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75A2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14:paraId="1DA4B92D" w14:textId="77777777" w:rsidR="00F41C82"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p>
    <w:p w14:paraId="5360C5C5" w14:textId="25F57467" w:rsidR="00F41C82" w:rsidRPr="003B305C" w:rsidRDefault="00F41C82" w:rsidP="00F41C82">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3</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F41C82" w:rsidRPr="003B305C" w14:paraId="2F6BB977" w14:textId="77777777" w:rsidTr="00E326BD">
        <w:tc>
          <w:tcPr>
            <w:tcW w:w="5098" w:type="dxa"/>
            <w:vAlign w:val="center"/>
          </w:tcPr>
          <w:p w14:paraId="428FE8EA" w14:textId="77777777" w:rsidR="00F41C82" w:rsidRDefault="00F41C82" w:rsidP="00E326BD">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25E72463" w14:textId="77777777" w:rsidR="00F41C82" w:rsidRDefault="00F41C82" w:rsidP="00E326BD">
            <w:pPr>
              <w:jc w:val="center"/>
            </w:pPr>
            <w:r w:rsidRPr="00016A22">
              <w:rPr>
                <w:rFonts w:ascii="Times New Roman" w:hAnsi="Times New Roman" w:cs="Times New Roman"/>
                <w:sz w:val="24"/>
                <w:szCs w:val="24"/>
              </w:rPr>
              <w:t>Предельные размеры земельных участков (минимальные и (или) максимальные), кв. м</w:t>
            </w:r>
          </w:p>
        </w:tc>
      </w:tr>
      <w:tr w:rsidR="00F41C82" w:rsidRPr="003B305C" w14:paraId="4BBD4AB4" w14:textId="77777777" w:rsidTr="00E326BD">
        <w:tc>
          <w:tcPr>
            <w:tcW w:w="9776" w:type="dxa"/>
            <w:gridSpan w:val="2"/>
          </w:tcPr>
          <w:p w14:paraId="52B6D95B"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44CF71A0" w14:textId="77777777" w:rsidTr="00E326BD">
        <w:tc>
          <w:tcPr>
            <w:tcW w:w="5098" w:type="dxa"/>
            <w:vAlign w:val="center"/>
          </w:tcPr>
          <w:p w14:paraId="37E7C2A5"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5122F2F5" w14:textId="77777777" w:rsidR="00F41C82" w:rsidRPr="003B305C" w:rsidRDefault="002228A0" w:rsidP="00E326BD">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7D580959" w14:textId="77777777" w:rsidTr="00E326BD">
        <w:tc>
          <w:tcPr>
            <w:tcW w:w="5098" w:type="dxa"/>
            <w:vAlign w:val="center"/>
          </w:tcPr>
          <w:p w14:paraId="6546F20C"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4678" w:type="dxa"/>
            <w:vAlign w:val="center"/>
          </w:tcPr>
          <w:p w14:paraId="6DC097EA" w14:textId="77777777" w:rsidR="00F41C82" w:rsidRDefault="0002159F" w:rsidP="00E326BD">
            <w:pPr>
              <w:autoSpaceDE w:val="0"/>
              <w:autoSpaceDN w:val="0"/>
              <w:adjustRightInd w:val="0"/>
              <w:jc w:val="both"/>
              <w:rPr>
                <w:rFonts w:ascii="Times New Roman" w:eastAsia="Times New Roman" w:hAnsi="Times New Roman" w:cs="Times New Roman"/>
                <w:sz w:val="24"/>
                <w:szCs w:val="24"/>
              </w:rPr>
            </w:pPr>
            <w:r>
              <w:rPr>
                <w:rFonts w:ascii="Times New Roman" w:eastAsia="Tahoma" w:hAnsi="Times New Roman" w:cs="Times New Roman"/>
                <w:sz w:val="24"/>
                <w:szCs w:val="24"/>
              </w:rPr>
              <w:t>р</w:t>
            </w:r>
            <w:r w:rsidR="00F41C82" w:rsidRPr="003B305C">
              <w:rPr>
                <w:rFonts w:ascii="Times New Roman" w:eastAsia="Tahoma" w:hAnsi="Times New Roman" w:cs="Times New Roman"/>
                <w:sz w:val="24"/>
                <w:szCs w:val="24"/>
              </w:rPr>
              <w:t xml:space="preserve">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F41C82">
              <w:rPr>
                <w:rFonts w:ascii="Times New Roman" w:eastAsia="Tahoma" w:hAnsi="Times New Roman" w:cs="Times New Roman"/>
                <w:sz w:val="24"/>
                <w:szCs w:val="24"/>
              </w:rPr>
              <w:t>–</w:t>
            </w:r>
            <w:r w:rsidR="00F41C82" w:rsidRPr="003B305C">
              <w:rPr>
                <w:rFonts w:ascii="Times New Roman" w:eastAsia="Tahoma" w:hAnsi="Times New Roman" w:cs="Times New Roman"/>
                <w:sz w:val="24"/>
                <w:szCs w:val="24"/>
              </w:rPr>
              <w:t xml:space="preserve"> 7 кв.</w:t>
            </w:r>
            <w:r w:rsidR="00F41C82">
              <w:rPr>
                <w:rFonts w:ascii="Times New Roman" w:eastAsia="Tahoma" w:hAnsi="Times New Roman" w:cs="Times New Roman"/>
                <w:sz w:val="24"/>
                <w:szCs w:val="24"/>
              </w:rPr>
              <w:t xml:space="preserve"> </w:t>
            </w:r>
            <w:r w:rsidR="00F41C82" w:rsidRPr="003B305C">
              <w:rPr>
                <w:rFonts w:ascii="Times New Roman" w:eastAsia="Tahoma" w:hAnsi="Times New Roman" w:cs="Times New Roman"/>
                <w:sz w:val="24"/>
                <w:szCs w:val="24"/>
              </w:rPr>
              <w:t>м площади участка на единицу вместимости храма.</w:t>
            </w:r>
            <w:r w:rsidR="00F41C82">
              <w:rPr>
                <w:rFonts w:ascii="Times New Roman" w:eastAsia="Tahoma" w:hAnsi="Times New Roman" w:cs="Times New Roman"/>
                <w:sz w:val="24"/>
                <w:szCs w:val="24"/>
              </w:rPr>
              <w:t xml:space="preserve"> </w:t>
            </w:r>
            <w:r w:rsidR="00F41C82" w:rsidRPr="003B305C">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00F41C82">
              <w:rPr>
                <w:rFonts w:ascii="Times New Roman" w:eastAsia="Times New Roman" w:hAnsi="Times New Roman" w:cs="Times New Roman"/>
                <w:sz w:val="24"/>
                <w:szCs w:val="24"/>
              </w:rPr>
              <w:t xml:space="preserve"> </w:t>
            </w:r>
            <w:r w:rsidR="00F41C82" w:rsidRPr="003B305C">
              <w:rPr>
                <w:rFonts w:ascii="Times New Roman" w:eastAsia="Times New Roman" w:hAnsi="Times New Roman" w:cs="Times New Roman"/>
                <w:sz w:val="24"/>
                <w:szCs w:val="24"/>
              </w:rPr>
              <w:t>м на единицу вместимости), но не более чем на 25%</w:t>
            </w:r>
            <w:r w:rsidR="00F41C82">
              <w:rPr>
                <w:rFonts w:ascii="Times New Roman" w:eastAsia="Times New Roman" w:hAnsi="Times New Roman" w:cs="Times New Roman"/>
                <w:sz w:val="24"/>
                <w:szCs w:val="24"/>
              </w:rPr>
              <w:t>.</w:t>
            </w:r>
          </w:p>
          <w:p w14:paraId="1090D8E2" w14:textId="77777777" w:rsidR="00F41C82" w:rsidRDefault="00F41C82" w:rsidP="00E326BD">
            <w:pPr>
              <w:autoSpaceDE w:val="0"/>
              <w:autoSpaceDN w:val="0"/>
              <w:adjustRightInd w:val="0"/>
              <w:jc w:val="both"/>
              <w:rPr>
                <w:rFonts w:ascii="Times New Roman" w:eastAsia="Times New Roman" w:hAnsi="Times New Roman" w:cs="Times New Roman"/>
                <w:sz w:val="24"/>
                <w:szCs w:val="24"/>
              </w:rPr>
            </w:pPr>
          </w:p>
          <w:p w14:paraId="1FDD06BB" w14:textId="77777777" w:rsidR="00F41C82" w:rsidRPr="003B305C" w:rsidRDefault="0002159F" w:rsidP="00E326BD">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F41C82">
              <w:rPr>
                <w:rFonts w:ascii="Times New Roman" w:eastAsia="Times New Roman" w:hAnsi="Times New Roman" w:cs="Times New Roman"/>
                <w:sz w:val="24"/>
                <w:szCs w:val="24"/>
              </w:rPr>
              <w:t xml:space="preserve">аксимальный размер земельного участка не подлежит </w:t>
            </w:r>
            <w:r w:rsidR="00F41C82">
              <w:rPr>
                <w:rFonts w:ascii="Times New Roman" w:eastAsia="Times New Roman" w:hAnsi="Times New Roman" w:cs="Times New Roman"/>
                <w:sz w:val="24"/>
                <w:szCs w:val="24"/>
                <w:lang w:bidi="ru-RU"/>
              </w:rPr>
              <w:t>установлению</w:t>
            </w:r>
            <w:r w:rsidR="00F41C82">
              <w:rPr>
                <w:rFonts w:ascii="Times New Roman" w:eastAsia="Times New Roman" w:hAnsi="Times New Roman" w:cs="Times New Roman"/>
                <w:sz w:val="24"/>
                <w:szCs w:val="24"/>
              </w:rPr>
              <w:t>.</w:t>
            </w:r>
          </w:p>
        </w:tc>
      </w:tr>
      <w:tr w:rsidR="00F41C82" w:rsidRPr="003B305C" w14:paraId="7346945F" w14:textId="77777777" w:rsidTr="00E326BD">
        <w:tc>
          <w:tcPr>
            <w:tcW w:w="5098" w:type="dxa"/>
            <w:vAlign w:val="center"/>
          </w:tcPr>
          <w:p w14:paraId="356B9E3C"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14:paraId="7CA223DB" w14:textId="77777777" w:rsidR="00F41C82" w:rsidRPr="003B305C" w:rsidRDefault="002228A0"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69E38290" w14:textId="77777777" w:rsidTr="00E326BD">
        <w:tc>
          <w:tcPr>
            <w:tcW w:w="5098" w:type="dxa"/>
            <w:vAlign w:val="center"/>
          </w:tcPr>
          <w:p w14:paraId="75B6FE9D"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vAlign w:val="center"/>
          </w:tcPr>
          <w:p w14:paraId="0852C1DA" w14:textId="77777777" w:rsidR="00F41C82" w:rsidRPr="003B305C" w:rsidRDefault="002228A0"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2E60B0DD" w14:textId="77777777" w:rsidTr="00E326BD">
        <w:tc>
          <w:tcPr>
            <w:tcW w:w="9776" w:type="dxa"/>
            <w:gridSpan w:val="2"/>
          </w:tcPr>
          <w:p w14:paraId="5814BB42"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18658B72" w14:textId="77777777" w:rsidTr="00E326BD">
        <w:tc>
          <w:tcPr>
            <w:tcW w:w="5098" w:type="dxa"/>
            <w:vAlign w:val="center"/>
          </w:tcPr>
          <w:p w14:paraId="4E6DD89D"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671BE011" w14:textId="60D7E3E0" w:rsidR="004136C8" w:rsidRPr="003D3C74" w:rsidRDefault="0002159F" w:rsidP="004136C8">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15</w:t>
            </w:r>
            <w:r w:rsidR="004136C8" w:rsidRPr="003D3C74">
              <w:rPr>
                <w:rFonts w:ascii="Times New Roman" w:hAnsi="Times New Roman" w:cs="Times New Roman"/>
                <w:sz w:val="24"/>
                <w:szCs w:val="24"/>
              </w:rPr>
              <w:t xml:space="preserve"> кв. м</w:t>
            </w:r>
          </w:p>
          <w:p w14:paraId="336FCEA2" w14:textId="77777777" w:rsidR="004136C8" w:rsidRPr="003D3C74" w:rsidRDefault="004136C8" w:rsidP="004136C8">
            <w:pPr>
              <w:widowControl w:val="0"/>
              <w:jc w:val="both"/>
              <w:rPr>
                <w:rFonts w:ascii="Times New Roman" w:hAnsi="Times New Roman" w:cs="Times New Roman"/>
                <w:sz w:val="24"/>
                <w:szCs w:val="24"/>
              </w:rPr>
            </w:pPr>
          </w:p>
          <w:p w14:paraId="6356EA40" w14:textId="77777777" w:rsidR="00F41C82" w:rsidRPr="003D3C74" w:rsidRDefault="0002159F" w:rsidP="004136C8">
            <w:pPr>
              <w:widowControl w:val="0"/>
              <w:jc w:val="both"/>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аксимальный размер земельного участка – 1500 кв. м. из расчета 500 кв. м участка на 100 кв. м торговой площади.</w:t>
            </w:r>
          </w:p>
        </w:tc>
      </w:tr>
      <w:tr w:rsidR="00F41C82" w:rsidRPr="003B305C" w14:paraId="6E4155E3" w14:textId="77777777" w:rsidTr="00E326BD">
        <w:tc>
          <w:tcPr>
            <w:tcW w:w="5098" w:type="dxa"/>
            <w:vAlign w:val="center"/>
          </w:tcPr>
          <w:p w14:paraId="0AA34100"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14:paraId="34015366" w14:textId="315C42F6" w:rsidR="00F41C82" w:rsidRPr="003D3C74" w:rsidRDefault="0002159F" w:rsidP="00E326BD">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F41C82"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100</w:t>
            </w:r>
            <w:r w:rsidR="00F41C82" w:rsidRPr="003D3C74">
              <w:rPr>
                <w:rFonts w:ascii="Times New Roman" w:hAnsi="Times New Roman" w:cs="Times New Roman"/>
                <w:sz w:val="24"/>
                <w:szCs w:val="24"/>
              </w:rPr>
              <w:t xml:space="preserve"> кв. м</w:t>
            </w:r>
          </w:p>
          <w:p w14:paraId="31E944F3" w14:textId="77777777" w:rsidR="00F41C82" w:rsidRPr="003D3C74" w:rsidRDefault="00F41C82" w:rsidP="00E326BD">
            <w:pPr>
              <w:widowControl w:val="0"/>
              <w:jc w:val="both"/>
              <w:rPr>
                <w:rFonts w:ascii="Times New Roman" w:hAnsi="Times New Roman" w:cs="Times New Roman"/>
                <w:sz w:val="24"/>
                <w:szCs w:val="24"/>
              </w:rPr>
            </w:pPr>
          </w:p>
          <w:p w14:paraId="5D06F066" w14:textId="77777777" w:rsidR="00F41C82" w:rsidRPr="003D3C74" w:rsidRDefault="0002159F" w:rsidP="00E326BD">
            <w:pPr>
              <w:widowControl w:val="0"/>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F41C82" w:rsidRPr="003D3C74">
              <w:rPr>
                <w:rFonts w:ascii="Times New Roman" w:hAnsi="Times New Roman" w:cs="Times New Roman"/>
                <w:sz w:val="24"/>
                <w:szCs w:val="24"/>
              </w:rPr>
              <w:t>аксимальный размер земельного участка – 2300 кв. м</w:t>
            </w:r>
          </w:p>
        </w:tc>
      </w:tr>
      <w:tr w:rsidR="00F41C82" w:rsidRPr="003B305C" w14:paraId="3BEEF3AC" w14:textId="77777777" w:rsidTr="00E326BD">
        <w:tc>
          <w:tcPr>
            <w:tcW w:w="5098" w:type="dxa"/>
            <w:vAlign w:val="center"/>
          </w:tcPr>
          <w:p w14:paraId="5B88E7B0"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4678" w:type="dxa"/>
            <w:vAlign w:val="center"/>
          </w:tcPr>
          <w:p w14:paraId="2E2D3F74" w14:textId="77777777" w:rsidR="00F41C82" w:rsidRDefault="00F41C82" w:rsidP="00E326BD">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0,24 га на 1000 жителей поселения.</w:t>
            </w:r>
          </w:p>
          <w:p w14:paraId="18E809ED" w14:textId="77777777" w:rsidR="00F41C82" w:rsidRDefault="00F41C82" w:rsidP="00E326BD">
            <w:pPr>
              <w:widowControl w:val="0"/>
              <w:jc w:val="both"/>
              <w:rPr>
                <w:rFonts w:ascii="Times New Roman" w:hAnsi="Times New Roman" w:cs="Times New Roman"/>
                <w:sz w:val="24"/>
                <w:szCs w:val="24"/>
              </w:rPr>
            </w:pPr>
          </w:p>
          <w:p w14:paraId="18D19933" w14:textId="77777777" w:rsidR="00F41C82" w:rsidRDefault="0002159F" w:rsidP="00E326BD">
            <w:pPr>
              <w:widowControl w:val="0"/>
              <w:jc w:val="both"/>
              <w:rPr>
                <w:rFonts w:ascii="Times New Roman" w:hAnsi="Times New Roman" w:cs="Times New Roman"/>
                <w:sz w:val="24"/>
                <w:szCs w:val="24"/>
              </w:rPr>
            </w:pPr>
            <w:r>
              <w:rPr>
                <w:rFonts w:ascii="Times New Roman" w:hAnsi="Times New Roman" w:cs="Times New Roman"/>
                <w:sz w:val="24"/>
                <w:szCs w:val="24"/>
              </w:rPr>
              <w:t>м</w:t>
            </w:r>
            <w:r w:rsidR="00F41C82">
              <w:rPr>
                <w:rFonts w:ascii="Times New Roman" w:hAnsi="Times New Roman" w:cs="Times New Roman"/>
                <w:sz w:val="24"/>
                <w:szCs w:val="24"/>
              </w:rPr>
              <w:t>аксимальный размер участка – 40 га.</w:t>
            </w:r>
          </w:p>
        </w:tc>
      </w:tr>
      <w:tr w:rsidR="00F41C82" w:rsidRPr="003B305C" w14:paraId="345B86AB" w14:textId="77777777" w:rsidTr="00E326BD">
        <w:tc>
          <w:tcPr>
            <w:tcW w:w="9776" w:type="dxa"/>
            <w:gridSpan w:val="2"/>
          </w:tcPr>
          <w:p w14:paraId="5906E586" w14:textId="77777777" w:rsidR="00F41C82" w:rsidRPr="00467CD8" w:rsidRDefault="00F41C82" w:rsidP="00E326BD">
            <w:pPr>
              <w:pStyle w:val="ad"/>
              <w:numPr>
                <w:ilvl w:val="0"/>
                <w:numId w:val="38"/>
              </w:numPr>
              <w:autoSpaceDE w:val="0"/>
              <w:autoSpaceDN w:val="0"/>
              <w:adjustRightInd w:val="0"/>
              <w:jc w:val="center"/>
              <w:rPr>
                <w:rFonts w:ascii="Times New Roman" w:hAnsi="Times New Roman" w:cs="Times New Roman"/>
                <w:b/>
                <w:sz w:val="24"/>
                <w:szCs w:val="24"/>
              </w:rPr>
            </w:pPr>
            <w:r w:rsidRPr="00467CD8">
              <w:rPr>
                <w:rFonts w:ascii="Times New Roman" w:hAnsi="Times New Roman" w:cs="Times New Roman"/>
                <w:b/>
                <w:sz w:val="24"/>
                <w:szCs w:val="24"/>
              </w:rPr>
              <w:t xml:space="preserve">Вспомогательные виды разрешенного использования, </w:t>
            </w:r>
          </w:p>
          <w:p w14:paraId="78A02FE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4CBB34FB" w14:textId="77777777" w:rsidTr="00E326BD">
        <w:tc>
          <w:tcPr>
            <w:tcW w:w="5098" w:type="dxa"/>
            <w:vAlign w:val="center"/>
          </w:tcPr>
          <w:p w14:paraId="364A136E"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52D83D79" w14:textId="77777777" w:rsidR="00F41C82" w:rsidRPr="003B305C" w:rsidRDefault="0002159F" w:rsidP="00E326B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F41C82" w:rsidRPr="003B305C" w14:paraId="371BFF62" w14:textId="77777777" w:rsidTr="00E326BD">
        <w:tc>
          <w:tcPr>
            <w:tcW w:w="5098" w:type="dxa"/>
            <w:vAlign w:val="center"/>
          </w:tcPr>
          <w:p w14:paraId="44EC5BD9"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3A8C656E" w14:textId="77777777" w:rsidR="00F41C82" w:rsidRPr="003B305C" w:rsidRDefault="0002159F" w:rsidP="00E326B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482124F3" w14:textId="77777777" w:rsidR="00F41C82" w:rsidRPr="003B305C"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A9349A8" w14:textId="77777777" w:rsidR="00F41C82" w:rsidRDefault="00F41C82" w:rsidP="00F41C82">
      <w:pPr>
        <w:autoSpaceDE w:val="0"/>
        <w:autoSpaceDN w:val="0"/>
        <w:adjustRightInd w:val="0"/>
        <w:spacing w:after="0" w:line="240" w:lineRule="auto"/>
        <w:ind w:firstLine="567"/>
        <w:jc w:val="both"/>
        <w:rPr>
          <w:rFonts w:ascii="Times New Roman" w:hAnsi="Times New Roman" w:cs="Times New Roman"/>
          <w:sz w:val="24"/>
          <w:szCs w:val="24"/>
        </w:rPr>
      </w:pPr>
    </w:p>
    <w:p w14:paraId="3F7D8188" w14:textId="3575C6D5" w:rsidR="00F41C82" w:rsidRPr="001C131F" w:rsidRDefault="00F41C82" w:rsidP="00F41C82">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A62B06">
        <w:rPr>
          <w:rFonts w:ascii="Times New Roman" w:hAnsi="Times New Roman" w:cs="Times New Roman"/>
          <w:b/>
          <w:sz w:val="24"/>
          <w:szCs w:val="24"/>
        </w:rPr>
        <w:t>3</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41C82" w:rsidRPr="003B305C" w14:paraId="1E90F2FA" w14:textId="77777777" w:rsidTr="00E326BD">
        <w:tc>
          <w:tcPr>
            <w:tcW w:w="4106" w:type="dxa"/>
          </w:tcPr>
          <w:p w14:paraId="4CDF0D8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2416ED0E"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41C82" w:rsidRPr="003B305C" w14:paraId="00C0255F" w14:textId="77777777" w:rsidTr="00E326BD">
        <w:tc>
          <w:tcPr>
            <w:tcW w:w="9776" w:type="dxa"/>
            <w:gridSpan w:val="2"/>
          </w:tcPr>
          <w:p w14:paraId="39C61FD6"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49770F09" w14:textId="77777777" w:rsidTr="00E326BD">
        <w:tc>
          <w:tcPr>
            <w:tcW w:w="4106" w:type="dxa"/>
            <w:vAlign w:val="center"/>
          </w:tcPr>
          <w:p w14:paraId="66664BB5"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670" w:type="dxa"/>
          </w:tcPr>
          <w:p w14:paraId="7D73404F"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060A14C2" w14:textId="77777777" w:rsidTr="00E326BD">
        <w:tc>
          <w:tcPr>
            <w:tcW w:w="4106" w:type="dxa"/>
            <w:vAlign w:val="center"/>
          </w:tcPr>
          <w:p w14:paraId="77889B5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5670" w:type="dxa"/>
          </w:tcPr>
          <w:p w14:paraId="4EBB6477"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30F54ACE" w14:textId="77777777" w:rsidTr="00E326BD">
        <w:tc>
          <w:tcPr>
            <w:tcW w:w="4106" w:type="dxa"/>
            <w:vAlign w:val="center"/>
          </w:tcPr>
          <w:p w14:paraId="4BCAFCB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670" w:type="dxa"/>
          </w:tcPr>
          <w:p w14:paraId="454CDE34"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4CC71974" w14:textId="77777777" w:rsidTr="00E326BD">
        <w:tc>
          <w:tcPr>
            <w:tcW w:w="4106" w:type="dxa"/>
            <w:vAlign w:val="center"/>
          </w:tcPr>
          <w:p w14:paraId="4D43997A"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670" w:type="dxa"/>
          </w:tcPr>
          <w:p w14:paraId="3563B297"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61D3BB08" w14:textId="77777777" w:rsidTr="00E326BD">
        <w:tc>
          <w:tcPr>
            <w:tcW w:w="9776" w:type="dxa"/>
            <w:gridSpan w:val="2"/>
          </w:tcPr>
          <w:p w14:paraId="0D2865B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67BC71D3" w14:textId="77777777" w:rsidTr="00E326BD">
        <w:tc>
          <w:tcPr>
            <w:tcW w:w="4106" w:type="dxa"/>
            <w:vAlign w:val="center"/>
          </w:tcPr>
          <w:p w14:paraId="12BB04AA"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670" w:type="dxa"/>
          </w:tcPr>
          <w:p w14:paraId="2BAEB0AC" w14:textId="77777777" w:rsidR="00F41C82" w:rsidRDefault="00F41C82" w:rsidP="0002159F">
            <w:r w:rsidRPr="00D53156">
              <w:rPr>
                <w:rFonts w:ascii="Times New Roman" w:hAnsi="Times New Roman" w:cs="Times New Roman"/>
                <w:sz w:val="24"/>
                <w:szCs w:val="24"/>
              </w:rPr>
              <w:t>в соответствии со ст. 46.1 настоящих Правил</w:t>
            </w:r>
          </w:p>
        </w:tc>
      </w:tr>
      <w:tr w:rsidR="00F41C82" w:rsidRPr="003B305C" w14:paraId="47B262B2" w14:textId="77777777" w:rsidTr="00E326BD">
        <w:tc>
          <w:tcPr>
            <w:tcW w:w="4106" w:type="dxa"/>
            <w:vAlign w:val="center"/>
          </w:tcPr>
          <w:p w14:paraId="4367A676"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670" w:type="dxa"/>
          </w:tcPr>
          <w:p w14:paraId="7A69CB8A" w14:textId="77777777" w:rsidR="00F41C82" w:rsidRDefault="00F41C82" w:rsidP="0002159F">
            <w:r w:rsidRPr="00D53156">
              <w:rPr>
                <w:rFonts w:ascii="Times New Roman" w:hAnsi="Times New Roman" w:cs="Times New Roman"/>
                <w:sz w:val="24"/>
                <w:szCs w:val="24"/>
              </w:rPr>
              <w:t>в соответствии со ст. 46.1 настоящих Правил</w:t>
            </w:r>
          </w:p>
        </w:tc>
      </w:tr>
      <w:tr w:rsidR="00F41C82" w:rsidRPr="003B305C" w14:paraId="61E87B60" w14:textId="77777777" w:rsidTr="00E326BD">
        <w:tc>
          <w:tcPr>
            <w:tcW w:w="4106" w:type="dxa"/>
            <w:vAlign w:val="center"/>
          </w:tcPr>
          <w:p w14:paraId="2181205B"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670" w:type="dxa"/>
          </w:tcPr>
          <w:p w14:paraId="71C306CB" w14:textId="77777777" w:rsidR="00F41C82" w:rsidRPr="00D53156" w:rsidRDefault="00F41C82" w:rsidP="0002159F">
            <w:pPr>
              <w:rPr>
                <w:rFonts w:ascii="Times New Roman" w:hAnsi="Times New Roman" w:cs="Times New Roman"/>
                <w:sz w:val="24"/>
                <w:szCs w:val="24"/>
              </w:rPr>
            </w:pPr>
            <w:r w:rsidRPr="00D53156">
              <w:rPr>
                <w:rFonts w:ascii="Times New Roman" w:hAnsi="Times New Roman" w:cs="Times New Roman"/>
                <w:sz w:val="24"/>
                <w:szCs w:val="24"/>
              </w:rPr>
              <w:t>в соответствии со ст. 46.1 настоящих Правил</w:t>
            </w:r>
          </w:p>
        </w:tc>
      </w:tr>
      <w:tr w:rsidR="00F41C82" w:rsidRPr="003B305C" w14:paraId="6BEDAC81" w14:textId="77777777" w:rsidTr="00E326BD">
        <w:tc>
          <w:tcPr>
            <w:tcW w:w="9776" w:type="dxa"/>
            <w:gridSpan w:val="2"/>
          </w:tcPr>
          <w:p w14:paraId="2ED205CA"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A34F026"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773284DC" w14:textId="77777777" w:rsidTr="00E326BD">
        <w:tc>
          <w:tcPr>
            <w:tcW w:w="4106" w:type="dxa"/>
            <w:vAlign w:val="center"/>
          </w:tcPr>
          <w:p w14:paraId="17FFD4BD" w14:textId="77777777" w:rsidR="00F41C82" w:rsidRPr="003B305C" w:rsidRDefault="00F41C82" w:rsidP="00E326BD">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4C912483" w14:textId="77777777" w:rsidR="00F41C82" w:rsidRDefault="00F41C82" w:rsidP="0002159F">
            <w:r w:rsidRPr="002131DB">
              <w:rPr>
                <w:rFonts w:ascii="Times New Roman" w:hAnsi="Times New Roman" w:cs="Times New Roman"/>
                <w:sz w:val="24"/>
                <w:szCs w:val="24"/>
              </w:rPr>
              <w:t>в соответствии со ст. 46.1 настоящих Правил</w:t>
            </w:r>
          </w:p>
        </w:tc>
      </w:tr>
      <w:tr w:rsidR="00F41C82" w:rsidRPr="003B305C" w14:paraId="38DCAC08" w14:textId="77777777" w:rsidTr="00E326BD">
        <w:tc>
          <w:tcPr>
            <w:tcW w:w="4106" w:type="dxa"/>
            <w:vAlign w:val="center"/>
          </w:tcPr>
          <w:p w14:paraId="681FF2DE" w14:textId="77777777" w:rsidR="00F41C82" w:rsidRPr="003B305C" w:rsidRDefault="00F41C82" w:rsidP="00E326BD">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2CB50DBC" w14:textId="77777777" w:rsidR="00F41C82" w:rsidRDefault="00F41C82" w:rsidP="0002159F">
            <w:r w:rsidRPr="002131DB">
              <w:rPr>
                <w:rFonts w:ascii="Times New Roman" w:hAnsi="Times New Roman" w:cs="Times New Roman"/>
                <w:sz w:val="24"/>
                <w:szCs w:val="24"/>
              </w:rPr>
              <w:t>в соответствии со ст. 46.1 настоящих Правил</w:t>
            </w:r>
          </w:p>
        </w:tc>
      </w:tr>
    </w:tbl>
    <w:p w14:paraId="04C0745E" w14:textId="77777777" w:rsidR="00F41C82" w:rsidRPr="003B305C" w:rsidRDefault="00F41C82" w:rsidP="00F41C8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663CFC3C" w14:textId="77777777" w:rsidR="00F41C82" w:rsidRPr="0064515A" w:rsidRDefault="00F41C82" w:rsidP="00F41C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4CA56B94" w14:textId="77777777" w:rsidR="00F41C82" w:rsidRPr="003B305C" w:rsidRDefault="00F41C82" w:rsidP="00F41C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011CE82F" w14:textId="77777777" w:rsidR="00F41C82" w:rsidRPr="003B305C" w:rsidRDefault="00F41C82" w:rsidP="00F41C8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D03F744" w14:textId="46AD57F9" w:rsidR="00F41C82" w:rsidRPr="00E527D8" w:rsidRDefault="00F41C82" w:rsidP="00F41C82">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3</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F41C82" w:rsidRPr="003B305C" w14:paraId="5F7E6734" w14:textId="77777777" w:rsidTr="00E326BD">
        <w:tc>
          <w:tcPr>
            <w:tcW w:w="4673" w:type="dxa"/>
            <w:vAlign w:val="center"/>
          </w:tcPr>
          <w:p w14:paraId="2C31BB4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0AEA745A" w14:textId="77777777" w:rsidR="00F41C82" w:rsidRPr="00656822" w:rsidRDefault="00F41C82" w:rsidP="00E326BD">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1C82" w:rsidRPr="003B305C" w14:paraId="26DA2FA7" w14:textId="77777777" w:rsidTr="00E326BD">
        <w:tc>
          <w:tcPr>
            <w:tcW w:w="9776" w:type="dxa"/>
            <w:gridSpan w:val="2"/>
          </w:tcPr>
          <w:p w14:paraId="0F4A0CD0"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14:paraId="427E93FA" w14:textId="77777777" w:rsidTr="00E326BD">
        <w:tc>
          <w:tcPr>
            <w:tcW w:w="4673" w:type="dxa"/>
            <w:vAlign w:val="center"/>
          </w:tcPr>
          <w:p w14:paraId="1B62D3F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tcPr>
          <w:p w14:paraId="396A6A58" w14:textId="77777777" w:rsidR="00F41C82"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F41C82" w14:paraId="56FAD4BE" w14:textId="77777777" w:rsidTr="00E326BD">
        <w:tc>
          <w:tcPr>
            <w:tcW w:w="4673" w:type="dxa"/>
            <w:vAlign w:val="center"/>
          </w:tcPr>
          <w:p w14:paraId="0CFFA7C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5103" w:type="dxa"/>
          </w:tcPr>
          <w:p w14:paraId="46D43B7C"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7A27B05E" w14:textId="77777777" w:rsidTr="00E326BD">
        <w:tc>
          <w:tcPr>
            <w:tcW w:w="4673" w:type="dxa"/>
            <w:vAlign w:val="center"/>
          </w:tcPr>
          <w:p w14:paraId="6FC06EE9"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103" w:type="dxa"/>
          </w:tcPr>
          <w:p w14:paraId="446BE472"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04F8A085" w14:textId="77777777" w:rsidTr="00E326BD">
        <w:tc>
          <w:tcPr>
            <w:tcW w:w="4673" w:type="dxa"/>
            <w:vAlign w:val="center"/>
          </w:tcPr>
          <w:p w14:paraId="5FA606E0"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7F629B9C"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F41C82" w:rsidRPr="003B305C" w14:paraId="20B1F7E8" w14:textId="77777777" w:rsidTr="00E326BD">
        <w:tc>
          <w:tcPr>
            <w:tcW w:w="9776" w:type="dxa"/>
            <w:gridSpan w:val="2"/>
          </w:tcPr>
          <w:p w14:paraId="5132B0B5"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14:paraId="165D624D" w14:textId="77777777" w:rsidTr="00E326BD">
        <w:tc>
          <w:tcPr>
            <w:tcW w:w="4673" w:type="dxa"/>
            <w:vAlign w:val="center"/>
          </w:tcPr>
          <w:p w14:paraId="66804530"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61EB2E55"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3B71B597" w14:textId="77777777" w:rsidTr="00E326BD">
        <w:tc>
          <w:tcPr>
            <w:tcW w:w="4673" w:type="dxa"/>
            <w:vAlign w:val="center"/>
          </w:tcPr>
          <w:p w14:paraId="1790DB46"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2B38C1DB"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RPr="00D53156" w14:paraId="1C3532B3" w14:textId="77777777" w:rsidTr="00E326BD">
        <w:tc>
          <w:tcPr>
            <w:tcW w:w="4673" w:type="dxa"/>
            <w:vAlign w:val="center"/>
          </w:tcPr>
          <w:p w14:paraId="14504331"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103" w:type="dxa"/>
          </w:tcPr>
          <w:p w14:paraId="662E6067"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RPr="003B305C" w14:paraId="24681371" w14:textId="77777777" w:rsidTr="00E326BD">
        <w:tc>
          <w:tcPr>
            <w:tcW w:w="9776" w:type="dxa"/>
            <w:gridSpan w:val="2"/>
          </w:tcPr>
          <w:p w14:paraId="3FE6CA5B"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3EDC9EC"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14:paraId="3A0A4327" w14:textId="77777777" w:rsidTr="00E326BD">
        <w:tc>
          <w:tcPr>
            <w:tcW w:w="4673" w:type="dxa"/>
            <w:vAlign w:val="center"/>
          </w:tcPr>
          <w:p w14:paraId="47BE8C13"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Объекты гаражного назначения</w:t>
            </w:r>
          </w:p>
        </w:tc>
        <w:tc>
          <w:tcPr>
            <w:tcW w:w="5103" w:type="dxa"/>
            <w:vAlign w:val="center"/>
          </w:tcPr>
          <w:p w14:paraId="74108D51"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F41C82" w14:paraId="025DB7B3" w14:textId="77777777" w:rsidTr="00E326BD">
        <w:tc>
          <w:tcPr>
            <w:tcW w:w="4673" w:type="dxa"/>
            <w:vAlign w:val="center"/>
          </w:tcPr>
          <w:p w14:paraId="36BF0A35"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59F76154"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bl>
    <w:p w14:paraId="605CFBE2" w14:textId="77777777" w:rsidR="00AE1B59" w:rsidRPr="003B305C" w:rsidRDefault="00AE1B59" w:rsidP="00A72BD0">
      <w:pPr>
        <w:suppressAutoHyphens/>
        <w:autoSpaceDE w:val="0"/>
        <w:spacing w:after="0" w:line="240" w:lineRule="auto"/>
        <w:ind w:firstLine="567"/>
        <w:jc w:val="both"/>
        <w:rPr>
          <w:rFonts w:ascii="Times New Roman" w:hAnsi="Times New Roman" w:cs="Times New Roman"/>
          <w:sz w:val="24"/>
          <w:szCs w:val="24"/>
        </w:rPr>
      </w:pPr>
    </w:p>
    <w:p w14:paraId="6A37ED3C" w14:textId="4DB9CA9B"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5" w:name="_Toc11150691"/>
      <w:bookmarkStart w:id="96" w:name="bookmark64"/>
      <w:bookmarkStart w:id="97" w:name="bookmark65"/>
      <w:bookmarkStart w:id="98" w:name="_Toc437075957"/>
      <w:bookmarkStart w:id="99" w:name="_Toc437076004"/>
      <w:bookmarkStart w:id="100" w:name="_Toc455050143"/>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4</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Pr="003B305C">
        <w:rPr>
          <w:rFonts w:ascii="Times New Roman" w:eastAsia="Tahoma" w:hAnsi="Times New Roman" w:cs="Times New Roman"/>
          <w:b/>
          <w:bCs/>
          <w:i/>
          <w:sz w:val="24"/>
          <w:szCs w:val="24"/>
        </w:rPr>
        <w:t>-</w:t>
      </w:r>
      <w:r w:rsidR="002D7DDD">
        <w:rPr>
          <w:rFonts w:ascii="Times New Roman" w:eastAsia="Tahoma" w:hAnsi="Times New Roman" w:cs="Times New Roman"/>
          <w:b/>
          <w:bCs/>
          <w:i/>
          <w:sz w:val="24"/>
          <w:szCs w:val="24"/>
        </w:rPr>
        <w:t>5</w:t>
      </w:r>
      <w:r w:rsidRPr="003B305C">
        <w:rPr>
          <w:rFonts w:ascii="Times New Roman" w:eastAsia="Tahoma" w:hAnsi="Times New Roman" w:cs="Times New Roman"/>
          <w:b/>
          <w:bCs/>
          <w:i/>
          <w:sz w:val="24"/>
          <w:szCs w:val="24"/>
        </w:rPr>
        <w:t xml:space="preserve">. Зона </w:t>
      </w:r>
      <w:r>
        <w:rPr>
          <w:rFonts w:ascii="Times New Roman" w:eastAsia="Tahoma" w:hAnsi="Times New Roman" w:cs="Times New Roman"/>
          <w:b/>
          <w:bCs/>
          <w:i/>
          <w:sz w:val="24"/>
          <w:szCs w:val="24"/>
        </w:rPr>
        <w:t>спортивных и зрелищных комплексов.</w:t>
      </w:r>
      <w:bookmarkEnd w:id="95"/>
    </w:p>
    <w:p w14:paraId="7E95095C" w14:textId="77777777" w:rsidR="00A72BD0" w:rsidRDefault="00A72BD0" w:rsidP="00A72BD0">
      <w:pPr>
        <w:widowControl w:val="0"/>
        <w:snapToGrid w:val="0"/>
        <w:spacing w:after="0" w:line="240" w:lineRule="auto"/>
        <w:ind w:firstLine="567"/>
        <w:jc w:val="both"/>
        <w:rPr>
          <w:rFonts w:ascii="Times New Roman" w:eastAsia="Tahoma" w:hAnsi="Times New Roman" w:cs="Times New Roman"/>
          <w:iCs/>
          <w:sz w:val="24"/>
          <w:szCs w:val="24"/>
          <w:lang w:bidi="ru-RU"/>
        </w:rPr>
      </w:pPr>
      <w:r w:rsidRPr="003B305C">
        <w:rPr>
          <w:rFonts w:ascii="Times New Roman" w:eastAsia="Tahoma" w:hAnsi="Times New Roman" w:cs="Times New Roman"/>
          <w:sz w:val="24"/>
          <w:szCs w:val="24"/>
          <w:lang w:bidi="ru-RU"/>
        </w:rPr>
        <w:t xml:space="preserve">Зона </w:t>
      </w:r>
      <w:r>
        <w:rPr>
          <w:rFonts w:ascii="Times New Roman" w:eastAsia="Tahoma" w:hAnsi="Times New Roman" w:cs="Times New Roman"/>
          <w:sz w:val="24"/>
          <w:szCs w:val="24"/>
          <w:lang w:bidi="ru-RU"/>
        </w:rPr>
        <w:t>спортивных и зрелищных комплексов</w:t>
      </w:r>
      <w:r w:rsidRPr="003B305C">
        <w:rPr>
          <w:rFonts w:ascii="Times New Roman" w:eastAsia="Tahoma" w:hAnsi="Times New Roman" w:cs="Times New Roman"/>
          <w:sz w:val="24"/>
          <w:szCs w:val="24"/>
          <w:lang w:bidi="ru-RU"/>
        </w:rPr>
        <w:t xml:space="preserve"> выделена для создания правовых условий градостроительной деятельности в части использования и застройки территории, обеспечивающей правовые условия </w:t>
      </w:r>
      <w:r w:rsidRPr="003B305C">
        <w:rPr>
          <w:rFonts w:ascii="Times New Roman" w:eastAsia="Tahoma" w:hAnsi="Times New Roman" w:cs="Times New Roman"/>
          <w:iCs/>
          <w:sz w:val="24"/>
          <w:szCs w:val="24"/>
          <w:lang w:bidi="ru-RU"/>
        </w:rPr>
        <w:t>использования, строительства и реконструкции объектов недвижимости.</w:t>
      </w:r>
    </w:p>
    <w:p w14:paraId="36950436" w14:textId="77777777" w:rsidR="00995304" w:rsidRDefault="00995304" w:rsidP="00A72BD0">
      <w:pPr>
        <w:widowControl w:val="0"/>
        <w:snapToGrid w:val="0"/>
        <w:spacing w:after="0" w:line="240" w:lineRule="auto"/>
        <w:ind w:firstLine="567"/>
        <w:jc w:val="both"/>
        <w:rPr>
          <w:rFonts w:ascii="Times New Roman" w:eastAsia="Tahoma" w:hAnsi="Times New Roman" w:cs="Times New Roman"/>
          <w:iCs/>
          <w:sz w:val="24"/>
          <w:szCs w:val="24"/>
          <w:lang w:bidi="ru-RU"/>
        </w:rPr>
      </w:pPr>
    </w:p>
    <w:p w14:paraId="0DCF53C7" w14:textId="381944A3" w:rsidR="00995304" w:rsidRPr="00995304" w:rsidRDefault="00995304" w:rsidP="00995304">
      <w:pPr>
        <w:widowControl w:val="0"/>
        <w:snapToGrid w:val="0"/>
        <w:spacing w:after="0" w:line="240" w:lineRule="auto"/>
        <w:jc w:val="right"/>
        <w:rPr>
          <w:rFonts w:ascii="Times New Roman" w:eastAsia="Tahoma" w:hAnsi="Times New Roman" w:cs="Times New Roman"/>
          <w:b/>
          <w:iCs/>
          <w:sz w:val="24"/>
          <w:szCs w:val="24"/>
          <w:lang w:bidi="ru-RU"/>
        </w:rPr>
      </w:pPr>
      <w:r w:rsidRPr="00995304">
        <w:rPr>
          <w:rFonts w:ascii="Times New Roman" w:eastAsia="Tahoma" w:hAnsi="Times New Roman" w:cs="Times New Roman"/>
          <w:b/>
          <w:iCs/>
          <w:sz w:val="24"/>
          <w:szCs w:val="24"/>
          <w:lang w:bidi="ru-RU"/>
        </w:rPr>
        <w:t>Таблица 5</w:t>
      </w:r>
      <w:r w:rsidR="00A62B06">
        <w:rPr>
          <w:rFonts w:ascii="Times New Roman" w:eastAsia="Tahoma" w:hAnsi="Times New Roman" w:cs="Times New Roman"/>
          <w:b/>
          <w:iCs/>
          <w:sz w:val="24"/>
          <w:szCs w:val="24"/>
          <w:lang w:bidi="ru-RU"/>
        </w:rPr>
        <w:t>4</w:t>
      </w:r>
      <w:r w:rsidRPr="00995304">
        <w:rPr>
          <w:rFonts w:ascii="Times New Roman" w:eastAsia="Tahoma" w:hAnsi="Times New Roman" w:cs="Times New Roman"/>
          <w:b/>
          <w:iCs/>
          <w:sz w:val="24"/>
          <w:szCs w:val="24"/>
          <w:lang w:bidi="ru-RU"/>
        </w:rPr>
        <w:t>.1</w:t>
      </w:r>
    </w:p>
    <w:p w14:paraId="65CDA9B2" w14:textId="77777777" w:rsidR="00A72BD0" w:rsidRPr="003B305C" w:rsidRDefault="00A72BD0" w:rsidP="00995304">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3B305C" w14:paraId="1D51AB23" w14:textId="77777777" w:rsidTr="00995304">
        <w:tc>
          <w:tcPr>
            <w:tcW w:w="7479" w:type="dxa"/>
          </w:tcPr>
          <w:p w14:paraId="1DF3F88B" w14:textId="77777777" w:rsidR="00A72BD0" w:rsidRPr="003B305C" w:rsidRDefault="00A72BD0" w:rsidP="00995304">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3392AF09" w14:textId="77777777" w:rsidR="00A72BD0" w:rsidRPr="003B305C" w:rsidRDefault="00A72BD0" w:rsidP="009953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022ADC39" w14:textId="77777777" w:rsidTr="00995304">
        <w:tc>
          <w:tcPr>
            <w:tcW w:w="9776" w:type="dxa"/>
            <w:gridSpan w:val="2"/>
          </w:tcPr>
          <w:p w14:paraId="611F2066" w14:textId="77777777" w:rsidR="00A72BD0" w:rsidRPr="003B305C" w:rsidRDefault="00A72BD0" w:rsidP="009953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2C6ED9D" w14:textId="77777777" w:rsidTr="00995304">
        <w:tc>
          <w:tcPr>
            <w:tcW w:w="7479" w:type="dxa"/>
            <w:vAlign w:val="center"/>
          </w:tcPr>
          <w:p w14:paraId="414F3127"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161D72B9"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33D1A11" w14:textId="77777777" w:rsidTr="00995304">
        <w:tc>
          <w:tcPr>
            <w:tcW w:w="7479" w:type="dxa"/>
            <w:vAlign w:val="center"/>
          </w:tcPr>
          <w:p w14:paraId="249661AD" w14:textId="77777777" w:rsidR="00A72BD0" w:rsidRPr="003B305C" w:rsidRDefault="00A72BD0" w:rsidP="00995304">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2297" w:type="dxa"/>
            <w:vAlign w:val="center"/>
          </w:tcPr>
          <w:p w14:paraId="382DE1D2"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5.0</w:t>
            </w:r>
          </w:p>
        </w:tc>
      </w:tr>
      <w:tr w:rsidR="00A72BD0" w:rsidRPr="003B305C" w14:paraId="0FE90CDA" w14:textId="77777777" w:rsidTr="00995304">
        <w:tc>
          <w:tcPr>
            <w:tcW w:w="7479" w:type="dxa"/>
            <w:vAlign w:val="center"/>
          </w:tcPr>
          <w:p w14:paraId="6A1DE3C7"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17B82ED3"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14:paraId="430EE905" w14:textId="77777777" w:rsidTr="00995304">
        <w:tc>
          <w:tcPr>
            <w:tcW w:w="7479" w:type="dxa"/>
            <w:vAlign w:val="center"/>
          </w:tcPr>
          <w:p w14:paraId="7A9EC382" w14:textId="77777777" w:rsidR="00A72BD0" w:rsidRPr="003B305C" w:rsidRDefault="00A72BD0" w:rsidP="009953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2297" w:type="dxa"/>
            <w:vAlign w:val="center"/>
          </w:tcPr>
          <w:p w14:paraId="37BF5AE6"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5.2</w:t>
            </w:r>
          </w:p>
        </w:tc>
      </w:tr>
      <w:tr w:rsidR="0099134D" w:rsidRPr="003B305C" w14:paraId="5F6FED33" w14:textId="77777777" w:rsidTr="00995304">
        <w:tc>
          <w:tcPr>
            <w:tcW w:w="7479" w:type="dxa"/>
            <w:vAlign w:val="center"/>
          </w:tcPr>
          <w:p w14:paraId="2E0E38E3" w14:textId="77777777" w:rsidR="0099134D" w:rsidRPr="003B305C" w:rsidRDefault="0099134D" w:rsidP="00995304">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2297" w:type="dxa"/>
            <w:vAlign w:val="center"/>
          </w:tcPr>
          <w:p w14:paraId="72A92EA9" w14:textId="77777777" w:rsidR="0099134D" w:rsidRPr="003B305C" w:rsidRDefault="0099134D" w:rsidP="00995304">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5.2.1</w:t>
            </w:r>
          </w:p>
        </w:tc>
      </w:tr>
      <w:tr w:rsidR="00A72BD0" w:rsidRPr="003B305C" w14:paraId="6DFD36BD" w14:textId="77777777" w:rsidTr="00995304">
        <w:tc>
          <w:tcPr>
            <w:tcW w:w="7479" w:type="dxa"/>
            <w:vAlign w:val="center"/>
          </w:tcPr>
          <w:p w14:paraId="63EB9544" w14:textId="77777777" w:rsidR="00A72BD0" w:rsidRPr="003B305C" w:rsidRDefault="00A72BD0" w:rsidP="009953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5FCA4671"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2EBA261C" w14:textId="77777777" w:rsidTr="00995304">
        <w:tc>
          <w:tcPr>
            <w:tcW w:w="9776" w:type="dxa"/>
            <w:gridSpan w:val="2"/>
          </w:tcPr>
          <w:p w14:paraId="2629DAC3" w14:textId="77777777" w:rsidR="00A72BD0" w:rsidRPr="003B305C" w:rsidRDefault="00A72BD0" w:rsidP="009953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4742B045" w14:textId="77777777" w:rsidTr="00995304">
        <w:tc>
          <w:tcPr>
            <w:tcW w:w="7479" w:type="dxa"/>
            <w:vAlign w:val="center"/>
          </w:tcPr>
          <w:p w14:paraId="3654CDA6"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6E622C19"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4124DE38" w14:textId="77777777" w:rsidTr="00995304">
        <w:tc>
          <w:tcPr>
            <w:tcW w:w="7479" w:type="dxa"/>
            <w:vAlign w:val="center"/>
          </w:tcPr>
          <w:p w14:paraId="64712433"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6386B043"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25854BAC" w14:textId="77777777" w:rsidTr="00995304">
        <w:tc>
          <w:tcPr>
            <w:tcW w:w="7479" w:type="dxa"/>
            <w:vAlign w:val="center"/>
          </w:tcPr>
          <w:p w14:paraId="3E6DE90E"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2297" w:type="dxa"/>
            <w:vAlign w:val="center"/>
          </w:tcPr>
          <w:p w14:paraId="19928858"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4.7</w:t>
            </w:r>
          </w:p>
        </w:tc>
      </w:tr>
      <w:tr w:rsidR="00A72BD0" w:rsidRPr="003B305C" w14:paraId="4593B56F" w14:textId="77777777" w:rsidTr="00995304">
        <w:tc>
          <w:tcPr>
            <w:tcW w:w="9776" w:type="dxa"/>
            <w:gridSpan w:val="2"/>
          </w:tcPr>
          <w:p w14:paraId="05B4C5B4" w14:textId="77777777" w:rsidR="00A72BD0" w:rsidRPr="003B305C" w:rsidRDefault="00A72BD0" w:rsidP="009953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311310F" w14:textId="77777777" w:rsidR="00A72BD0" w:rsidRPr="003B305C" w:rsidRDefault="00A72BD0" w:rsidP="009953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20EBF24" w14:textId="77777777" w:rsidTr="00995304">
        <w:tc>
          <w:tcPr>
            <w:tcW w:w="7479" w:type="dxa"/>
            <w:vAlign w:val="center"/>
          </w:tcPr>
          <w:p w14:paraId="4EA44AE0"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0FD96545"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A72BD0" w:rsidRPr="003B305C" w14:paraId="38DB870C" w14:textId="77777777" w:rsidTr="00995304">
        <w:tc>
          <w:tcPr>
            <w:tcW w:w="7479" w:type="dxa"/>
            <w:vAlign w:val="center"/>
          </w:tcPr>
          <w:p w14:paraId="2AC78EF6" w14:textId="77777777" w:rsidR="00A72BD0" w:rsidRPr="003B305C" w:rsidRDefault="00A72BD0" w:rsidP="009953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44C446C3"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58D8B9E4"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D603433"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EBF503C" w14:textId="77777777" w:rsidR="00C5673D" w:rsidRDefault="00C5673D"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4C75E11E" w14:textId="6E53A396" w:rsidR="00C5673D" w:rsidRPr="003B305C" w:rsidRDefault="00C5673D" w:rsidP="00C5673D">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4</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3B305C" w14:paraId="61DBD824" w14:textId="77777777" w:rsidTr="00995304">
        <w:tc>
          <w:tcPr>
            <w:tcW w:w="5098" w:type="dxa"/>
            <w:vAlign w:val="center"/>
          </w:tcPr>
          <w:p w14:paraId="614A1523" w14:textId="77777777" w:rsidR="00B5789E" w:rsidRDefault="00C55C17" w:rsidP="00C5673D">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219C65D" w14:textId="77777777" w:rsidR="00B5789E" w:rsidRDefault="00B5789E" w:rsidP="00C5673D">
            <w:pPr>
              <w:jc w:val="center"/>
            </w:pPr>
            <w:r w:rsidRPr="00D326FF">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75AB3DEA" w14:textId="77777777" w:rsidTr="00995304">
        <w:tc>
          <w:tcPr>
            <w:tcW w:w="9776" w:type="dxa"/>
            <w:gridSpan w:val="2"/>
          </w:tcPr>
          <w:p w14:paraId="49FFCEBE" w14:textId="77777777" w:rsidR="00A72BD0" w:rsidRPr="003B305C" w:rsidRDefault="00A72BD0" w:rsidP="00C5673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35F98C5" w14:textId="77777777" w:rsidTr="00995304">
        <w:tc>
          <w:tcPr>
            <w:tcW w:w="5098" w:type="dxa"/>
            <w:vAlign w:val="center"/>
          </w:tcPr>
          <w:p w14:paraId="4573339E" w14:textId="77777777"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6F9006BE" w14:textId="77777777" w:rsidR="00A72BD0" w:rsidRPr="003B305C" w:rsidRDefault="0002159F" w:rsidP="00C5673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0E832C62" w14:textId="77777777" w:rsidTr="00995304">
        <w:tc>
          <w:tcPr>
            <w:tcW w:w="5098" w:type="dxa"/>
            <w:vAlign w:val="center"/>
          </w:tcPr>
          <w:p w14:paraId="057466DB" w14:textId="77777777" w:rsidR="00A72BD0" w:rsidRPr="003B305C" w:rsidRDefault="00A72BD0" w:rsidP="00C5673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4678" w:type="dxa"/>
            <w:vAlign w:val="center"/>
          </w:tcPr>
          <w:p w14:paraId="5D9A9641" w14:textId="77777777" w:rsidR="00A72BD0" w:rsidRPr="003B305C" w:rsidRDefault="0002159F" w:rsidP="00C5673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238BFAC5" w14:textId="77777777" w:rsidTr="00995304">
        <w:tc>
          <w:tcPr>
            <w:tcW w:w="5098" w:type="dxa"/>
            <w:vAlign w:val="center"/>
          </w:tcPr>
          <w:p w14:paraId="594A6D3D" w14:textId="77777777"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4678" w:type="dxa"/>
            <w:vAlign w:val="center"/>
          </w:tcPr>
          <w:p w14:paraId="174D9B7F" w14:textId="77777777" w:rsidR="00C5673D" w:rsidRDefault="009163BB" w:rsidP="00C5673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C5673D">
              <w:rPr>
                <w:rFonts w:ascii="Times New Roman" w:hAnsi="Times New Roman" w:cs="Times New Roman"/>
                <w:sz w:val="24"/>
                <w:szCs w:val="24"/>
              </w:rPr>
              <w:t>инимальный</w:t>
            </w:r>
            <w:r w:rsidR="00C5673D" w:rsidRPr="003B305C">
              <w:rPr>
                <w:rFonts w:ascii="Times New Roman" w:hAnsi="Times New Roman" w:cs="Times New Roman"/>
                <w:sz w:val="24"/>
                <w:szCs w:val="24"/>
              </w:rPr>
              <w:t xml:space="preserve"> </w:t>
            </w:r>
            <w:r w:rsidR="00C5673D">
              <w:rPr>
                <w:rFonts w:ascii="Times New Roman" w:hAnsi="Times New Roman" w:cs="Times New Roman"/>
                <w:sz w:val="24"/>
                <w:szCs w:val="24"/>
              </w:rPr>
              <w:t>размер</w:t>
            </w:r>
            <w:r w:rsidR="00C5673D" w:rsidRPr="003B305C">
              <w:rPr>
                <w:rFonts w:ascii="Times New Roman" w:hAnsi="Times New Roman" w:cs="Times New Roman"/>
                <w:sz w:val="24"/>
                <w:szCs w:val="24"/>
              </w:rPr>
              <w:t xml:space="preserve"> земельного участка </w:t>
            </w:r>
            <w:r w:rsidR="00C5673D">
              <w:rPr>
                <w:rFonts w:ascii="Times New Roman" w:hAnsi="Times New Roman" w:cs="Times New Roman"/>
                <w:sz w:val="24"/>
                <w:szCs w:val="24"/>
              </w:rPr>
              <w:t>– 100</w:t>
            </w:r>
            <w:r w:rsidR="00C5673D" w:rsidRPr="003B305C">
              <w:rPr>
                <w:rFonts w:ascii="Times New Roman" w:hAnsi="Times New Roman" w:cs="Times New Roman"/>
                <w:sz w:val="24"/>
                <w:szCs w:val="24"/>
              </w:rPr>
              <w:t xml:space="preserve"> кв.</w:t>
            </w:r>
            <w:r w:rsidR="00C5673D">
              <w:rPr>
                <w:rFonts w:ascii="Times New Roman" w:hAnsi="Times New Roman" w:cs="Times New Roman"/>
                <w:sz w:val="24"/>
                <w:szCs w:val="24"/>
              </w:rPr>
              <w:t xml:space="preserve"> </w:t>
            </w:r>
            <w:r w:rsidR="00C5673D" w:rsidRPr="003B305C">
              <w:rPr>
                <w:rFonts w:ascii="Times New Roman" w:hAnsi="Times New Roman" w:cs="Times New Roman"/>
                <w:sz w:val="24"/>
                <w:szCs w:val="24"/>
              </w:rPr>
              <w:t>м</w:t>
            </w:r>
            <w:r w:rsidR="00C5673D">
              <w:rPr>
                <w:rFonts w:ascii="Times New Roman" w:hAnsi="Times New Roman" w:cs="Times New Roman"/>
                <w:sz w:val="24"/>
                <w:szCs w:val="24"/>
              </w:rPr>
              <w:t>.</w:t>
            </w:r>
          </w:p>
          <w:p w14:paraId="175324EA" w14:textId="77777777" w:rsidR="00C5673D" w:rsidRDefault="00C5673D" w:rsidP="00C5673D">
            <w:pPr>
              <w:autoSpaceDE w:val="0"/>
              <w:autoSpaceDN w:val="0"/>
              <w:adjustRightInd w:val="0"/>
              <w:jc w:val="both"/>
              <w:rPr>
                <w:rFonts w:ascii="Times New Roman" w:hAnsi="Times New Roman" w:cs="Times New Roman"/>
                <w:sz w:val="24"/>
                <w:szCs w:val="24"/>
              </w:rPr>
            </w:pPr>
          </w:p>
          <w:p w14:paraId="6BBBED50" w14:textId="77777777" w:rsidR="00A72BD0" w:rsidRPr="003B305C" w:rsidRDefault="009163BB" w:rsidP="00C5673D">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C5673D">
              <w:rPr>
                <w:rFonts w:ascii="Times New Roman" w:hAnsi="Times New Roman" w:cs="Times New Roman"/>
                <w:sz w:val="24"/>
                <w:szCs w:val="24"/>
              </w:rPr>
              <w:t>аксимальный</w:t>
            </w:r>
            <w:r w:rsidR="00C5673D" w:rsidRPr="003B305C">
              <w:rPr>
                <w:rFonts w:ascii="Times New Roman" w:hAnsi="Times New Roman" w:cs="Times New Roman"/>
                <w:sz w:val="24"/>
                <w:szCs w:val="24"/>
              </w:rPr>
              <w:t xml:space="preserve"> </w:t>
            </w:r>
            <w:r w:rsidR="00C5673D">
              <w:rPr>
                <w:rFonts w:ascii="Times New Roman" w:hAnsi="Times New Roman" w:cs="Times New Roman"/>
                <w:sz w:val="24"/>
                <w:szCs w:val="24"/>
              </w:rPr>
              <w:t>размер</w:t>
            </w:r>
            <w:r w:rsidR="00C5673D" w:rsidRPr="003B305C">
              <w:rPr>
                <w:rFonts w:ascii="Times New Roman" w:hAnsi="Times New Roman" w:cs="Times New Roman"/>
                <w:sz w:val="24"/>
                <w:szCs w:val="24"/>
              </w:rPr>
              <w:t xml:space="preserve"> земельного участка</w:t>
            </w:r>
            <w:r w:rsidR="00C5673D">
              <w:rPr>
                <w:rFonts w:ascii="Times New Roman" w:hAnsi="Times New Roman" w:cs="Times New Roman"/>
                <w:sz w:val="24"/>
                <w:szCs w:val="24"/>
              </w:rPr>
              <w:t xml:space="preserve"> не подлежит </w:t>
            </w:r>
            <w:r w:rsidR="0099134D">
              <w:rPr>
                <w:rFonts w:ascii="Times New Roman" w:eastAsia="Times New Roman" w:hAnsi="Times New Roman" w:cs="Times New Roman"/>
                <w:sz w:val="24"/>
                <w:szCs w:val="24"/>
                <w:lang w:bidi="ru-RU"/>
              </w:rPr>
              <w:t>установлению</w:t>
            </w:r>
          </w:p>
        </w:tc>
      </w:tr>
      <w:tr w:rsidR="0002159F" w:rsidRPr="003B305C" w14:paraId="48F3D083" w14:textId="77777777" w:rsidTr="00CA569D">
        <w:tc>
          <w:tcPr>
            <w:tcW w:w="5098" w:type="dxa"/>
            <w:vAlign w:val="center"/>
          </w:tcPr>
          <w:p w14:paraId="4C200FD6" w14:textId="77777777" w:rsidR="0002159F" w:rsidRPr="003B305C" w:rsidRDefault="0002159F" w:rsidP="0002159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4678" w:type="dxa"/>
          </w:tcPr>
          <w:p w14:paraId="050C6E65" w14:textId="77777777" w:rsidR="0002159F" w:rsidRDefault="0002159F" w:rsidP="0002159F">
            <w:r w:rsidRPr="00EB260D">
              <w:rPr>
                <w:rFonts w:ascii="Times New Roman" w:hAnsi="Times New Roman" w:cs="Times New Roman"/>
                <w:sz w:val="24"/>
                <w:szCs w:val="24"/>
              </w:rPr>
              <w:t>не подлежит установлению</w:t>
            </w:r>
          </w:p>
        </w:tc>
      </w:tr>
      <w:tr w:rsidR="0002159F" w:rsidRPr="003B305C" w14:paraId="452CFC33" w14:textId="77777777" w:rsidTr="00CA569D">
        <w:tc>
          <w:tcPr>
            <w:tcW w:w="5098" w:type="dxa"/>
            <w:vAlign w:val="center"/>
          </w:tcPr>
          <w:p w14:paraId="4C9317CB" w14:textId="77777777" w:rsidR="0002159F" w:rsidRPr="003B305C" w:rsidRDefault="0002159F" w:rsidP="0002159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4678" w:type="dxa"/>
          </w:tcPr>
          <w:p w14:paraId="4204974B" w14:textId="77777777" w:rsidR="0002159F" w:rsidRDefault="0002159F" w:rsidP="0002159F">
            <w:r w:rsidRPr="00EB260D">
              <w:rPr>
                <w:rFonts w:ascii="Times New Roman" w:hAnsi="Times New Roman" w:cs="Times New Roman"/>
                <w:sz w:val="24"/>
                <w:szCs w:val="24"/>
              </w:rPr>
              <w:t>не подлежит установлению</w:t>
            </w:r>
          </w:p>
        </w:tc>
      </w:tr>
      <w:tr w:rsidR="0002159F" w:rsidRPr="003B305C" w14:paraId="1A8F7168" w14:textId="77777777" w:rsidTr="00CA569D">
        <w:tc>
          <w:tcPr>
            <w:tcW w:w="5098" w:type="dxa"/>
            <w:vAlign w:val="center"/>
          </w:tcPr>
          <w:p w14:paraId="69D41634" w14:textId="77777777" w:rsidR="0002159F" w:rsidRPr="003B305C" w:rsidRDefault="0002159F" w:rsidP="0002159F">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lastRenderedPageBreak/>
              <w:t>Автомобильный транспорт</w:t>
            </w:r>
          </w:p>
        </w:tc>
        <w:tc>
          <w:tcPr>
            <w:tcW w:w="4678" w:type="dxa"/>
          </w:tcPr>
          <w:p w14:paraId="0864B564" w14:textId="77777777" w:rsidR="0002159F" w:rsidRDefault="0002159F" w:rsidP="0002159F">
            <w:r w:rsidRPr="00EB260D">
              <w:rPr>
                <w:rFonts w:ascii="Times New Roman" w:hAnsi="Times New Roman" w:cs="Times New Roman"/>
                <w:sz w:val="24"/>
                <w:szCs w:val="24"/>
              </w:rPr>
              <w:t>не подлежит установлению</w:t>
            </w:r>
          </w:p>
        </w:tc>
      </w:tr>
      <w:tr w:rsidR="00A72BD0" w:rsidRPr="003B305C" w14:paraId="38A183BE" w14:textId="77777777" w:rsidTr="00995304">
        <w:tc>
          <w:tcPr>
            <w:tcW w:w="9776" w:type="dxa"/>
            <w:gridSpan w:val="2"/>
          </w:tcPr>
          <w:p w14:paraId="0BFE5F7A" w14:textId="77777777" w:rsidR="00A72BD0" w:rsidRPr="003B305C" w:rsidRDefault="00A72BD0" w:rsidP="00C5673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090167B1" w14:textId="77777777" w:rsidTr="00995304">
        <w:tc>
          <w:tcPr>
            <w:tcW w:w="5098" w:type="dxa"/>
            <w:vAlign w:val="center"/>
          </w:tcPr>
          <w:p w14:paraId="2747E13F" w14:textId="77777777"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0B9903D5" w14:textId="439562B6" w:rsidR="004136C8" w:rsidRDefault="0002159F" w:rsidP="004136C8">
            <w:pPr>
              <w:widowControl w:val="0"/>
              <w:jc w:val="both"/>
              <w:rPr>
                <w:rFonts w:ascii="Times New Roman" w:hAnsi="Times New Roman" w:cs="Times New Roman"/>
                <w:sz w:val="24"/>
                <w:szCs w:val="24"/>
              </w:rPr>
            </w:pPr>
            <w:r>
              <w:rPr>
                <w:rFonts w:ascii="Times New Roman" w:hAnsi="Times New Roman" w:cs="Times New Roman"/>
                <w:sz w:val="24"/>
                <w:szCs w:val="24"/>
              </w:rPr>
              <w:t>м</w:t>
            </w:r>
            <w:r w:rsidR="004136C8">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15</w:t>
            </w:r>
            <w:r w:rsidR="004136C8">
              <w:rPr>
                <w:rFonts w:ascii="Times New Roman" w:hAnsi="Times New Roman" w:cs="Times New Roman"/>
                <w:sz w:val="24"/>
                <w:szCs w:val="24"/>
              </w:rPr>
              <w:t xml:space="preserve"> кв. м</w:t>
            </w:r>
          </w:p>
          <w:p w14:paraId="0834C2F9" w14:textId="77777777" w:rsidR="004136C8" w:rsidRDefault="004136C8" w:rsidP="004136C8">
            <w:pPr>
              <w:widowControl w:val="0"/>
              <w:jc w:val="both"/>
              <w:rPr>
                <w:rFonts w:ascii="Times New Roman" w:hAnsi="Times New Roman" w:cs="Times New Roman"/>
                <w:sz w:val="24"/>
                <w:szCs w:val="24"/>
              </w:rPr>
            </w:pPr>
          </w:p>
          <w:p w14:paraId="6B286D99" w14:textId="77777777" w:rsidR="00A72BD0" w:rsidRPr="003B305C" w:rsidRDefault="0002159F" w:rsidP="004136C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4136C8" w:rsidRPr="003B305C">
              <w:rPr>
                <w:rFonts w:ascii="Times New Roman" w:hAnsi="Times New Roman" w:cs="Times New Roman"/>
                <w:sz w:val="24"/>
                <w:szCs w:val="24"/>
              </w:rPr>
              <w:t>аксимальн</w:t>
            </w:r>
            <w:r w:rsidR="004136C8">
              <w:rPr>
                <w:rFonts w:ascii="Times New Roman" w:hAnsi="Times New Roman" w:cs="Times New Roman"/>
                <w:sz w:val="24"/>
                <w:szCs w:val="24"/>
              </w:rPr>
              <w:t>ый</w:t>
            </w:r>
            <w:r w:rsidR="004136C8" w:rsidRPr="003B305C">
              <w:rPr>
                <w:rFonts w:ascii="Times New Roman" w:hAnsi="Times New Roman" w:cs="Times New Roman"/>
                <w:sz w:val="24"/>
                <w:szCs w:val="24"/>
              </w:rPr>
              <w:t xml:space="preserve"> </w:t>
            </w:r>
            <w:r w:rsidR="004136C8">
              <w:rPr>
                <w:rFonts w:ascii="Times New Roman" w:hAnsi="Times New Roman" w:cs="Times New Roman"/>
                <w:sz w:val="24"/>
                <w:szCs w:val="24"/>
              </w:rPr>
              <w:t>размер</w:t>
            </w:r>
            <w:r w:rsidR="004136C8" w:rsidRPr="003B305C">
              <w:rPr>
                <w:rFonts w:ascii="Times New Roman" w:hAnsi="Times New Roman" w:cs="Times New Roman"/>
                <w:sz w:val="24"/>
                <w:szCs w:val="24"/>
              </w:rPr>
              <w:t xml:space="preserve"> земельного участка</w:t>
            </w:r>
            <w:r w:rsidR="004136C8">
              <w:rPr>
                <w:rFonts w:ascii="Times New Roman" w:hAnsi="Times New Roman" w:cs="Times New Roman"/>
                <w:sz w:val="24"/>
                <w:szCs w:val="24"/>
              </w:rPr>
              <w:t xml:space="preserve"> – 15</w:t>
            </w:r>
            <w:r w:rsidR="004136C8" w:rsidRPr="003B305C">
              <w:rPr>
                <w:rFonts w:ascii="Times New Roman" w:hAnsi="Times New Roman" w:cs="Times New Roman"/>
                <w:sz w:val="24"/>
                <w:szCs w:val="24"/>
              </w:rPr>
              <w:t>00 кв. м. из расчета 500 кв. м участка на 100 кв.</w:t>
            </w:r>
            <w:r w:rsidR="004136C8">
              <w:rPr>
                <w:rFonts w:ascii="Times New Roman" w:hAnsi="Times New Roman" w:cs="Times New Roman"/>
                <w:sz w:val="24"/>
                <w:szCs w:val="24"/>
              </w:rPr>
              <w:t xml:space="preserve"> </w:t>
            </w:r>
            <w:r w:rsidR="004136C8" w:rsidRPr="003B305C">
              <w:rPr>
                <w:rFonts w:ascii="Times New Roman" w:hAnsi="Times New Roman" w:cs="Times New Roman"/>
                <w:sz w:val="24"/>
                <w:szCs w:val="24"/>
              </w:rPr>
              <w:t>м торговой площади.</w:t>
            </w:r>
          </w:p>
        </w:tc>
      </w:tr>
      <w:tr w:rsidR="00A72BD0" w:rsidRPr="003B305C" w14:paraId="1A98E2EB" w14:textId="77777777" w:rsidTr="00995304">
        <w:tc>
          <w:tcPr>
            <w:tcW w:w="5098" w:type="dxa"/>
            <w:vAlign w:val="center"/>
          </w:tcPr>
          <w:p w14:paraId="15F3B45D" w14:textId="77777777"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14:paraId="415B1D11" w14:textId="0A066D13" w:rsidR="00B13A7F" w:rsidRDefault="00B13A7F" w:rsidP="00B13A7F">
            <w:pPr>
              <w:widowControl w:val="0"/>
              <w:jc w:val="both"/>
              <w:rPr>
                <w:rFonts w:ascii="Times New Roman" w:hAnsi="Times New Roman" w:cs="Times New Roman"/>
                <w:sz w:val="24"/>
                <w:szCs w:val="24"/>
              </w:rPr>
            </w:pPr>
            <w:r>
              <w:rPr>
                <w:rFonts w:ascii="Times New Roman" w:hAnsi="Times New Roman" w:cs="Times New Roman"/>
                <w:sz w:val="24"/>
                <w:szCs w:val="24"/>
              </w:rPr>
              <w:t xml:space="preserve">минимальный размер земельного участка – </w:t>
            </w:r>
            <w:r w:rsidR="003D3C74">
              <w:rPr>
                <w:rFonts w:ascii="Times New Roman" w:hAnsi="Times New Roman" w:cs="Times New Roman"/>
                <w:sz w:val="24"/>
                <w:szCs w:val="24"/>
              </w:rPr>
              <w:t>100</w:t>
            </w:r>
            <w:r>
              <w:rPr>
                <w:rFonts w:ascii="Times New Roman" w:hAnsi="Times New Roman" w:cs="Times New Roman"/>
                <w:sz w:val="24"/>
                <w:szCs w:val="24"/>
              </w:rPr>
              <w:t xml:space="preserve"> кв. м</w:t>
            </w:r>
          </w:p>
          <w:p w14:paraId="5F76E160" w14:textId="77777777" w:rsidR="00B13A7F" w:rsidRDefault="00B13A7F" w:rsidP="00B13A7F">
            <w:pPr>
              <w:widowControl w:val="0"/>
              <w:jc w:val="both"/>
              <w:rPr>
                <w:rFonts w:ascii="Times New Roman" w:hAnsi="Times New Roman" w:cs="Times New Roman"/>
                <w:sz w:val="24"/>
                <w:szCs w:val="24"/>
              </w:rPr>
            </w:pPr>
          </w:p>
          <w:p w14:paraId="6EB115A9" w14:textId="77777777" w:rsidR="00A72BD0" w:rsidRPr="003B305C" w:rsidRDefault="00B13A7F" w:rsidP="00B13A7F">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 xml:space="preserve">размер </w:t>
            </w:r>
            <w:r w:rsidRPr="003B305C">
              <w:rPr>
                <w:rFonts w:ascii="Times New Roman" w:hAnsi="Times New Roman" w:cs="Times New Roman"/>
                <w:sz w:val="24"/>
                <w:szCs w:val="24"/>
              </w:rPr>
              <w:t>земельного участка</w:t>
            </w:r>
            <w:r>
              <w:rPr>
                <w:rFonts w:ascii="Times New Roman" w:hAnsi="Times New Roman" w:cs="Times New Roman"/>
                <w:sz w:val="24"/>
                <w:szCs w:val="24"/>
              </w:rPr>
              <w:t xml:space="preserve"> – 2300</w:t>
            </w:r>
            <w:r w:rsidRPr="003B305C">
              <w:rPr>
                <w:rFonts w:ascii="Times New Roman" w:hAnsi="Times New Roman" w:cs="Times New Roman"/>
                <w:sz w:val="24"/>
                <w:szCs w:val="24"/>
              </w:rPr>
              <w:t xml:space="preserve">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A72BD0" w:rsidRPr="003B305C" w14:paraId="63E64CB3" w14:textId="77777777" w:rsidTr="00995304">
        <w:tc>
          <w:tcPr>
            <w:tcW w:w="5098" w:type="dxa"/>
            <w:vAlign w:val="center"/>
          </w:tcPr>
          <w:p w14:paraId="764601D9" w14:textId="77777777"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4678" w:type="dxa"/>
            <w:vAlign w:val="center"/>
          </w:tcPr>
          <w:p w14:paraId="76C1CFAD" w14:textId="77777777" w:rsidR="00B13A7F" w:rsidRDefault="002228A0" w:rsidP="00B13A7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B13A7F">
              <w:rPr>
                <w:rFonts w:ascii="Times New Roman" w:eastAsia="Times New Roman" w:hAnsi="Times New Roman" w:cs="Times New Roman"/>
                <w:sz w:val="24"/>
                <w:szCs w:val="24"/>
              </w:rPr>
              <w:t xml:space="preserve">инимальный размер </w:t>
            </w:r>
            <w:r w:rsidR="00B13A7F" w:rsidRPr="003B305C">
              <w:rPr>
                <w:rFonts w:ascii="Times New Roman" w:eastAsia="Times New Roman" w:hAnsi="Times New Roman" w:cs="Times New Roman"/>
                <w:sz w:val="24"/>
                <w:szCs w:val="24"/>
              </w:rPr>
              <w:t>земельн</w:t>
            </w:r>
            <w:r w:rsidR="00B13A7F">
              <w:rPr>
                <w:rFonts w:ascii="Times New Roman" w:eastAsia="Times New Roman" w:hAnsi="Times New Roman" w:cs="Times New Roman"/>
                <w:sz w:val="24"/>
                <w:szCs w:val="24"/>
              </w:rPr>
              <w:t>ого</w:t>
            </w:r>
            <w:r w:rsidR="00B13A7F" w:rsidRPr="003B305C">
              <w:rPr>
                <w:rFonts w:ascii="Times New Roman" w:eastAsia="Times New Roman" w:hAnsi="Times New Roman" w:cs="Times New Roman"/>
                <w:sz w:val="24"/>
                <w:szCs w:val="24"/>
              </w:rPr>
              <w:t xml:space="preserve"> участк</w:t>
            </w:r>
            <w:r w:rsidR="00B13A7F">
              <w:rPr>
                <w:rFonts w:ascii="Times New Roman" w:eastAsia="Times New Roman" w:hAnsi="Times New Roman" w:cs="Times New Roman"/>
                <w:sz w:val="24"/>
                <w:szCs w:val="24"/>
              </w:rPr>
              <w:t>а</w:t>
            </w:r>
            <w:r w:rsidR="00B13A7F" w:rsidRPr="003B305C">
              <w:rPr>
                <w:rFonts w:ascii="Times New Roman" w:eastAsia="Times New Roman" w:hAnsi="Times New Roman" w:cs="Times New Roman"/>
                <w:sz w:val="24"/>
                <w:szCs w:val="24"/>
              </w:rPr>
              <w:t xml:space="preserve"> под размещение гостиниц при числе мест гостиницы</w:t>
            </w:r>
            <w:r w:rsidR="00B13A7F">
              <w:rPr>
                <w:rFonts w:ascii="Times New Roman" w:eastAsia="Times New Roman" w:hAnsi="Times New Roman" w:cs="Times New Roman"/>
                <w:sz w:val="24"/>
                <w:szCs w:val="24"/>
              </w:rPr>
              <w:t>:</w:t>
            </w:r>
          </w:p>
          <w:p w14:paraId="044904C8" w14:textId="77777777" w:rsidR="00B13A7F" w:rsidRDefault="00B13A7F" w:rsidP="00B13A7F">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25 до 100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55 кв. м на 1 место;</w:t>
            </w:r>
          </w:p>
          <w:p w14:paraId="0049138C" w14:textId="77777777" w:rsidR="00B13A7F" w:rsidRDefault="00B13A7F" w:rsidP="00B13A7F">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 до 500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 м на 1 место;</w:t>
            </w:r>
          </w:p>
          <w:p w14:paraId="0E7F9FC1" w14:textId="77777777" w:rsidR="00B13A7F" w:rsidRDefault="00B13A7F" w:rsidP="00B13A7F">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500 до 1000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 кв. м на 1 место;</w:t>
            </w:r>
          </w:p>
          <w:p w14:paraId="512063F0" w14:textId="77777777" w:rsidR="00B13A7F" w:rsidRDefault="00B13A7F" w:rsidP="00B13A7F">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1000 до 2000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 кв. м на 1 место</w:t>
            </w:r>
            <w:r>
              <w:rPr>
                <w:rFonts w:ascii="Times New Roman" w:eastAsia="Times New Roman" w:hAnsi="Times New Roman" w:cs="Times New Roman"/>
                <w:sz w:val="24"/>
                <w:szCs w:val="24"/>
              </w:rPr>
              <w:t>.</w:t>
            </w:r>
          </w:p>
          <w:p w14:paraId="62A6D891" w14:textId="77777777" w:rsidR="00B13A7F" w:rsidRDefault="00B13A7F" w:rsidP="00B13A7F">
            <w:pPr>
              <w:autoSpaceDE w:val="0"/>
              <w:autoSpaceDN w:val="0"/>
              <w:adjustRightInd w:val="0"/>
              <w:jc w:val="both"/>
              <w:rPr>
                <w:rFonts w:ascii="Times New Roman" w:eastAsia="Times New Roman" w:hAnsi="Times New Roman" w:cs="Times New Roman"/>
                <w:sz w:val="24"/>
                <w:szCs w:val="24"/>
              </w:rPr>
            </w:pPr>
          </w:p>
          <w:p w14:paraId="35CF11B0" w14:textId="77777777" w:rsidR="00A72BD0" w:rsidRPr="003B305C" w:rsidRDefault="002228A0" w:rsidP="00B13A7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B13A7F">
              <w:rPr>
                <w:rFonts w:ascii="Times New Roman" w:eastAsia="Times New Roman" w:hAnsi="Times New Roman" w:cs="Times New Roman"/>
                <w:sz w:val="24"/>
                <w:szCs w:val="24"/>
              </w:rPr>
              <w:t>аксимальный размер земельного участка не подлежит установлению.</w:t>
            </w:r>
          </w:p>
        </w:tc>
      </w:tr>
      <w:tr w:rsidR="00A72BD0" w:rsidRPr="003B305C" w14:paraId="5840AEEC" w14:textId="77777777" w:rsidTr="00995304">
        <w:tc>
          <w:tcPr>
            <w:tcW w:w="9776" w:type="dxa"/>
            <w:gridSpan w:val="2"/>
          </w:tcPr>
          <w:p w14:paraId="15195EF9" w14:textId="77777777" w:rsidR="00A72BD0" w:rsidRPr="003B305C" w:rsidRDefault="00A72BD0" w:rsidP="00C5673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95D382C" w14:textId="77777777" w:rsidR="00A72BD0" w:rsidRPr="003B305C" w:rsidRDefault="00A72BD0" w:rsidP="00C5673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4A028BEE" w14:textId="77777777" w:rsidTr="00995304">
        <w:tc>
          <w:tcPr>
            <w:tcW w:w="5098" w:type="dxa"/>
            <w:vAlign w:val="center"/>
          </w:tcPr>
          <w:p w14:paraId="448383C1" w14:textId="77777777"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04624BCC" w14:textId="77777777" w:rsidR="00A72BD0" w:rsidRPr="003B305C" w:rsidRDefault="002228A0" w:rsidP="009163BB">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52A7B666" w14:textId="77777777" w:rsidTr="00995304">
        <w:tc>
          <w:tcPr>
            <w:tcW w:w="5098" w:type="dxa"/>
            <w:vAlign w:val="center"/>
          </w:tcPr>
          <w:p w14:paraId="5EBEF37D" w14:textId="77777777" w:rsidR="00A72BD0" w:rsidRPr="003B305C" w:rsidRDefault="00A72BD0" w:rsidP="00C5673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5E8FEDEE" w14:textId="77777777" w:rsidR="00A72BD0" w:rsidRPr="003B305C" w:rsidRDefault="002228A0" w:rsidP="00C5673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070D5953"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62878B4" w14:textId="77777777" w:rsidR="00DF1E1C" w:rsidRDefault="00DF1E1C"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9AB6A07" w14:textId="3249438A" w:rsidR="00DF1E1C" w:rsidRPr="00DF1E1C" w:rsidRDefault="00DF1E1C" w:rsidP="00DF1E1C">
      <w:pPr>
        <w:widowControl w:val="0"/>
        <w:autoSpaceDE w:val="0"/>
        <w:autoSpaceDN w:val="0"/>
        <w:adjustRightInd w:val="0"/>
        <w:spacing w:after="0" w:line="240" w:lineRule="auto"/>
        <w:jc w:val="right"/>
        <w:rPr>
          <w:rFonts w:ascii="Times New Roman" w:hAnsi="Times New Roman" w:cs="Times New Roman"/>
          <w:b/>
          <w:sz w:val="24"/>
          <w:szCs w:val="24"/>
        </w:rPr>
      </w:pPr>
      <w:r w:rsidRPr="00DF1E1C">
        <w:rPr>
          <w:rFonts w:ascii="Times New Roman" w:hAnsi="Times New Roman" w:cs="Times New Roman"/>
          <w:b/>
          <w:sz w:val="24"/>
          <w:szCs w:val="24"/>
        </w:rPr>
        <w:t>Таблица 5</w:t>
      </w:r>
      <w:r w:rsidR="00A62B06">
        <w:rPr>
          <w:rFonts w:ascii="Times New Roman" w:hAnsi="Times New Roman" w:cs="Times New Roman"/>
          <w:b/>
          <w:sz w:val="24"/>
          <w:szCs w:val="24"/>
        </w:rPr>
        <w:t>4</w:t>
      </w:r>
      <w:r w:rsidRPr="00DF1E1C">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539"/>
        <w:gridCol w:w="6237"/>
      </w:tblGrid>
      <w:tr w:rsidR="00DF1E1C" w:rsidRPr="003B305C" w14:paraId="132E2841" w14:textId="77777777" w:rsidTr="00DF1E1C">
        <w:tc>
          <w:tcPr>
            <w:tcW w:w="3539" w:type="dxa"/>
          </w:tcPr>
          <w:p w14:paraId="400F8A2D" w14:textId="77777777" w:rsidR="00DF1E1C" w:rsidRPr="003B305C" w:rsidRDefault="00DF1E1C" w:rsidP="004316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237" w:type="dxa"/>
          </w:tcPr>
          <w:p w14:paraId="2F34AF19" w14:textId="77777777" w:rsidR="00DF1E1C" w:rsidRPr="003B305C" w:rsidRDefault="00DF1E1C" w:rsidP="004316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1E1C" w:rsidRPr="003B305C" w14:paraId="411C0087" w14:textId="77777777" w:rsidTr="0043166D">
        <w:tc>
          <w:tcPr>
            <w:tcW w:w="9776" w:type="dxa"/>
            <w:gridSpan w:val="2"/>
          </w:tcPr>
          <w:p w14:paraId="6CCAF4BE" w14:textId="77777777" w:rsidR="00DF1E1C" w:rsidRPr="003B305C" w:rsidRDefault="00DF1E1C"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F1E1C" w:rsidRPr="003B305C" w14:paraId="72312012" w14:textId="77777777" w:rsidTr="00DF1E1C">
        <w:tc>
          <w:tcPr>
            <w:tcW w:w="3539" w:type="dxa"/>
            <w:vAlign w:val="center"/>
          </w:tcPr>
          <w:p w14:paraId="6A4D1D46"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6237" w:type="dxa"/>
            <w:vAlign w:val="center"/>
          </w:tcPr>
          <w:p w14:paraId="2B68E54A" w14:textId="77777777"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14:paraId="226787C1" w14:textId="77777777" w:rsidTr="00DF1E1C">
        <w:tc>
          <w:tcPr>
            <w:tcW w:w="3539" w:type="dxa"/>
            <w:vAlign w:val="center"/>
          </w:tcPr>
          <w:p w14:paraId="61A84AB9" w14:textId="77777777" w:rsidR="00DF1E1C" w:rsidRPr="003B305C" w:rsidRDefault="00DF1E1C" w:rsidP="00DF1E1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6237" w:type="dxa"/>
            <w:vAlign w:val="center"/>
          </w:tcPr>
          <w:p w14:paraId="10478289" w14:textId="77777777"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14:paraId="1B5A1FEB" w14:textId="77777777" w:rsidTr="00DF1E1C">
        <w:tc>
          <w:tcPr>
            <w:tcW w:w="3539" w:type="dxa"/>
            <w:vAlign w:val="center"/>
          </w:tcPr>
          <w:p w14:paraId="78CFC39D"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6237" w:type="dxa"/>
            <w:vAlign w:val="center"/>
          </w:tcPr>
          <w:p w14:paraId="55904955" w14:textId="77777777"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14:paraId="75F1119F" w14:textId="77777777" w:rsidTr="00DF1E1C">
        <w:tc>
          <w:tcPr>
            <w:tcW w:w="3539" w:type="dxa"/>
            <w:vAlign w:val="center"/>
          </w:tcPr>
          <w:p w14:paraId="6B872C45" w14:textId="77777777" w:rsidR="00DF1E1C" w:rsidRPr="003B305C" w:rsidRDefault="00DF1E1C" w:rsidP="00DF1E1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6237" w:type="dxa"/>
            <w:vAlign w:val="center"/>
          </w:tcPr>
          <w:p w14:paraId="3BBA5238" w14:textId="77777777"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99134D" w:rsidRPr="003B305C" w14:paraId="04939612" w14:textId="77777777" w:rsidTr="00DF1E1C">
        <w:tc>
          <w:tcPr>
            <w:tcW w:w="3539" w:type="dxa"/>
            <w:vAlign w:val="center"/>
          </w:tcPr>
          <w:p w14:paraId="3C3DF474" w14:textId="77777777" w:rsidR="0099134D" w:rsidRPr="003B305C" w:rsidRDefault="0099134D" w:rsidP="00DF1E1C">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6237" w:type="dxa"/>
            <w:vAlign w:val="center"/>
          </w:tcPr>
          <w:p w14:paraId="2FD7CB00" w14:textId="77777777" w:rsidR="0099134D" w:rsidRPr="00DF5602" w:rsidRDefault="0099134D" w:rsidP="002228A0">
            <w:pPr>
              <w:rPr>
                <w:rFonts w:ascii="Times New Roman" w:hAnsi="Times New Roman" w:cs="Times New Roman"/>
                <w:sz w:val="24"/>
                <w:szCs w:val="24"/>
              </w:rPr>
            </w:pPr>
            <w:r w:rsidRPr="00DF5602">
              <w:rPr>
                <w:rFonts w:ascii="Times New Roman" w:hAnsi="Times New Roman" w:cs="Times New Roman"/>
                <w:sz w:val="24"/>
                <w:szCs w:val="24"/>
              </w:rPr>
              <w:t>в соответствии со ст. 46.1 настоящих Правил</w:t>
            </w:r>
          </w:p>
        </w:tc>
      </w:tr>
      <w:tr w:rsidR="00DF1E1C" w:rsidRPr="003B305C" w14:paraId="4FA4984C" w14:textId="77777777" w:rsidTr="00DF1E1C">
        <w:tc>
          <w:tcPr>
            <w:tcW w:w="3539" w:type="dxa"/>
            <w:vAlign w:val="center"/>
          </w:tcPr>
          <w:p w14:paraId="2CF0E690" w14:textId="77777777" w:rsidR="00DF1E1C" w:rsidRPr="003B305C" w:rsidRDefault="00DF1E1C" w:rsidP="00DF1E1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6237" w:type="dxa"/>
            <w:vAlign w:val="center"/>
          </w:tcPr>
          <w:p w14:paraId="30C9FABB" w14:textId="77777777"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14:paraId="0098AC83" w14:textId="77777777" w:rsidTr="00DF1E1C">
        <w:tc>
          <w:tcPr>
            <w:tcW w:w="9776" w:type="dxa"/>
            <w:gridSpan w:val="2"/>
            <w:vAlign w:val="center"/>
          </w:tcPr>
          <w:p w14:paraId="78737692" w14:textId="77777777" w:rsidR="00DF1E1C" w:rsidRPr="003B305C" w:rsidRDefault="00DF1E1C" w:rsidP="00DF1E1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F1E1C" w:rsidRPr="003B305C" w14:paraId="6C6B8A8C" w14:textId="77777777" w:rsidTr="00DF1E1C">
        <w:tc>
          <w:tcPr>
            <w:tcW w:w="3539" w:type="dxa"/>
            <w:vAlign w:val="center"/>
          </w:tcPr>
          <w:p w14:paraId="7C1EDF99"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6237" w:type="dxa"/>
            <w:vAlign w:val="center"/>
          </w:tcPr>
          <w:p w14:paraId="4774F1C2" w14:textId="77777777" w:rsidR="00DF1E1C" w:rsidRDefault="00DF1E1C" w:rsidP="002228A0">
            <w:r w:rsidRPr="007518FD">
              <w:rPr>
                <w:rFonts w:ascii="Times New Roman" w:hAnsi="Times New Roman" w:cs="Times New Roman"/>
                <w:sz w:val="24"/>
                <w:szCs w:val="24"/>
              </w:rPr>
              <w:t>в соответствии со ст. 46.1 настоящих Правил</w:t>
            </w:r>
          </w:p>
        </w:tc>
      </w:tr>
      <w:tr w:rsidR="00DF1E1C" w:rsidRPr="003B305C" w14:paraId="2B60F0E5" w14:textId="77777777" w:rsidTr="00DF1E1C">
        <w:tc>
          <w:tcPr>
            <w:tcW w:w="3539" w:type="dxa"/>
            <w:vAlign w:val="center"/>
          </w:tcPr>
          <w:p w14:paraId="74AF0C5A"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6237" w:type="dxa"/>
            <w:vAlign w:val="center"/>
          </w:tcPr>
          <w:p w14:paraId="7A79BD52" w14:textId="77777777" w:rsidR="00DF1E1C" w:rsidRDefault="00DF1E1C" w:rsidP="002228A0">
            <w:r w:rsidRPr="007518FD">
              <w:rPr>
                <w:rFonts w:ascii="Times New Roman" w:hAnsi="Times New Roman" w:cs="Times New Roman"/>
                <w:sz w:val="24"/>
                <w:szCs w:val="24"/>
              </w:rPr>
              <w:t>в соответствии со ст. 46.1 настоящих Правил</w:t>
            </w:r>
          </w:p>
        </w:tc>
      </w:tr>
      <w:tr w:rsidR="00DF1E1C" w:rsidRPr="003B305C" w14:paraId="2E300EC7" w14:textId="77777777" w:rsidTr="00DF1E1C">
        <w:tc>
          <w:tcPr>
            <w:tcW w:w="3539" w:type="dxa"/>
            <w:vAlign w:val="center"/>
          </w:tcPr>
          <w:p w14:paraId="41064FA4"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6237" w:type="dxa"/>
            <w:vAlign w:val="center"/>
          </w:tcPr>
          <w:p w14:paraId="2A2A273D" w14:textId="77777777" w:rsidR="00DF1E1C" w:rsidRDefault="00DF1E1C" w:rsidP="002228A0">
            <w:r w:rsidRPr="007518FD">
              <w:rPr>
                <w:rFonts w:ascii="Times New Roman" w:hAnsi="Times New Roman" w:cs="Times New Roman"/>
                <w:sz w:val="24"/>
                <w:szCs w:val="24"/>
              </w:rPr>
              <w:t>в соответствии со ст. 46.1 настоящих Правил</w:t>
            </w:r>
          </w:p>
        </w:tc>
      </w:tr>
      <w:tr w:rsidR="00DF1E1C" w:rsidRPr="003B305C" w14:paraId="25D061A2" w14:textId="77777777" w:rsidTr="00DF1E1C">
        <w:tc>
          <w:tcPr>
            <w:tcW w:w="9776" w:type="dxa"/>
            <w:gridSpan w:val="2"/>
            <w:vAlign w:val="center"/>
          </w:tcPr>
          <w:p w14:paraId="04B3A3F1" w14:textId="77777777" w:rsidR="00DF1E1C" w:rsidRPr="003B305C" w:rsidRDefault="00DF1E1C" w:rsidP="00DF1E1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3. Вспомогательные виды разрешенного использования,</w:t>
            </w:r>
          </w:p>
          <w:p w14:paraId="7AA4F823" w14:textId="77777777" w:rsidR="00DF1E1C" w:rsidRPr="003B305C" w:rsidRDefault="00DF1E1C" w:rsidP="00DF1E1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F1E1C" w:rsidRPr="003B305C" w14:paraId="330526F8" w14:textId="77777777" w:rsidTr="00DF1E1C">
        <w:tc>
          <w:tcPr>
            <w:tcW w:w="3539" w:type="dxa"/>
            <w:vAlign w:val="center"/>
          </w:tcPr>
          <w:p w14:paraId="463E54B3"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6237" w:type="dxa"/>
            <w:vAlign w:val="center"/>
          </w:tcPr>
          <w:p w14:paraId="6044307D" w14:textId="77777777" w:rsidR="00DF1E1C" w:rsidRDefault="00DF1E1C" w:rsidP="002228A0">
            <w:r w:rsidRPr="005018B8">
              <w:rPr>
                <w:rFonts w:ascii="Times New Roman" w:hAnsi="Times New Roman" w:cs="Times New Roman"/>
                <w:sz w:val="24"/>
                <w:szCs w:val="24"/>
              </w:rPr>
              <w:t>в соответствии со ст. 46.1 настоящих Правил</w:t>
            </w:r>
          </w:p>
        </w:tc>
      </w:tr>
      <w:tr w:rsidR="00DF1E1C" w:rsidRPr="003B305C" w14:paraId="61455118" w14:textId="77777777" w:rsidTr="00DF1E1C">
        <w:tc>
          <w:tcPr>
            <w:tcW w:w="3539" w:type="dxa"/>
            <w:vAlign w:val="center"/>
          </w:tcPr>
          <w:p w14:paraId="67B4BFB9" w14:textId="77777777" w:rsidR="00DF1E1C" w:rsidRPr="003B305C" w:rsidRDefault="00DF1E1C" w:rsidP="00DF1E1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6237" w:type="dxa"/>
            <w:vAlign w:val="center"/>
          </w:tcPr>
          <w:p w14:paraId="1C2C0EED" w14:textId="77777777" w:rsidR="00DF1E1C" w:rsidRDefault="00DF1E1C" w:rsidP="002228A0">
            <w:r w:rsidRPr="005018B8">
              <w:rPr>
                <w:rFonts w:ascii="Times New Roman" w:hAnsi="Times New Roman" w:cs="Times New Roman"/>
                <w:sz w:val="24"/>
                <w:szCs w:val="24"/>
              </w:rPr>
              <w:t>в соответствии со ст. 46.1 настоящих Правил</w:t>
            </w:r>
          </w:p>
        </w:tc>
      </w:tr>
    </w:tbl>
    <w:p w14:paraId="3B44EBFF" w14:textId="77777777" w:rsidR="00DF1E1C" w:rsidRDefault="00DF1E1C"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5E1E6D27"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504E5100" w14:textId="77777777" w:rsidR="00646F8B" w:rsidRPr="0064515A" w:rsidRDefault="00646F8B" w:rsidP="00646F8B">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6786530D" w14:textId="77777777" w:rsidR="00646F8B" w:rsidRPr="003B305C" w:rsidRDefault="00646F8B" w:rsidP="00646F8B">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272D02B3" w14:textId="77777777"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4CD52DD" w14:textId="77777777" w:rsidR="00E6080B" w:rsidRPr="00E527D8"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53F0A6D9" w14:textId="7E3335F7" w:rsidR="00646F8B" w:rsidRPr="00E527D8" w:rsidRDefault="00646F8B"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4</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646F8B" w:rsidRPr="003B305C" w14:paraId="6167FC6B" w14:textId="77777777" w:rsidTr="00856972">
        <w:tc>
          <w:tcPr>
            <w:tcW w:w="4673" w:type="dxa"/>
            <w:vAlign w:val="center"/>
          </w:tcPr>
          <w:p w14:paraId="523DC65F" w14:textId="77777777" w:rsidR="00646F8B" w:rsidRPr="003B305C" w:rsidRDefault="00646F8B"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26F007CD" w14:textId="77777777" w:rsidR="00646F8B" w:rsidRPr="00656822" w:rsidRDefault="00646F8B"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163BB" w:rsidRPr="003B305C" w14:paraId="02280AB0" w14:textId="77777777" w:rsidTr="00856972">
        <w:tc>
          <w:tcPr>
            <w:tcW w:w="9776" w:type="dxa"/>
            <w:gridSpan w:val="2"/>
          </w:tcPr>
          <w:p w14:paraId="6D4B7082" w14:textId="77777777" w:rsidR="009163BB" w:rsidRPr="003B305C" w:rsidRDefault="009163BB"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163BB" w:rsidRPr="003B305C" w14:paraId="71D606EC" w14:textId="77777777" w:rsidTr="009163BB">
        <w:tc>
          <w:tcPr>
            <w:tcW w:w="4673" w:type="dxa"/>
            <w:vAlign w:val="center"/>
          </w:tcPr>
          <w:p w14:paraId="552EC54C"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7E53D9C3" w14:textId="77777777" w:rsidR="009163BB" w:rsidRPr="003B305C" w:rsidRDefault="008D21CD"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9163BB" w:rsidRPr="003B305C" w14:paraId="2816366D" w14:textId="77777777" w:rsidTr="009163BB">
        <w:tc>
          <w:tcPr>
            <w:tcW w:w="4673" w:type="dxa"/>
            <w:vAlign w:val="center"/>
          </w:tcPr>
          <w:p w14:paraId="3AD479F4" w14:textId="77777777" w:rsidR="009163BB" w:rsidRPr="003B305C" w:rsidRDefault="009163BB" w:rsidP="00856972">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5103" w:type="dxa"/>
            <w:vAlign w:val="center"/>
          </w:tcPr>
          <w:p w14:paraId="045766FA" w14:textId="77777777" w:rsidR="009163BB" w:rsidRPr="003B305C"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14:paraId="1EC7E005" w14:textId="77777777" w:rsidTr="009163BB">
        <w:tc>
          <w:tcPr>
            <w:tcW w:w="4673" w:type="dxa"/>
            <w:vAlign w:val="center"/>
          </w:tcPr>
          <w:p w14:paraId="7732B083"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6EAA8547" w14:textId="77777777"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8D21CD">
              <w:rPr>
                <w:rFonts w:ascii="Times New Roman" w:eastAsia="Times New Roman" w:hAnsi="Times New Roman" w:cs="Times New Roman"/>
                <w:sz w:val="24"/>
                <w:szCs w:val="24"/>
                <w:lang w:bidi="ru-RU"/>
              </w:rPr>
              <w:t>0 %</w:t>
            </w:r>
          </w:p>
        </w:tc>
      </w:tr>
      <w:tr w:rsidR="009163BB" w:rsidRPr="003B305C" w14:paraId="5C77EDD8" w14:textId="77777777" w:rsidTr="009163BB">
        <w:tc>
          <w:tcPr>
            <w:tcW w:w="4673" w:type="dxa"/>
            <w:vAlign w:val="center"/>
          </w:tcPr>
          <w:p w14:paraId="74E9D098" w14:textId="77777777" w:rsidR="009163BB" w:rsidRPr="003B305C" w:rsidRDefault="009163BB"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5103" w:type="dxa"/>
            <w:vAlign w:val="center"/>
          </w:tcPr>
          <w:p w14:paraId="48F43A93" w14:textId="77777777" w:rsidR="009163BB" w:rsidRPr="003B305C"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14:paraId="5130DD49" w14:textId="77777777" w:rsidTr="009163BB">
        <w:tc>
          <w:tcPr>
            <w:tcW w:w="4673" w:type="dxa"/>
            <w:vAlign w:val="center"/>
          </w:tcPr>
          <w:p w14:paraId="7FEC6C81" w14:textId="77777777" w:rsidR="009163BB" w:rsidRPr="003B305C" w:rsidRDefault="009163BB" w:rsidP="00856972">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5103" w:type="dxa"/>
            <w:vAlign w:val="center"/>
          </w:tcPr>
          <w:p w14:paraId="2C0B866D" w14:textId="77777777" w:rsidR="009163BB"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14:paraId="55D86E62" w14:textId="77777777" w:rsidTr="009163BB">
        <w:tc>
          <w:tcPr>
            <w:tcW w:w="4673" w:type="dxa"/>
            <w:vAlign w:val="center"/>
          </w:tcPr>
          <w:p w14:paraId="5AA6239E" w14:textId="77777777" w:rsidR="009163BB" w:rsidRPr="003B305C" w:rsidRDefault="009163BB" w:rsidP="0085697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32B14608" w14:textId="77777777" w:rsidR="009163BB" w:rsidRPr="003B305C"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14:paraId="4B8AAFE1" w14:textId="77777777" w:rsidTr="00856972">
        <w:tc>
          <w:tcPr>
            <w:tcW w:w="9776" w:type="dxa"/>
            <w:gridSpan w:val="2"/>
          </w:tcPr>
          <w:p w14:paraId="6B0F7865" w14:textId="77777777" w:rsidR="009163BB" w:rsidRPr="003B305C" w:rsidRDefault="009163BB"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163BB" w:rsidRPr="003B305C" w14:paraId="13D2BC45" w14:textId="77777777" w:rsidTr="009163BB">
        <w:tc>
          <w:tcPr>
            <w:tcW w:w="4673" w:type="dxa"/>
            <w:vAlign w:val="center"/>
          </w:tcPr>
          <w:p w14:paraId="228A27E0"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vAlign w:val="center"/>
          </w:tcPr>
          <w:p w14:paraId="29288DC0" w14:textId="77777777"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163BB" w:rsidRPr="003B305C" w14:paraId="2C4801E8" w14:textId="77777777" w:rsidTr="009163BB">
        <w:tc>
          <w:tcPr>
            <w:tcW w:w="4673" w:type="dxa"/>
            <w:vAlign w:val="center"/>
          </w:tcPr>
          <w:p w14:paraId="168D5B6A"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vAlign w:val="center"/>
          </w:tcPr>
          <w:p w14:paraId="47F8BBC3" w14:textId="77777777"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163BB" w:rsidRPr="003B305C" w14:paraId="0934249C" w14:textId="77777777" w:rsidTr="009163BB">
        <w:tc>
          <w:tcPr>
            <w:tcW w:w="4673" w:type="dxa"/>
            <w:vAlign w:val="center"/>
          </w:tcPr>
          <w:p w14:paraId="617DE17E"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5103" w:type="dxa"/>
            <w:vAlign w:val="center"/>
          </w:tcPr>
          <w:p w14:paraId="3540922A" w14:textId="77777777"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163BB" w:rsidRPr="003B305C" w14:paraId="78DCD2B3" w14:textId="77777777" w:rsidTr="00856972">
        <w:tc>
          <w:tcPr>
            <w:tcW w:w="9776" w:type="dxa"/>
            <w:gridSpan w:val="2"/>
          </w:tcPr>
          <w:p w14:paraId="306D35DC" w14:textId="77777777" w:rsidR="009163BB" w:rsidRPr="003B305C" w:rsidRDefault="009163BB"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8B813CF" w14:textId="77777777" w:rsidR="009163BB" w:rsidRPr="003B305C" w:rsidRDefault="009163BB"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163BB" w:rsidRPr="003B305C" w14:paraId="0CD6BBF0" w14:textId="77777777" w:rsidTr="009163BB">
        <w:tc>
          <w:tcPr>
            <w:tcW w:w="4673" w:type="dxa"/>
            <w:vAlign w:val="center"/>
          </w:tcPr>
          <w:p w14:paraId="4A8C0973"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14:paraId="79535452" w14:textId="77777777" w:rsidR="009163BB" w:rsidRPr="003B305C" w:rsidRDefault="00DA524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14:paraId="595D0479" w14:textId="77777777" w:rsidTr="009163BB">
        <w:tc>
          <w:tcPr>
            <w:tcW w:w="4673" w:type="dxa"/>
            <w:vAlign w:val="center"/>
          </w:tcPr>
          <w:p w14:paraId="24F49A44" w14:textId="77777777" w:rsidR="009163BB" w:rsidRPr="003B305C" w:rsidRDefault="009163BB" w:rsidP="00DA524B">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DA524B">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56CEDF65" w14:textId="77777777" w:rsidR="009163BB" w:rsidRPr="003B305C" w:rsidRDefault="00DA524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60818D8A" w14:textId="77777777" w:rsidR="009163BB" w:rsidRDefault="009163BB" w:rsidP="009163BB">
      <w:pPr>
        <w:widowControl w:val="0"/>
        <w:autoSpaceDE w:val="0"/>
        <w:autoSpaceDN w:val="0"/>
        <w:adjustRightInd w:val="0"/>
        <w:spacing w:after="0" w:line="240" w:lineRule="auto"/>
        <w:jc w:val="both"/>
        <w:rPr>
          <w:rFonts w:ascii="Times New Roman" w:hAnsi="Times New Roman" w:cs="Times New Roman"/>
          <w:b/>
          <w:sz w:val="24"/>
          <w:szCs w:val="24"/>
        </w:rPr>
      </w:pPr>
    </w:p>
    <w:p w14:paraId="651FE370"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136526A4" w14:textId="77777777" w:rsidR="00AE1B59" w:rsidRDefault="00AE1B59" w:rsidP="00A72BD0">
      <w:pPr>
        <w:suppressAutoHyphens/>
        <w:autoSpaceDE w:val="0"/>
        <w:spacing w:after="0" w:line="240" w:lineRule="auto"/>
        <w:ind w:firstLine="567"/>
        <w:jc w:val="both"/>
        <w:rPr>
          <w:rFonts w:ascii="Times New Roman" w:hAnsi="Times New Roman" w:cs="Times New Roman"/>
          <w:sz w:val="24"/>
          <w:szCs w:val="24"/>
        </w:rPr>
      </w:pPr>
    </w:p>
    <w:p w14:paraId="2A882B16" w14:textId="77777777" w:rsidR="00AE1B59" w:rsidRPr="00AE1B59"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01" w:name="_Toc11150692"/>
      <w:r w:rsidRPr="003B305C">
        <w:rPr>
          <w:rFonts w:ascii="Times New Roman" w:eastAsia="Times New Roman" w:hAnsi="Times New Roman" w:cs="Times New Roman"/>
          <w:b/>
          <w:bCs/>
          <w:smallCaps/>
          <w:sz w:val="24"/>
          <w:szCs w:val="24"/>
          <w:lang w:bidi="ru-RU"/>
        </w:rPr>
        <w:t>РЕКРЕАЦИОННЫЕ ЗОНЫ</w:t>
      </w:r>
      <w:bookmarkEnd w:id="101"/>
    </w:p>
    <w:p w14:paraId="44E9A5BC" w14:textId="77777777" w:rsidR="00AE1B59" w:rsidRDefault="00AE1B59"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14:paraId="528806B8" w14:textId="552998EB" w:rsidR="00E6460F" w:rsidRPr="00DD1CF8" w:rsidRDefault="00E6460F" w:rsidP="00E6460F">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2" w:name="_Toc499911084"/>
      <w:bookmarkStart w:id="103" w:name="_Toc11150693"/>
      <w:r w:rsidRPr="00DD1CF8">
        <w:rPr>
          <w:rFonts w:ascii="Times New Roman" w:eastAsia="Times New Roman" w:hAnsi="Times New Roman" w:cs="Times New Roman"/>
          <w:b/>
          <w:bCs/>
          <w:i/>
          <w:sz w:val="24"/>
          <w:szCs w:val="24"/>
          <w:lang w:bidi="ru-RU"/>
        </w:rPr>
        <w:t>Статья 5</w:t>
      </w:r>
      <w:r w:rsidR="00A62B06">
        <w:rPr>
          <w:rFonts w:ascii="Times New Roman" w:eastAsia="Times New Roman" w:hAnsi="Times New Roman" w:cs="Times New Roman"/>
          <w:b/>
          <w:bCs/>
          <w:i/>
          <w:sz w:val="24"/>
          <w:szCs w:val="24"/>
          <w:lang w:bidi="ru-RU"/>
        </w:rPr>
        <w:t>5</w:t>
      </w:r>
      <w:r w:rsidRPr="00DD1CF8">
        <w:rPr>
          <w:rFonts w:ascii="Times New Roman" w:eastAsia="Times New Roman" w:hAnsi="Times New Roman" w:cs="Times New Roman"/>
          <w:b/>
          <w:bCs/>
          <w:i/>
          <w:sz w:val="24"/>
          <w:szCs w:val="24"/>
          <w:lang w:bidi="ru-RU"/>
        </w:rPr>
        <w:t>. Р-1. Рекреационного назначения.</w:t>
      </w:r>
      <w:bookmarkEnd w:id="102"/>
      <w:bookmarkEnd w:id="103"/>
    </w:p>
    <w:p w14:paraId="4776B07D" w14:textId="77777777" w:rsidR="00E6460F" w:rsidRPr="00DD1CF8" w:rsidRDefault="00E6460F" w:rsidP="00E6460F">
      <w:pPr>
        <w:widowControl w:val="0"/>
        <w:spacing w:after="0" w:line="240" w:lineRule="auto"/>
        <w:ind w:firstLine="567"/>
        <w:jc w:val="both"/>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Зона рекреационного назначения включает в себя земельные участки, занятые скверами, парками и т. д., используемые и предназначенные для отдыха, туризма, занятий физической культурой и спортом и необходимой инженерной и транспортной инфраструктуры.</w:t>
      </w:r>
    </w:p>
    <w:p w14:paraId="2F5D779D" w14:textId="77777777" w:rsidR="00E6460F" w:rsidRPr="00DD1CF8" w:rsidRDefault="00E6460F" w:rsidP="00E6460F">
      <w:pPr>
        <w:widowControl w:val="0"/>
        <w:spacing w:after="0" w:line="240" w:lineRule="auto"/>
        <w:ind w:firstLine="567"/>
        <w:jc w:val="both"/>
        <w:rPr>
          <w:rFonts w:ascii="Times New Roman" w:eastAsia="Times New Roman" w:hAnsi="Times New Roman" w:cs="Times New Roman"/>
          <w:sz w:val="24"/>
          <w:szCs w:val="24"/>
          <w:lang w:bidi="ru-RU"/>
        </w:rPr>
      </w:pPr>
    </w:p>
    <w:p w14:paraId="2FC29176" w14:textId="17E61A52" w:rsidR="00E6460F" w:rsidRPr="00DD1CF8" w:rsidRDefault="00E6460F" w:rsidP="00E6460F">
      <w:pPr>
        <w:widowControl w:val="0"/>
        <w:spacing w:after="0" w:line="240" w:lineRule="auto"/>
        <w:jc w:val="right"/>
        <w:rPr>
          <w:rFonts w:ascii="Times New Roman" w:eastAsia="Times New Roman" w:hAnsi="Times New Roman" w:cs="Times New Roman"/>
          <w:b/>
          <w:sz w:val="24"/>
          <w:szCs w:val="24"/>
          <w:lang w:bidi="ru-RU"/>
        </w:rPr>
      </w:pPr>
      <w:r w:rsidRPr="00DD1CF8">
        <w:rPr>
          <w:rFonts w:ascii="Times New Roman" w:eastAsia="Times New Roman" w:hAnsi="Times New Roman" w:cs="Times New Roman"/>
          <w:b/>
          <w:sz w:val="24"/>
          <w:szCs w:val="24"/>
          <w:lang w:bidi="ru-RU"/>
        </w:rPr>
        <w:t>Таблица 5</w:t>
      </w:r>
      <w:r w:rsidR="00A62B06">
        <w:rPr>
          <w:rFonts w:ascii="Times New Roman" w:eastAsia="Times New Roman" w:hAnsi="Times New Roman" w:cs="Times New Roman"/>
          <w:b/>
          <w:sz w:val="24"/>
          <w:szCs w:val="24"/>
          <w:lang w:bidi="ru-RU"/>
        </w:rPr>
        <w:t>5</w:t>
      </w:r>
      <w:r w:rsidRPr="00DD1CF8">
        <w:rPr>
          <w:rFonts w:ascii="Times New Roman" w:eastAsia="Times New Roman" w:hAnsi="Times New Roman" w:cs="Times New Roman"/>
          <w:b/>
          <w:sz w:val="24"/>
          <w:szCs w:val="24"/>
          <w:lang w:bidi="ru-RU"/>
        </w:rPr>
        <w:t>.1</w:t>
      </w:r>
    </w:p>
    <w:p w14:paraId="56532406" w14:textId="77777777" w:rsidR="00E6460F" w:rsidRPr="00DD1CF8" w:rsidRDefault="00E6460F" w:rsidP="00E6460F">
      <w:pPr>
        <w:autoSpaceDE w:val="0"/>
        <w:autoSpaceDN w:val="0"/>
        <w:adjustRightInd w:val="0"/>
        <w:spacing w:after="0" w:line="240" w:lineRule="auto"/>
        <w:jc w:val="center"/>
        <w:rPr>
          <w:rFonts w:ascii="Times New Roman" w:hAnsi="Times New Roman" w:cs="Times New Roman"/>
          <w:b/>
          <w:sz w:val="24"/>
          <w:szCs w:val="24"/>
        </w:rPr>
      </w:pPr>
      <w:r w:rsidRPr="00DD1CF8">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E6460F" w:rsidRPr="00DD1CF8" w14:paraId="3D97C048" w14:textId="77777777" w:rsidTr="003B6C1B">
        <w:tc>
          <w:tcPr>
            <w:tcW w:w="7479" w:type="dxa"/>
          </w:tcPr>
          <w:p w14:paraId="4E99D0F2" w14:textId="77777777" w:rsidR="00E6460F" w:rsidRPr="00DD1CF8" w:rsidRDefault="00E6460F" w:rsidP="003B6C1B">
            <w:pPr>
              <w:suppressAutoHyphens/>
              <w:autoSpaceDE w:val="0"/>
              <w:jc w:val="center"/>
              <w:rPr>
                <w:rFonts w:ascii="Times New Roman" w:hAnsi="Times New Roman" w:cs="Times New Roman"/>
                <w:b/>
                <w:sz w:val="24"/>
                <w:szCs w:val="24"/>
              </w:rPr>
            </w:pPr>
            <w:r w:rsidRPr="00DD1CF8">
              <w:rPr>
                <w:rFonts w:ascii="Times New Roman" w:hAnsi="Times New Roman" w:cs="Times New Roman"/>
                <w:sz w:val="24"/>
                <w:szCs w:val="24"/>
              </w:rPr>
              <w:t>Виды разрешенного использования</w:t>
            </w:r>
          </w:p>
        </w:tc>
        <w:tc>
          <w:tcPr>
            <w:tcW w:w="2297" w:type="dxa"/>
          </w:tcPr>
          <w:p w14:paraId="7DF1BACA"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Код</w:t>
            </w:r>
          </w:p>
        </w:tc>
      </w:tr>
      <w:tr w:rsidR="00E6460F" w:rsidRPr="00DD1CF8" w14:paraId="1B95EBA7" w14:textId="77777777" w:rsidTr="003B6C1B">
        <w:tc>
          <w:tcPr>
            <w:tcW w:w="9776" w:type="dxa"/>
            <w:gridSpan w:val="2"/>
          </w:tcPr>
          <w:p w14:paraId="01B86F63"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14:paraId="126BE345" w14:textId="77777777" w:rsidTr="003B6C1B">
        <w:tc>
          <w:tcPr>
            <w:tcW w:w="7479" w:type="dxa"/>
            <w:vAlign w:val="center"/>
          </w:tcPr>
          <w:p w14:paraId="617E3278"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2297" w:type="dxa"/>
            <w:vAlign w:val="center"/>
          </w:tcPr>
          <w:p w14:paraId="41631D68"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3.1</w:t>
            </w:r>
          </w:p>
        </w:tc>
      </w:tr>
      <w:tr w:rsidR="00E6460F" w:rsidRPr="00DD1CF8" w14:paraId="3F9D04EB" w14:textId="77777777" w:rsidTr="003B6C1B">
        <w:tc>
          <w:tcPr>
            <w:tcW w:w="7479" w:type="dxa"/>
            <w:vAlign w:val="center"/>
          </w:tcPr>
          <w:p w14:paraId="4FFA824A"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2297" w:type="dxa"/>
            <w:vAlign w:val="center"/>
          </w:tcPr>
          <w:p w14:paraId="586541E0"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3.7</w:t>
            </w:r>
          </w:p>
        </w:tc>
      </w:tr>
      <w:tr w:rsidR="00E6460F" w:rsidRPr="00DD1CF8" w14:paraId="0AE093C2" w14:textId="77777777" w:rsidTr="003B6C1B">
        <w:tc>
          <w:tcPr>
            <w:tcW w:w="7479" w:type="dxa"/>
            <w:vAlign w:val="center"/>
          </w:tcPr>
          <w:p w14:paraId="05D27D59"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2297" w:type="dxa"/>
            <w:vAlign w:val="center"/>
          </w:tcPr>
          <w:p w14:paraId="771F67DD"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3.7</w:t>
            </w:r>
          </w:p>
        </w:tc>
      </w:tr>
      <w:tr w:rsidR="00E6460F" w:rsidRPr="00DD1CF8" w14:paraId="69D77ED1" w14:textId="77777777" w:rsidTr="003B6C1B">
        <w:tc>
          <w:tcPr>
            <w:tcW w:w="7479" w:type="dxa"/>
            <w:vAlign w:val="center"/>
          </w:tcPr>
          <w:p w14:paraId="6491205D"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2297" w:type="dxa"/>
            <w:vAlign w:val="center"/>
          </w:tcPr>
          <w:p w14:paraId="2E93740A"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5.0</w:t>
            </w:r>
          </w:p>
        </w:tc>
      </w:tr>
      <w:tr w:rsidR="00E6460F" w:rsidRPr="00DD1CF8" w14:paraId="1381DA9E" w14:textId="77777777" w:rsidTr="003B6C1B">
        <w:tc>
          <w:tcPr>
            <w:tcW w:w="7479" w:type="dxa"/>
            <w:vAlign w:val="center"/>
          </w:tcPr>
          <w:p w14:paraId="0B291A4E"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2297" w:type="dxa"/>
            <w:vAlign w:val="center"/>
          </w:tcPr>
          <w:p w14:paraId="42E2D7E9"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5.1</w:t>
            </w:r>
          </w:p>
        </w:tc>
      </w:tr>
      <w:tr w:rsidR="00E6460F" w:rsidRPr="00DD1CF8" w14:paraId="5B231BD7" w14:textId="77777777" w:rsidTr="003B6C1B">
        <w:tc>
          <w:tcPr>
            <w:tcW w:w="7479" w:type="dxa"/>
            <w:vAlign w:val="center"/>
          </w:tcPr>
          <w:p w14:paraId="77AC921F"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2297" w:type="dxa"/>
            <w:vAlign w:val="center"/>
          </w:tcPr>
          <w:p w14:paraId="326EAE57"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5.3</w:t>
            </w:r>
          </w:p>
        </w:tc>
      </w:tr>
      <w:tr w:rsidR="00E6460F" w:rsidRPr="00DD1CF8" w14:paraId="443DD164" w14:textId="77777777" w:rsidTr="003B6C1B">
        <w:tc>
          <w:tcPr>
            <w:tcW w:w="7479" w:type="dxa"/>
            <w:vAlign w:val="center"/>
          </w:tcPr>
          <w:p w14:paraId="6CEFF7F2"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2297" w:type="dxa"/>
            <w:vAlign w:val="center"/>
          </w:tcPr>
          <w:p w14:paraId="4D07EDE2"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9.1</w:t>
            </w:r>
          </w:p>
        </w:tc>
      </w:tr>
      <w:tr w:rsidR="00E6460F" w:rsidRPr="00DD1CF8" w14:paraId="0D0B7987" w14:textId="77777777" w:rsidTr="003B6C1B">
        <w:tc>
          <w:tcPr>
            <w:tcW w:w="7479" w:type="dxa"/>
            <w:vAlign w:val="center"/>
          </w:tcPr>
          <w:p w14:paraId="1296BE73" w14:textId="77777777"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2297" w:type="dxa"/>
            <w:vAlign w:val="center"/>
          </w:tcPr>
          <w:p w14:paraId="3C150271"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12.0</w:t>
            </w:r>
          </w:p>
        </w:tc>
      </w:tr>
      <w:tr w:rsidR="00E6460F" w:rsidRPr="00DD1CF8" w14:paraId="573AF18E" w14:textId="77777777" w:rsidTr="003B6C1B">
        <w:tc>
          <w:tcPr>
            <w:tcW w:w="9776" w:type="dxa"/>
            <w:gridSpan w:val="2"/>
          </w:tcPr>
          <w:p w14:paraId="0C41E6AB"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14:paraId="662CE6C7" w14:textId="77777777" w:rsidTr="003B6C1B">
        <w:tc>
          <w:tcPr>
            <w:tcW w:w="7479" w:type="dxa"/>
            <w:vAlign w:val="center"/>
          </w:tcPr>
          <w:p w14:paraId="0B51C0B6"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2297" w:type="dxa"/>
            <w:vAlign w:val="center"/>
          </w:tcPr>
          <w:p w14:paraId="5A5ABDB6"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9.1</w:t>
            </w:r>
          </w:p>
        </w:tc>
      </w:tr>
      <w:tr w:rsidR="00E6460F" w:rsidRPr="00DD1CF8" w14:paraId="10A04117" w14:textId="77777777" w:rsidTr="003B6C1B">
        <w:tc>
          <w:tcPr>
            <w:tcW w:w="7479" w:type="dxa"/>
            <w:vAlign w:val="center"/>
          </w:tcPr>
          <w:p w14:paraId="639E3D34"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14:paraId="489ED6B9"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9.3</w:t>
            </w:r>
          </w:p>
        </w:tc>
      </w:tr>
      <w:tr w:rsidR="00E6460F" w:rsidRPr="00DD1CF8" w14:paraId="070575A6" w14:textId="77777777" w:rsidTr="003B6C1B">
        <w:tc>
          <w:tcPr>
            <w:tcW w:w="7479" w:type="dxa"/>
            <w:vAlign w:val="center"/>
          </w:tcPr>
          <w:p w14:paraId="6EEDC693" w14:textId="77777777" w:rsidR="00E6460F" w:rsidRPr="00DD1CF8" w:rsidRDefault="00E6460F" w:rsidP="003B6C1B">
            <w:pPr>
              <w:widowControl w:val="0"/>
              <w:rPr>
                <w:rFonts w:ascii="Times New Roman" w:eastAsia="Times New Roman" w:hAnsi="Times New Roman" w:cs="Times New Roman"/>
                <w:sz w:val="24"/>
                <w:szCs w:val="24"/>
                <w:lang w:bidi="ru-RU"/>
              </w:rPr>
            </w:pPr>
          </w:p>
        </w:tc>
        <w:tc>
          <w:tcPr>
            <w:tcW w:w="2297" w:type="dxa"/>
            <w:vAlign w:val="center"/>
          </w:tcPr>
          <w:p w14:paraId="32E7F096"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p>
        </w:tc>
      </w:tr>
      <w:tr w:rsidR="00E6460F" w:rsidRPr="00DD1CF8" w14:paraId="504CD198" w14:textId="77777777" w:rsidTr="003B6C1B">
        <w:tc>
          <w:tcPr>
            <w:tcW w:w="9776" w:type="dxa"/>
            <w:gridSpan w:val="2"/>
          </w:tcPr>
          <w:p w14:paraId="777F1BE5"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14:paraId="625E220A"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14:paraId="716713EC" w14:textId="77777777" w:rsidTr="003B6C1B">
        <w:tc>
          <w:tcPr>
            <w:tcW w:w="9776" w:type="dxa"/>
            <w:gridSpan w:val="2"/>
            <w:vAlign w:val="center"/>
          </w:tcPr>
          <w:p w14:paraId="2E1186A4"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14:paraId="1A74367A" w14:textId="77777777"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75AB5F7" w14:textId="77777777"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6E03C827" w14:textId="77777777"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p>
    <w:p w14:paraId="22227116" w14:textId="3375B6CC" w:rsidR="00E6460F" w:rsidRPr="00DD1CF8" w:rsidRDefault="00E6460F" w:rsidP="00E6460F">
      <w:pPr>
        <w:autoSpaceDE w:val="0"/>
        <w:autoSpaceDN w:val="0"/>
        <w:adjustRightInd w:val="0"/>
        <w:spacing w:after="0" w:line="240" w:lineRule="auto"/>
        <w:jc w:val="right"/>
        <w:rPr>
          <w:rFonts w:ascii="Times New Roman" w:hAnsi="Times New Roman" w:cs="Times New Roman"/>
          <w:b/>
          <w:sz w:val="24"/>
          <w:szCs w:val="24"/>
        </w:rPr>
      </w:pPr>
      <w:r w:rsidRPr="00DD1CF8">
        <w:rPr>
          <w:rFonts w:ascii="Times New Roman" w:hAnsi="Times New Roman" w:cs="Times New Roman"/>
          <w:b/>
          <w:sz w:val="24"/>
          <w:szCs w:val="24"/>
        </w:rPr>
        <w:t>Таблица 5</w:t>
      </w:r>
      <w:r w:rsidR="00A62B06">
        <w:rPr>
          <w:rFonts w:ascii="Times New Roman" w:hAnsi="Times New Roman" w:cs="Times New Roman"/>
          <w:b/>
          <w:sz w:val="24"/>
          <w:szCs w:val="24"/>
        </w:rPr>
        <w:t>5</w:t>
      </w:r>
      <w:r w:rsidRPr="00DD1CF8">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E6460F" w:rsidRPr="00DD1CF8" w14:paraId="04E775FC" w14:textId="77777777" w:rsidTr="003B6C1B">
        <w:tc>
          <w:tcPr>
            <w:tcW w:w="5098" w:type="dxa"/>
            <w:vAlign w:val="center"/>
          </w:tcPr>
          <w:p w14:paraId="1E5928A5" w14:textId="77777777" w:rsidR="00E6460F" w:rsidRPr="00DD1CF8" w:rsidRDefault="00E6460F" w:rsidP="003B6C1B">
            <w:pPr>
              <w:jc w:val="center"/>
            </w:pPr>
            <w:r w:rsidRPr="00DD1CF8">
              <w:rPr>
                <w:rFonts w:ascii="Times New Roman" w:hAnsi="Times New Roman" w:cs="Times New Roman"/>
                <w:sz w:val="24"/>
                <w:szCs w:val="24"/>
              </w:rPr>
              <w:t>Виды разрешенного использования</w:t>
            </w:r>
          </w:p>
        </w:tc>
        <w:tc>
          <w:tcPr>
            <w:tcW w:w="4678" w:type="dxa"/>
            <w:vAlign w:val="center"/>
          </w:tcPr>
          <w:p w14:paraId="5D78F8A3" w14:textId="77777777" w:rsidR="00E6460F" w:rsidRPr="00DD1CF8" w:rsidRDefault="00E6460F" w:rsidP="003B6C1B">
            <w:pPr>
              <w:jc w:val="center"/>
            </w:pPr>
            <w:r w:rsidRPr="00DD1CF8">
              <w:rPr>
                <w:rFonts w:ascii="Times New Roman" w:hAnsi="Times New Roman" w:cs="Times New Roman"/>
                <w:sz w:val="24"/>
                <w:szCs w:val="24"/>
              </w:rPr>
              <w:t>Предельные размеры земельных участков (минимальные и (или) максимальные), кв. м</w:t>
            </w:r>
          </w:p>
        </w:tc>
      </w:tr>
      <w:tr w:rsidR="00E6460F" w:rsidRPr="00DD1CF8" w14:paraId="0248176A" w14:textId="77777777" w:rsidTr="003B6C1B">
        <w:tc>
          <w:tcPr>
            <w:tcW w:w="9776" w:type="dxa"/>
            <w:gridSpan w:val="2"/>
          </w:tcPr>
          <w:p w14:paraId="3EA6062F"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14:paraId="051D4D58" w14:textId="77777777" w:rsidTr="003B6C1B">
        <w:tc>
          <w:tcPr>
            <w:tcW w:w="5098" w:type="dxa"/>
            <w:vAlign w:val="center"/>
          </w:tcPr>
          <w:p w14:paraId="22B6E4E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4678" w:type="dxa"/>
            <w:vAlign w:val="center"/>
          </w:tcPr>
          <w:p w14:paraId="5D78FA0B"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0D2E389E" w14:textId="77777777" w:rsidTr="003B6C1B">
        <w:tc>
          <w:tcPr>
            <w:tcW w:w="5098" w:type="dxa"/>
            <w:vAlign w:val="center"/>
          </w:tcPr>
          <w:p w14:paraId="502CD82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4678" w:type="dxa"/>
            <w:vAlign w:val="center"/>
          </w:tcPr>
          <w:p w14:paraId="636DFA75"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317EDCE1" w14:textId="77777777" w:rsidTr="003B6C1B">
        <w:tc>
          <w:tcPr>
            <w:tcW w:w="5098" w:type="dxa"/>
            <w:vAlign w:val="center"/>
          </w:tcPr>
          <w:p w14:paraId="413EBE45"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4678" w:type="dxa"/>
            <w:vAlign w:val="center"/>
          </w:tcPr>
          <w:p w14:paraId="1F1631BD"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39346DB8" w14:textId="77777777" w:rsidTr="003B6C1B">
        <w:tc>
          <w:tcPr>
            <w:tcW w:w="5098" w:type="dxa"/>
            <w:vAlign w:val="center"/>
          </w:tcPr>
          <w:p w14:paraId="6AEC6692"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4678" w:type="dxa"/>
            <w:vAlign w:val="center"/>
          </w:tcPr>
          <w:p w14:paraId="0A27F025"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25C6FAF3" w14:textId="77777777" w:rsidTr="003B6C1B">
        <w:tc>
          <w:tcPr>
            <w:tcW w:w="5098" w:type="dxa"/>
            <w:vAlign w:val="center"/>
          </w:tcPr>
          <w:p w14:paraId="2B62011D"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4678" w:type="dxa"/>
            <w:vAlign w:val="center"/>
          </w:tcPr>
          <w:p w14:paraId="69D18422"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200-5000 кв. м</w:t>
            </w:r>
          </w:p>
        </w:tc>
      </w:tr>
      <w:tr w:rsidR="00E6460F" w:rsidRPr="00DD1CF8" w14:paraId="0EDBCABA" w14:textId="77777777" w:rsidTr="003B6C1B">
        <w:tc>
          <w:tcPr>
            <w:tcW w:w="5098" w:type="dxa"/>
            <w:vAlign w:val="center"/>
          </w:tcPr>
          <w:p w14:paraId="5D95F3A6"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4678" w:type="dxa"/>
            <w:vAlign w:val="center"/>
          </w:tcPr>
          <w:p w14:paraId="5CB10A0F"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48303DD1" w14:textId="77777777" w:rsidTr="003B6C1B">
        <w:tc>
          <w:tcPr>
            <w:tcW w:w="5098" w:type="dxa"/>
            <w:vAlign w:val="center"/>
          </w:tcPr>
          <w:p w14:paraId="20FCFCEA"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4678" w:type="dxa"/>
            <w:vAlign w:val="center"/>
          </w:tcPr>
          <w:p w14:paraId="247F7174"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7799124A" w14:textId="77777777" w:rsidTr="003B6C1B">
        <w:tc>
          <w:tcPr>
            <w:tcW w:w="5098" w:type="dxa"/>
            <w:vAlign w:val="center"/>
          </w:tcPr>
          <w:p w14:paraId="7DC04A1F" w14:textId="77777777"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4678" w:type="dxa"/>
            <w:vAlign w:val="center"/>
          </w:tcPr>
          <w:p w14:paraId="54E8873D"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59BCE877" w14:textId="77777777" w:rsidTr="003B6C1B">
        <w:tc>
          <w:tcPr>
            <w:tcW w:w="9776" w:type="dxa"/>
            <w:gridSpan w:val="2"/>
          </w:tcPr>
          <w:p w14:paraId="465F86A3"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14:paraId="2EC652CF" w14:textId="77777777" w:rsidTr="003B6C1B">
        <w:tc>
          <w:tcPr>
            <w:tcW w:w="5098" w:type="dxa"/>
            <w:vAlign w:val="center"/>
          </w:tcPr>
          <w:p w14:paraId="3F2F017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4678" w:type="dxa"/>
            <w:vAlign w:val="center"/>
          </w:tcPr>
          <w:p w14:paraId="0958CD3D"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290A3CAA" w14:textId="77777777" w:rsidTr="003B6C1B">
        <w:tc>
          <w:tcPr>
            <w:tcW w:w="5098" w:type="dxa"/>
            <w:vAlign w:val="center"/>
          </w:tcPr>
          <w:p w14:paraId="0963AB24"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14:paraId="4FA932AF"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18BE1CA5" w14:textId="77777777" w:rsidTr="003B6C1B">
        <w:tc>
          <w:tcPr>
            <w:tcW w:w="9776" w:type="dxa"/>
            <w:gridSpan w:val="2"/>
          </w:tcPr>
          <w:p w14:paraId="08C61E7A"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14:paraId="338BE432"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14:paraId="34FE0B13" w14:textId="77777777" w:rsidTr="003B6C1B">
        <w:tc>
          <w:tcPr>
            <w:tcW w:w="9776" w:type="dxa"/>
            <w:gridSpan w:val="2"/>
            <w:vAlign w:val="center"/>
          </w:tcPr>
          <w:p w14:paraId="505DAE8C"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14:paraId="10FBA60E" w14:textId="77777777"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11E2BDF" w14:textId="77777777"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p>
    <w:p w14:paraId="1D85DA1D" w14:textId="059FF593" w:rsidR="00E6460F" w:rsidRPr="00DD1CF8" w:rsidRDefault="00E6460F" w:rsidP="00E6460F">
      <w:pPr>
        <w:autoSpaceDE w:val="0"/>
        <w:autoSpaceDN w:val="0"/>
        <w:adjustRightInd w:val="0"/>
        <w:spacing w:after="0" w:line="240" w:lineRule="auto"/>
        <w:ind w:firstLine="567"/>
        <w:jc w:val="right"/>
        <w:rPr>
          <w:rFonts w:ascii="Times New Roman" w:hAnsi="Times New Roman" w:cs="Times New Roman"/>
          <w:b/>
          <w:sz w:val="24"/>
          <w:szCs w:val="24"/>
        </w:rPr>
      </w:pPr>
      <w:r w:rsidRPr="00DD1CF8">
        <w:rPr>
          <w:rFonts w:ascii="Times New Roman" w:hAnsi="Times New Roman" w:cs="Times New Roman"/>
          <w:b/>
          <w:sz w:val="24"/>
          <w:szCs w:val="24"/>
        </w:rPr>
        <w:t>Таблица 5</w:t>
      </w:r>
      <w:r w:rsidR="00A62B06">
        <w:rPr>
          <w:rFonts w:ascii="Times New Roman" w:hAnsi="Times New Roman" w:cs="Times New Roman"/>
          <w:b/>
          <w:sz w:val="24"/>
          <w:szCs w:val="24"/>
        </w:rPr>
        <w:t>5</w:t>
      </w:r>
      <w:r w:rsidRPr="00DD1CF8">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E6460F" w:rsidRPr="00DD1CF8" w14:paraId="5BBA447F" w14:textId="77777777" w:rsidTr="003B6C1B">
        <w:tc>
          <w:tcPr>
            <w:tcW w:w="4106" w:type="dxa"/>
          </w:tcPr>
          <w:p w14:paraId="330D44AE" w14:textId="77777777" w:rsidR="00E6460F" w:rsidRPr="00DD1CF8" w:rsidRDefault="00E6460F" w:rsidP="003B6C1B">
            <w:pPr>
              <w:suppressAutoHyphens/>
              <w:autoSpaceDE w:val="0"/>
              <w:jc w:val="center"/>
              <w:rPr>
                <w:rFonts w:ascii="Times New Roman" w:hAnsi="Times New Roman" w:cs="Times New Roman"/>
                <w:b/>
                <w:sz w:val="24"/>
                <w:szCs w:val="24"/>
              </w:rPr>
            </w:pPr>
            <w:r w:rsidRPr="00DD1CF8">
              <w:rPr>
                <w:rFonts w:ascii="Times New Roman" w:hAnsi="Times New Roman" w:cs="Times New Roman"/>
                <w:sz w:val="24"/>
                <w:szCs w:val="24"/>
              </w:rPr>
              <w:t>Виды разрешенного использования</w:t>
            </w:r>
          </w:p>
        </w:tc>
        <w:tc>
          <w:tcPr>
            <w:tcW w:w="5670" w:type="dxa"/>
          </w:tcPr>
          <w:p w14:paraId="1F109F41"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6460F" w:rsidRPr="00DD1CF8" w14:paraId="79E203FC" w14:textId="77777777" w:rsidTr="003B6C1B">
        <w:tc>
          <w:tcPr>
            <w:tcW w:w="9776" w:type="dxa"/>
            <w:gridSpan w:val="2"/>
          </w:tcPr>
          <w:p w14:paraId="13E2ABB5"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14:paraId="351F2EC1" w14:textId="77777777" w:rsidTr="003B6C1B">
        <w:tc>
          <w:tcPr>
            <w:tcW w:w="4106" w:type="dxa"/>
            <w:vAlign w:val="center"/>
          </w:tcPr>
          <w:p w14:paraId="6EBFD474"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5670" w:type="dxa"/>
          </w:tcPr>
          <w:p w14:paraId="5046545C"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007DAC31" w14:textId="77777777" w:rsidTr="003B6C1B">
        <w:tc>
          <w:tcPr>
            <w:tcW w:w="4106" w:type="dxa"/>
            <w:vAlign w:val="center"/>
          </w:tcPr>
          <w:p w14:paraId="08517A15"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5670" w:type="dxa"/>
          </w:tcPr>
          <w:p w14:paraId="38C5348C"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09AE68C7" w14:textId="77777777" w:rsidTr="003B6C1B">
        <w:tc>
          <w:tcPr>
            <w:tcW w:w="4106" w:type="dxa"/>
            <w:vAlign w:val="center"/>
          </w:tcPr>
          <w:p w14:paraId="7043724B"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5670" w:type="dxa"/>
          </w:tcPr>
          <w:p w14:paraId="6684A4AD"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28896729" w14:textId="77777777" w:rsidTr="003B6C1B">
        <w:tc>
          <w:tcPr>
            <w:tcW w:w="4106" w:type="dxa"/>
            <w:vAlign w:val="center"/>
          </w:tcPr>
          <w:p w14:paraId="02F64B4D"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5670" w:type="dxa"/>
          </w:tcPr>
          <w:p w14:paraId="3DB37482"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46A6FCE8" w14:textId="77777777" w:rsidTr="003B6C1B">
        <w:tc>
          <w:tcPr>
            <w:tcW w:w="4106" w:type="dxa"/>
            <w:vAlign w:val="center"/>
          </w:tcPr>
          <w:p w14:paraId="3A4768C3"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5670" w:type="dxa"/>
            <w:vAlign w:val="center"/>
          </w:tcPr>
          <w:p w14:paraId="608AC4A6" w14:textId="77777777" w:rsidR="00E6460F" w:rsidRPr="00DD1CF8" w:rsidRDefault="00E6460F" w:rsidP="003B6C1B">
            <w:pPr>
              <w:jc w:val="center"/>
              <w:rPr>
                <w:rFonts w:ascii="Times New Roman" w:eastAsia="Times New Roman" w:hAnsi="Times New Roman" w:cs="Times New Roman"/>
                <w:sz w:val="24"/>
                <w:szCs w:val="24"/>
                <w:lang w:bidi="ru-RU"/>
              </w:rPr>
            </w:pPr>
            <w:r w:rsidRPr="00DD1CF8">
              <w:rPr>
                <w:rFonts w:ascii="Times New Roman" w:hAnsi="Times New Roman" w:cs="Times New Roman"/>
                <w:sz w:val="24"/>
                <w:szCs w:val="24"/>
              </w:rPr>
              <w:t>в соответствии со ст. 46.1 настоящих Правил</w:t>
            </w:r>
          </w:p>
        </w:tc>
      </w:tr>
      <w:tr w:rsidR="00E6460F" w:rsidRPr="00DD1CF8" w14:paraId="2FB58245" w14:textId="77777777" w:rsidTr="003B6C1B">
        <w:tc>
          <w:tcPr>
            <w:tcW w:w="4106" w:type="dxa"/>
            <w:vAlign w:val="center"/>
          </w:tcPr>
          <w:p w14:paraId="0F4119A4"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5670" w:type="dxa"/>
          </w:tcPr>
          <w:p w14:paraId="4F815562"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1FCF384A" w14:textId="77777777" w:rsidTr="003B6C1B">
        <w:tc>
          <w:tcPr>
            <w:tcW w:w="4106" w:type="dxa"/>
            <w:vAlign w:val="center"/>
          </w:tcPr>
          <w:p w14:paraId="61535998"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670" w:type="dxa"/>
          </w:tcPr>
          <w:p w14:paraId="55A115D4"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7781EE65" w14:textId="77777777" w:rsidTr="003B6C1B">
        <w:tc>
          <w:tcPr>
            <w:tcW w:w="4106" w:type="dxa"/>
            <w:vAlign w:val="center"/>
          </w:tcPr>
          <w:p w14:paraId="6BAF334A" w14:textId="77777777"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5670" w:type="dxa"/>
          </w:tcPr>
          <w:p w14:paraId="3B4F97DE"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74A08159" w14:textId="77777777" w:rsidTr="003B6C1B">
        <w:tc>
          <w:tcPr>
            <w:tcW w:w="9776" w:type="dxa"/>
            <w:gridSpan w:val="2"/>
          </w:tcPr>
          <w:p w14:paraId="4EA39539"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14:paraId="6F5D6BB8" w14:textId="77777777" w:rsidTr="003B6C1B">
        <w:tc>
          <w:tcPr>
            <w:tcW w:w="4106" w:type="dxa"/>
            <w:vAlign w:val="center"/>
          </w:tcPr>
          <w:p w14:paraId="4C8F24C6"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670" w:type="dxa"/>
          </w:tcPr>
          <w:p w14:paraId="2A829A12"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0E7858F4" w14:textId="77777777" w:rsidTr="003B6C1B">
        <w:tc>
          <w:tcPr>
            <w:tcW w:w="4106" w:type="dxa"/>
            <w:vAlign w:val="center"/>
          </w:tcPr>
          <w:p w14:paraId="6DFA611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5670" w:type="dxa"/>
          </w:tcPr>
          <w:p w14:paraId="396C6556"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49C670D4" w14:textId="77777777" w:rsidTr="003B6C1B">
        <w:tc>
          <w:tcPr>
            <w:tcW w:w="9776" w:type="dxa"/>
            <w:gridSpan w:val="2"/>
          </w:tcPr>
          <w:p w14:paraId="39F951C5"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14:paraId="2CC2D732"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14:paraId="1A5196D5" w14:textId="77777777" w:rsidTr="003B6C1B">
        <w:tc>
          <w:tcPr>
            <w:tcW w:w="9776" w:type="dxa"/>
            <w:gridSpan w:val="2"/>
            <w:vAlign w:val="center"/>
          </w:tcPr>
          <w:p w14:paraId="5CE362C9"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14:paraId="47142CBD" w14:textId="77777777" w:rsidR="00E6460F" w:rsidRPr="00DD1CF8" w:rsidRDefault="00E6460F" w:rsidP="00E6460F"/>
    <w:p w14:paraId="6C0533D0" w14:textId="77777777" w:rsidR="00E6460F" w:rsidRPr="00DD1CF8" w:rsidRDefault="00E6460F" w:rsidP="00E6460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EA194A5" w14:textId="77777777" w:rsidR="00E6460F" w:rsidRPr="00DD1CF8" w:rsidRDefault="00E6460F" w:rsidP="00E6460F">
      <w:pPr>
        <w:suppressAutoHyphens/>
        <w:autoSpaceDE w:val="0"/>
        <w:spacing w:after="0" w:line="240" w:lineRule="auto"/>
        <w:ind w:firstLine="567"/>
        <w:jc w:val="both"/>
        <w:rPr>
          <w:rFonts w:ascii="Times New Roman" w:hAnsi="Times New Roman" w:cs="Times New Roman"/>
          <w:sz w:val="24"/>
          <w:szCs w:val="24"/>
        </w:rPr>
      </w:pPr>
      <w:r w:rsidRPr="00DD1CF8">
        <w:rPr>
          <w:rFonts w:ascii="Times New Roman" w:hAnsi="Times New Roman" w:cs="Times New Roman"/>
          <w:sz w:val="24"/>
          <w:szCs w:val="24"/>
        </w:rPr>
        <w:t>Предельное количество надземных этажей основных строений – 3.</w:t>
      </w:r>
    </w:p>
    <w:p w14:paraId="37D04EF1" w14:textId="77777777" w:rsidR="00E6460F" w:rsidRPr="00DD1CF8" w:rsidRDefault="00E6460F" w:rsidP="00E6460F">
      <w:pPr>
        <w:suppressAutoHyphens/>
        <w:autoSpaceDE w:val="0"/>
        <w:spacing w:after="0" w:line="240" w:lineRule="auto"/>
        <w:ind w:firstLine="567"/>
        <w:jc w:val="both"/>
        <w:rPr>
          <w:rFonts w:ascii="Times New Roman" w:hAnsi="Times New Roman" w:cs="Times New Roman"/>
          <w:sz w:val="24"/>
          <w:szCs w:val="24"/>
        </w:rPr>
      </w:pPr>
      <w:r w:rsidRPr="00DD1CF8">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4D713497" w14:textId="77777777" w:rsidR="00E6460F" w:rsidRPr="00DD1CF8" w:rsidRDefault="00E6460F" w:rsidP="00E6460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AFB51CF" w14:textId="77777777" w:rsidR="00E6460F" w:rsidRPr="00DD1CF8" w:rsidRDefault="00E6460F" w:rsidP="00E6460F">
      <w:pPr>
        <w:spacing w:after="0" w:line="240" w:lineRule="auto"/>
      </w:pPr>
    </w:p>
    <w:p w14:paraId="667E3A94" w14:textId="69345730" w:rsidR="00E6460F" w:rsidRPr="00DD1CF8" w:rsidRDefault="00E6460F" w:rsidP="00E6460F">
      <w:pPr>
        <w:spacing w:after="0" w:line="240" w:lineRule="auto"/>
        <w:jc w:val="right"/>
        <w:rPr>
          <w:rFonts w:ascii="Times New Roman" w:hAnsi="Times New Roman" w:cs="Times New Roman"/>
          <w:b/>
          <w:sz w:val="24"/>
          <w:szCs w:val="24"/>
        </w:rPr>
      </w:pPr>
      <w:r w:rsidRPr="00DD1CF8">
        <w:rPr>
          <w:rFonts w:ascii="Times New Roman" w:hAnsi="Times New Roman" w:cs="Times New Roman"/>
          <w:b/>
          <w:sz w:val="24"/>
          <w:szCs w:val="24"/>
        </w:rPr>
        <w:t>Таблица 5</w:t>
      </w:r>
      <w:r w:rsidR="00A62B06">
        <w:rPr>
          <w:rFonts w:ascii="Times New Roman" w:hAnsi="Times New Roman" w:cs="Times New Roman"/>
          <w:b/>
          <w:sz w:val="24"/>
          <w:szCs w:val="24"/>
        </w:rPr>
        <w:t>5</w:t>
      </w:r>
      <w:r w:rsidRPr="00DD1CF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E6460F" w:rsidRPr="00DD1CF8" w14:paraId="25D5888E" w14:textId="77777777" w:rsidTr="003B6C1B">
        <w:tc>
          <w:tcPr>
            <w:tcW w:w="4673" w:type="dxa"/>
            <w:vAlign w:val="center"/>
          </w:tcPr>
          <w:p w14:paraId="139A2B71" w14:textId="77777777" w:rsidR="00E6460F" w:rsidRPr="00DD1CF8" w:rsidRDefault="00E6460F" w:rsidP="003B6C1B">
            <w:pPr>
              <w:suppressAutoHyphens/>
              <w:autoSpaceDE w:val="0"/>
              <w:jc w:val="center"/>
              <w:rPr>
                <w:rFonts w:ascii="Times New Roman" w:hAnsi="Times New Roman" w:cs="Times New Roman"/>
                <w:b/>
                <w:sz w:val="24"/>
                <w:szCs w:val="24"/>
              </w:rPr>
            </w:pPr>
            <w:r w:rsidRPr="00DD1CF8">
              <w:rPr>
                <w:rFonts w:ascii="Times New Roman" w:hAnsi="Times New Roman" w:cs="Times New Roman"/>
                <w:sz w:val="24"/>
                <w:szCs w:val="24"/>
              </w:rPr>
              <w:t>Виды разрешенного использования</w:t>
            </w:r>
          </w:p>
        </w:tc>
        <w:tc>
          <w:tcPr>
            <w:tcW w:w="5103" w:type="dxa"/>
            <w:vAlign w:val="center"/>
          </w:tcPr>
          <w:p w14:paraId="1C814234" w14:textId="77777777" w:rsidR="00E6460F" w:rsidRPr="00DD1CF8" w:rsidRDefault="00E6460F" w:rsidP="003B6C1B">
            <w:pPr>
              <w:widowControl w:val="0"/>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6460F" w:rsidRPr="00DD1CF8" w14:paraId="53D8CD10" w14:textId="77777777" w:rsidTr="003B6C1B">
        <w:tc>
          <w:tcPr>
            <w:tcW w:w="9776" w:type="dxa"/>
            <w:gridSpan w:val="2"/>
          </w:tcPr>
          <w:p w14:paraId="0BE463E4"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14:paraId="6C8DDFD1" w14:textId="77777777" w:rsidTr="003B6C1B">
        <w:tc>
          <w:tcPr>
            <w:tcW w:w="4673" w:type="dxa"/>
            <w:vAlign w:val="center"/>
          </w:tcPr>
          <w:p w14:paraId="3F3FB13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5103" w:type="dxa"/>
            <w:vAlign w:val="center"/>
          </w:tcPr>
          <w:p w14:paraId="097F1D26" w14:textId="77777777" w:rsidR="00E6460F" w:rsidRPr="00DD1CF8" w:rsidRDefault="0003546F" w:rsidP="003B6C1B">
            <w:pPr>
              <w:jc w:val="center"/>
              <w:rPr>
                <w:rFonts w:ascii="Times New Roman" w:hAnsi="Times New Roman" w:cs="Times New Roman"/>
                <w:sz w:val="24"/>
                <w:szCs w:val="24"/>
              </w:rPr>
            </w:pPr>
            <w:r>
              <w:rPr>
                <w:rFonts w:ascii="Times New Roman" w:hAnsi="Times New Roman" w:cs="Times New Roman"/>
                <w:sz w:val="24"/>
                <w:szCs w:val="24"/>
              </w:rPr>
              <w:t>60 %</w:t>
            </w:r>
          </w:p>
        </w:tc>
      </w:tr>
      <w:tr w:rsidR="00E6460F" w:rsidRPr="00DD1CF8" w14:paraId="1FED8BBF" w14:textId="77777777" w:rsidTr="003B6C1B">
        <w:tc>
          <w:tcPr>
            <w:tcW w:w="4673" w:type="dxa"/>
            <w:vAlign w:val="center"/>
          </w:tcPr>
          <w:p w14:paraId="19D04ACA"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5103" w:type="dxa"/>
            <w:vAlign w:val="center"/>
          </w:tcPr>
          <w:p w14:paraId="66D1F694" w14:textId="77777777" w:rsidR="00E6460F" w:rsidRPr="00DD1CF8" w:rsidRDefault="008D3C84" w:rsidP="003B6C1B">
            <w:pPr>
              <w:jc w:val="center"/>
              <w:rPr>
                <w:rFonts w:ascii="Times New Roman" w:hAnsi="Times New Roman" w:cs="Times New Roman"/>
                <w:sz w:val="24"/>
                <w:szCs w:val="24"/>
              </w:rPr>
            </w:pPr>
            <w:r>
              <w:rPr>
                <w:rFonts w:ascii="Times New Roman" w:hAnsi="Times New Roman" w:cs="Times New Roman"/>
                <w:sz w:val="24"/>
                <w:szCs w:val="24"/>
              </w:rPr>
              <w:t>8</w:t>
            </w:r>
            <w:r w:rsidR="0003546F">
              <w:rPr>
                <w:rFonts w:ascii="Times New Roman" w:hAnsi="Times New Roman" w:cs="Times New Roman"/>
                <w:sz w:val="24"/>
                <w:szCs w:val="24"/>
              </w:rPr>
              <w:t>0 %</w:t>
            </w:r>
          </w:p>
        </w:tc>
      </w:tr>
      <w:tr w:rsidR="00E6460F" w:rsidRPr="00DD1CF8" w14:paraId="7EADC6FB" w14:textId="77777777" w:rsidTr="003B6C1B">
        <w:tc>
          <w:tcPr>
            <w:tcW w:w="4673" w:type="dxa"/>
            <w:vAlign w:val="center"/>
          </w:tcPr>
          <w:p w14:paraId="7716DB27"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5103" w:type="dxa"/>
            <w:vAlign w:val="center"/>
          </w:tcPr>
          <w:p w14:paraId="42E24CEC" w14:textId="77777777" w:rsidR="00E6460F" w:rsidRPr="00DD1CF8" w:rsidRDefault="008D3C84" w:rsidP="003B6C1B">
            <w:pPr>
              <w:jc w:val="center"/>
              <w:rPr>
                <w:rFonts w:ascii="Times New Roman" w:hAnsi="Times New Roman" w:cs="Times New Roman"/>
                <w:sz w:val="24"/>
                <w:szCs w:val="24"/>
              </w:rPr>
            </w:pPr>
            <w:r>
              <w:rPr>
                <w:rFonts w:ascii="Times New Roman" w:hAnsi="Times New Roman" w:cs="Times New Roman"/>
                <w:sz w:val="24"/>
                <w:szCs w:val="24"/>
              </w:rPr>
              <w:t>8</w:t>
            </w:r>
            <w:r w:rsidR="0003546F">
              <w:rPr>
                <w:rFonts w:ascii="Times New Roman" w:hAnsi="Times New Roman" w:cs="Times New Roman"/>
                <w:sz w:val="24"/>
                <w:szCs w:val="24"/>
              </w:rPr>
              <w:t>0 %</w:t>
            </w:r>
          </w:p>
        </w:tc>
      </w:tr>
      <w:tr w:rsidR="00E6460F" w:rsidRPr="00DD1CF8" w14:paraId="38F75339" w14:textId="77777777" w:rsidTr="003B6C1B">
        <w:tc>
          <w:tcPr>
            <w:tcW w:w="4673" w:type="dxa"/>
            <w:vAlign w:val="center"/>
          </w:tcPr>
          <w:p w14:paraId="6BB795C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5103" w:type="dxa"/>
            <w:vAlign w:val="center"/>
          </w:tcPr>
          <w:p w14:paraId="7CFAB4CF"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0F49707D" w14:textId="77777777" w:rsidTr="003B6C1B">
        <w:tc>
          <w:tcPr>
            <w:tcW w:w="4673" w:type="dxa"/>
            <w:vAlign w:val="center"/>
          </w:tcPr>
          <w:p w14:paraId="03408C73"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lastRenderedPageBreak/>
              <w:t>Спорт</w:t>
            </w:r>
          </w:p>
        </w:tc>
        <w:tc>
          <w:tcPr>
            <w:tcW w:w="5103" w:type="dxa"/>
            <w:vAlign w:val="center"/>
          </w:tcPr>
          <w:p w14:paraId="5E58C9FA" w14:textId="77777777" w:rsidR="00E6460F" w:rsidRPr="00DD1CF8" w:rsidRDefault="008D3C84" w:rsidP="003B6C1B">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03546F">
              <w:rPr>
                <w:rFonts w:ascii="Times New Roman" w:eastAsia="Times New Roman" w:hAnsi="Times New Roman" w:cs="Times New Roman"/>
                <w:sz w:val="24"/>
                <w:szCs w:val="24"/>
                <w:lang w:bidi="ru-RU"/>
              </w:rPr>
              <w:t>0 %</w:t>
            </w:r>
          </w:p>
        </w:tc>
      </w:tr>
      <w:tr w:rsidR="00E6460F" w:rsidRPr="00DD1CF8" w14:paraId="4EFC14ED" w14:textId="77777777" w:rsidTr="003B6C1B">
        <w:tc>
          <w:tcPr>
            <w:tcW w:w="4673" w:type="dxa"/>
            <w:vAlign w:val="center"/>
          </w:tcPr>
          <w:p w14:paraId="0F6D2EC6"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5103" w:type="dxa"/>
            <w:vAlign w:val="center"/>
          </w:tcPr>
          <w:p w14:paraId="6AA820B8"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5E09A952" w14:textId="77777777" w:rsidTr="003B6C1B">
        <w:tc>
          <w:tcPr>
            <w:tcW w:w="4673" w:type="dxa"/>
            <w:vAlign w:val="center"/>
          </w:tcPr>
          <w:p w14:paraId="37BB9905"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103" w:type="dxa"/>
            <w:vAlign w:val="center"/>
          </w:tcPr>
          <w:p w14:paraId="32EA3540"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1A940654" w14:textId="77777777" w:rsidTr="003B6C1B">
        <w:tc>
          <w:tcPr>
            <w:tcW w:w="4673" w:type="dxa"/>
            <w:vAlign w:val="center"/>
          </w:tcPr>
          <w:p w14:paraId="33B19D29" w14:textId="77777777"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5103" w:type="dxa"/>
            <w:vAlign w:val="center"/>
          </w:tcPr>
          <w:p w14:paraId="3FE6F6BA"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5704243E" w14:textId="77777777" w:rsidTr="003B6C1B">
        <w:tc>
          <w:tcPr>
            <w:tcW w:w="9776" w:type="dxa"/>
            <w:gridSpan w:val="2"/>
          </w:tcPr>
          <w:p w14:paraId="3BC3864E"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14:paraId="50F1268B" w14:textId="77777777" w:rsidTr="003B6C1B">
        <w:tc>
          <w:tcPr>
            <w:tcW w:w="4673" w:type="dxa"/>
            <w:vAlign w:val="center"/>
          </w:tcPr>
          <w:p w14:paraId="54EF4A6B"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103" w:type="dxa"/>
            <w:vAlign w:val="center"/>
          </w:tcPr>
          <w:p w14:paraId="7B06DA49"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1D3F3F57" w14:textId="77777777" w:rsidTr="003B6C1B">
        <w:tc>
          <w:tcPr>
            <w:tcW w:w="4673" w:type="dxa"/>
            <w:vAlign w:val="center"/>
          </w:tcPr>
          <w:p w14:paraId="4E607E6F"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14:paraId="66DF3D4A"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0BA18A01" w14:textId="77777777" w:rsidTr="003B6C1B">
        <w:tc>
          <w:tcPr>
            <w:tcW w:w="9776" w:type="dxa"/>
            <w:gridSpan w:val="2"/>
          </w:tcPr>
          <w:p w14:paraId="1E6D9EF6"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14:paraId="6E77F93D"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14:paraId="34F5940D" w14:textId="77777777" w:rsidTr="003B6C1B">
        <w:tc>
          <w:tcPr>
            <w:tcW w:w="9776" w:type="dxa"/>
            <w:gridSpan w:val="2"/>
            <w:vAlign w:val="center"/>
          </w:tcPr>
          <w:p w14:paraId="4F38111E"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14:paraId="4C3D7CA1" w14:textId="77777777" w:rsidR="00E6460F" w:rsidRPr="00295C24" w:rsidRDefault="00E6460F"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14:paraId="6DE31862" w14:textId="15851EBD" w:rsidR="00A72BD0" w:rsidRPr="003B305C"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4" w:name="_Toc11150694"/>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5</w:t>
      </w:r>
      <w:r w:rsidR="00A62B06">
        <w:rPr>
          <w:rFonts w:ascii="Times New Roman" w:eastAsia="Times New Roman" w:hAnsi="Times New Roman" w:cs="Times New Roman"/>
          <w:b/>
          <w:bCs/>
          <w:i/>
          <w:sz w:val="24"/>
          <w:szCs w:val="24"/>
          <w:lang w:bidi="ru-RU"/>
        </w:rPr>
        <w:t>6</w:t>
      </w:r>
      <w:r w:rsidRPr="003B305C">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зеленых насаждений и озелененных территорий защитного значения</w:t>
      </w:r>
      <w:r w:rsidRPr="003B305C">
        <w:rPr>
          <w:rFonts w:ascii="Times New Roman" w:eastAsia="Times New Roman" w:hAnsi="Times New Roman" w:cs="Times New Roman"/>
          <w:b/>
          <w:bCs/>
          <w:i/>
          <w:sz w:val="24"/>
          <w:szCs w:val="24"/>
          <w:lang w:bidi="ru-RU"/>
        </w:rPr>
        <w:t>.</w:t>
      </w:r>
      <w:bookmarkEnd w:id="104"/>
    </w:p>
    <w:p w14:paraId="3C2B5705"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в соответствии с требованиями федерального законодательства. Зона так же включает в себя все насаждения, выполняющие функции защиты территорий от оползневых явлений, от предприятий, имеющих негативное влияние на окружающую среду и для защиты почв от деградации.</w:t>
      </w:r>
    </w:p>
    <w:p w14:paraId="65B6388D" w14:textId="77777777" w:rsidR="00912D64" w:rsidRDefault="00912D64" w:rsidP="00A72BD0">
      <w:pPr>
        <w:widowControl w:val="0"/>
        <w:spacing w:after="0" w:line="240" w:lineRule="auto"/>
        <w:ind w:firstLine="567"/>
        <w:jc w:val="both"/>
        <w:rPr>
          <w:rFonts w:ascii="Times New Roman" w:eastAsia="Times New Roman" w:hAnsi="Times New Roman" w:cs="Times New Roman"/>
          <w:sz w:val="24"/>
          <w:szCs w:val="24"/>
          <w:lang w:bidi="ru-RU"/>
        </w:rPr>
      </w:pPr>
    </w:p>
    <w:p w14:paraId="1AA45BFB" w14:textId="77777777" w:rsidR="00A72BD0" w:rsidRDefault="00A72BD0" w:rsidP="0031261C">
      <w:pPr>
        <w:autoSpaceDE w:val="0"/>
        <w:autoSpaceDN w:val="0"/>
        <w:adjustRightInd w:val="0"/>
        <w:spacing w:after="0" w:line="240" w:lineRule="auto"/>
        <w:jc w:val="center"/>
        <w:rPr>
          <w:rFonts w:ascii="Times New Roman" w:hAnsi="Times New Roman" w:cs="Times New Roman"/>
          <w:b/>
          <w:sz w:val="24"/>
          <w:szCs w:val="24"/>
        </w:rPr>
      </w:pPr>
      <w:r w:rsidRPr="00295C2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2E696F19" w14:textId="214AEC93" w:rsidR="00AC6E8F" w:rsidRPr="0031261C"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31261C">
        <w:rPr>
          <w:rFonts w:ascii="Times New Roman" w:eastAsia="Times New Roman" w:hAnsi="Times New Roman" w:cs="Times New Roman"/>
          <w:b/>
          <w:sz w:val="24"/>
          <w:szCs w:val="24"/>
          <w:lang w:bidi="ru-RU"/>
        </w:rPr>
        <w:t>Таблица 5</w:t>
      </w:r>
      <w:r w:rsidR="00A62B06">
        <w:rPr>
          <w:rFonts w:ascii="Times New Roman" w:eastAsia="Times New Roman" w:hAnsi="Times New Roman" w:cs="Times New Roman"/>
          <w:b/>
          <w:sz w:val="24"/>
          <w:szCs w:val="24"/>
          <w:lang w:bidi="ru-RU"/>
        </w:rPr>
        <w:t>6</w:t>
      </w:r>
      <w:r w:rsidRPr="0031261C">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295C24" w14:paraId="7CABABAB" w14:textId="77777777" w:rsidTr="00782513">
        <w:tc>
          <w:tcPr>
            <w:tcW w:w="7479" w:type="dxa"/>
          </w:tcPr>
          <w:p w14:paraId="1DD7CD6D" w14:textId="77777777" w:rsidR="00A72BD0" w:rsidRPr="00295C24" w:rsidRDefault="00A72BD0" w:rsidP="00782513">
            <w:pPr>
              <w:suppressAutoHyphens/>
              <w:autoSpaceDE w:val="0"/>
              <w:jc w:val="center"/>
              <w:rPr>
                <w:rFonts w:ascii="Times New Roman" w:hAnsi="Times New Roman" w:cs="Times New Roman"/>
                <w:b/>
                <w:sz w:val="24"/>
                <w:szCs w:val="24"/>
              </w:rPr>
            </w:pPr>
            <w:r w:rsidRPr="00295C24">
              <w:rPr>
                <w:rFonts w:ascii="Times New Roman" w:hAnsi="Times New Roman" w:cs="Times New Roman"/>
                <w:sz w:val="24"/>
                <w:szCs w:val="24"/>
              </w:rPr>
              <w:t>Виды разрешенного использования</w:t>
            </w:r>
          </w:p>
        </w:tc>
        <w:tc>
          <w:tcPr>
            <w:tcW w:w="2297" w:type="dxa"/>
          </w:tcPr>
          <w:p w14:paraId="7AF0A30A" w14:textId="77777777" w:rsidR="00A72BD0" w:rsidRPr="00295C24" w:rsidRDefault="00A72BD0" w:rsidP="00C24F74">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A72BD0" w:rsidRPr="00295C24" w14:paraId="67573701" w14:textId="77777777" w:rsidTr="00782513">
        <w:tc>
          <w:tcPr>
            <w:tcW w:w="9776" w:type="dxa"/>
            <w:gridSpan w:val="2"/>
          </w:tcPr>
          <w:p w14:paraId="60E5B4D5" w14:textId="77777777" w:rsidR="00A72BD0" w:rsidRPr="00295C24" w:rsidRDefault="00A72BD0" w:rsidP="00C24F74">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3A74A3" w:rsidRPr="00295C24" w14:paraId="6B166F00" w14:textId="77777777" w:rsidTr="00782513">
        <w:tc>
          <w:tcPr>
            <w:tcW w:w="7479" w:type="dxa"/>
            <w:vAlign w:val="center"/>
          </w:tcPr>
          <w:p w14:paraId="17E60339"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2297" w:type="dxa"/>
            <w:vAlign w:val="center"/>
          </w:tcPr>
          <w:p w14:paraId="6E165DB9"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3.1</w:t>
            </w:r>
          </w:p>
        </w:tc>
      </w:tr>
      <w:tr w:rsidR="00B312CD" w:rsidRPr="00295C24" w14:paraId="15D88B02" w14:textId="77777777" w:rsidTr="00782513">
        <w:tc>
          <w:tcPr>
            <w:tcW w:w="7479" w:type="dxa"/>
            <w:vAlign w:val="center"/>
          </w:tcPr>
          <w:p w14:paraId="56AD4950" w14:textId="77777777" w:rsidR="00B312CD" w:rsidRPr="00295C24" w:rsidRDefault="00B312CD" w:rsidP="003A74A3">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2297" w:type="dxa"/>
            <w:vAlign w:val="center"/>
          </w:tcPr>
          <w:p w14:paraId="50E254B5" w14:textId="77777777" w:rsidR="00B312CD" w:rsidRPr="00295C24" w:rsidRDefault="00B312CD" w:rsidP="003A74A3">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5.1</w:t>
            </w:r>
          </w:p>
        </w:tc>
      </w:tr>
      <w:tr w:rsidR="003A74A3" w:rsidRPr="00295C24" w14:paraId="582A83DD" w14:textId="77777777" w:rsidTr="00782513">
        <w:tc>
          <w:tcPr>
            <w:tcW w:w="7479" w:type="dxa"/>
            <w:vAlign w:val="center"/>
          </w:tcPr>
          <w:p w14:paraId="2F598ABE"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2297" w:type="dxa"/>
            <w:vAlign w:val="center"/>
          </w:tcPr>
          <w:p w14:paraId="192C6BA6"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9.1</w:t>
            </w:r>
          </w:p>
        </w:tc>
      </w:tr>
      <w:tr w:rsidR="003A74A3" w:rsidRPr="00295C24" w14:paraId="237D27D0" w14:textId="77777777" w:rsidTr="00782513">
        <w:tc>
          <w:tcPr>
            <w:tcW w:w="7479" w:type="dxa"/>
            <w:vAlign w:val="center"/>
          </w:tcPr>
          <w:p w14:paraId="721196D7"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2297" w:type="dxa"/>
            <w:vAlign w:val="center"/>
          </w:tcPr>
          <w:p w14:paraId="27D4A2FA"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9.3</w:t>
            </w:r>
          </w:p>
        </w:tc>
      </w:tr>
      <w:tr w:rsidR="003A74A3" w:rsidRPr="00295C24" w14:paraId="68EA3132" w14:textId="77777777" w:rsidTr="00782513">
        <w:tc>
          <w:tcPr>
            <w:tcW w:w="7479" w:type="dxa"/>
            <w:vAlign w:val="center"/>
          </w:tcPr>
          <w:p w14:paraId="136D2BFC"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2297" w:type="dxa"/>
            <w:vAlign w:val="center"/>
          </w:tcPr>
          <w:p w14:paraId="5E3D18B8"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10.0</w:t>
            </w:r>
          </w:p>
        </w:tc>
      </w:tr>
      <w:tr w:rsidR="003A74A3" w:rsidRPr="00295C24" w14:paraId="4C40A104" w14:textId="77777777" w:rsidTr="00782513">
        <w:tc>
          <w:tcPr>
            <w:tcW w:w="9776" w:type="dxa"/>
            <w:gridSpan w:val="2"/>
          </w:tcPr>
          <w:p w14:paraId="7B6E29A5"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3A74A3" w:rsidRPr="00295C24" w14:paraId="09B81465" w14:textId="77777777" w:rsidTr="00782513">
        <w:tc>
          <w:tcPr>
            <w:tcW w:w="7479" w:type="dxa"/>
            <w:vAlign w:val="center"/>
          </w:tcPr>
          <w:p w14:paraId="666DFCE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2297" w:type="dxa"/>
            <w:vAlign w:val="center"/>
          </w:tcPr>
          <w:p w14:paraId="248B2931"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5.3</w:t>
            </w:r>
          </w:p>
        </w:tc>
      </w:tr>
      <w:tr w:rsidR="003A74A3" w:rsidRPr="00295C24" w14:paraId="4EB066CB" w14:textId="77777777" w:rsidTr="00782513">
        <w:tc>
          <w:tcPr>
            <w:tcW w:w="7479" w:type="dxa"/>
            <w:vAlign w:val="center"/>
          </w:tcPr>
          <w:p w14:paraId="75F32720"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0C30FEEC"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3.9.1</w:t>
            </w:r>
          </w:p>
        </w:tc>
      </w:tr>
      <w:tr w:rsidR="003A74A3" w:rsidRPr="00295C24" w14:paraId="3B4449D5" w14:textId="77777777" w:rsidTr="00782513">
        <w:tc>
          <w:tcPr>
            <w:tcW w:w="7479" w:type="dxa"/>
          </w:tcPr>
          <w:p w14:paraId="60646963"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2297" w:type="dxa"/>
          </w:tcPr>
          <w:p w14:paraId="072BED89"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6.8</w:t>
            </w:r>
          </w:p>
        </w:tc>
      </w:tr>
      <w:tr w:rsidR="003A74A3" w:rsidRPr="00295C24" w14:paraId="79D18CA5" w14:textId="77777777" w:rsidTr="00856972">
        <w:tc>
          <w:tcPr>
            <w:tcW w:w="7479" w:type="dxa"/>
            <w:vAlign w:val="center"/>
          </w:tcPr>
          <w:p w14:paraId="45D13889"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2297" w:type="dxa"/>
            <w:vAlign w:val="center"/>
          </w:tcPr>
          <w:p w14:paraId="0672B68A" w14:textId="77777777" w:rsidR="003A74A3" w:rsidRPr="00295C24" w:rsidRDefault="003A74A3" w:rsidP="003A74A3">
            <w:pPr>
              <w:widowControl w:val="0"/>
              <w:jc w:val="center"/>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11.3</w:t>
            </w:r>
          </w:p>
        </w:tc>
      </w:tr>
      <w:tr w:rsidR="003A74A3" w:rsidRPr="00295C24" w14:paraId="1E691D01" w14:textId="77777777" w:rsidTr="00782513">
        <w:tc>
          <w:tcPr>
            <w:tcW w:w="9776" w:type="dxa"/>
            <w:gridSpan w:val="2"/>
          </w:tcPr>
          <w:p w14:paraId="770D7ED7" w14:textId="77777777" w:rsidR="003A74A3" w:rsidRPr="00295C24" w:rsidRDefault="003A74A3" w:rsidP="003A74A3">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3. Вспомогательные в</w:t>
            </w:r>
            <w:r>
              <w:rPr>
                <w:rFonts w:ascii="Times New Roman" w:hAnsi="Times New Roman" w:cs="Times New Roman"/>
                <w:b/>
                <w:sz w:val="24"/>
                <w:szCs w:val="24"/>
              </w:rPr>
              <w:t>иды разрешенного использования,</w:t>
            </w:r>
          </w:p>
          <w:p w14:paraId="5BC7E355"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79D58C09" w14:textId="77777777" w:rsidTr="00782513">
        <w:tc>
          <w:tcPr>
            <w:tcW w:w="9776" w:type="dxa"/>
            <w:gridSpan w:val="2"/>
            <w:vAlign w:val="center"/>
          </w:tcPr>
          <w:p w14:paraId="418A8322"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14:paraId="106A2990" w14:textId="77777777" w:rsidR="00A72BD0" w:rsidRPr="00295C24"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3C92931"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673E1943" w14:textId="77777777" w:rsidR="00912D64" w:rsidRDefault="00912D64"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45BFEB9" w14:textId="29B3422A" w:rsidR="0031261C" w:rsidRPr="00295C24"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lastRenderedPageBreak/>
        <w:t>Таблица 5</w:t>
      </w:r>
      <w:r w:rsidR="00A62B06">
        <w:rPr>
          <w:rFonts w:ascii="Times New Roman" w:hAnsi="Times New Roman" w:cs="Times New Roman"/>
          <w:b/>
          <w:sz w:val="24"/>
          <w:szCs w:val="24"/>
        </w:rPr>
        <w:t>6</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295C24" w14:paraId="539E3881" w14:textId="77777777" w:rsidTr="004E0AC4">
        <w:tc>
          <w:tcPr>
            <w:tcW w:w="5098" w:type="dxa"/>
            <w:vAlign w:val="center"/>
          </w:tcPr>
          <w:p w14:paraId="6847E1CF" w14:textId="77777777" w:rsidR="00B5789E" w:rsidRDefault="00C55C17" w:rsidP="00887685">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28AEC3E7" w14:textId="77777777" w:rsidR="00B5789E" w:rsidRDefault="00B5789E" w:rsidP="00B5789E">
            <w:pPr>
              <w:jc w:val="center"/>
            </w:pPr>
            <w:r w:rsidRPr="00954723">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295C24" w14:paraId="7A52C3AA" w14:textId="77777777" w:rsidTr="004E0AC4">
        <w:tc>
          <w:tcPr>
            <w:tcW w:w="9776" w:type="dxa"/>
            <w:gridSpan w:val="2"/>
          </w:tcPr>
          <w:p w14:paraId="77EA808E" w14:textId="77777777" w:rsidR="00A72BD0" w:rsidRPr="00295C24" w:rsidRDefault="00A72BD0" w:rsidP="00887685">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A72BD0" w:rsidRPr="00295C24" w14:paraId="53FC9743" w14:textId="77777777" w:rsidTr="004E0AC4">
        <w:tc>
          <w:tcPr>
            <w:tcW w:w="5098" w:type="dxa"/>
            <w:vAlign w:val="center"/>
          </w:tcPr>
          <w:p w14:paraId="5429492B" w14:textId="77777777" w:rsidR="00A72BD0" w:rsidRPr="00295C24" w:rsidRDefault="003A74A3" w:rsidP="00887685">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4678" w:type="dxa"/>
            <w:vAlign w:val="center"/>
          </w:tcPr>
          <w:p w14:paraId="4EE8CC90" w14:textId="77777777" w:rsidR="00A72BD0" w:rsidRPr="00295C24" w:rsidRDefault="003A74A3"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5F091B9B" w14:textId="77777777" w:rsidTr="004E0AC4">
        <w:tc>
          <w:tcPr>
            <w:tcW w:w="5098" w:type="dxa"/>
            <w:vAlign w:val="center"/>
          </w:tcPr>
          <w:p w14:paraId="1C43D536" w14:textId="77777777" w:rsidR="00B312CD" w:rsidRPr="00295C24" w:rsidRDefault="00B312CD" w:rsidP="00B312CD">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4678" w:type="dxa"/>
            <w:vAlign w:val="center"/>
          </w:tcPr>
          <w:p w14:paraId="7157335C" w14:textId="77777777" w:rsidR="00B312CD" w:rsidRDefault="00B312CD" w:rsidP="00B312CD">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395A39D9" w14:textId="77777777" w:rsidR="00B312CD" w:rsidRDefault="00B312CD" w:rsidP="00B312CD">
            <w:pPr>
              <w:autoSpaceDE w:val="0"/>
              <w:autoSpaceDN w:val="0"/>
              <w:adjustRightInd w:val="0"/>
              <w:jc w:val="both"/>
              <w:rPr>
                <w:rFonts w:ascii="Times New Roman" w:eastAsia="Tahoma" w:hAnsi="Times New Roman" w:cs="Times New Roman"/>
                <w:sz w:val="24"/>
                <w:szCs w:val="24"/>
              </w:rPr>
            </w:pPr>
          </w:p>
          <w:p w14:paraId="556A0330" w14:textId="77777777" w:rsidR="00B312CD" w:rsidRPr="00295C24" w:rsidRDefault="00B312CD" w:rsidP="00B312CD">
            <w:pPr>
              <w:widowControl w:val="0"/>
              <w:jc w:val="both"/>
              <w:rPr>
                <w:rFonts w:ascii="Times New Roman" w:eastAsia="Times New Roman" w:hAnsi="Times New Roman" w:cs="Times New Roman"/>
                <w:sz w:val="24"/>
                <w:szCs w:val="24"/>
                <w:lang w:bidi="ru-RU"/>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B312CD" w:rsidRPr="00295C24" w14:paraId="431F7CF1" w14:textId="77777777" w:rsidTr="004E0AC4">
        <w:tc>
          <w:tcPr>
            <w:tcW w:w="5098" w:type="dxa"/>
            <w:vAlign w:val="center"/>
          </w:tcPr>
          <w:p w14:paraId="7B74FAF9"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4678" w:type="dxa"/>
            <w:vAlign w:val="center"/>
          </w:tcPr>
          <w:p w14:paraId="51CD115A"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783D436E" w14:textId="77777777" w:rsidTr="004E0AC4">
        <w:tc>
          <w:tcPr>
            <w:tcW w:w="5098" w:type="dxa"/>
            <w:vAlign w:val="center"/>
          </w:tcPr>
          <w:p w14:paraId="2A08FBD3" w14:textId="77777777" w:rsidR="00B312CD" w:rsidRPr="00295C24" w:rsidRDefault="00B312CD" w:rsidP="00B312CD">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4678" w:type="dxa"/>
            <w:vAlign w:val="center"/>
          </w:tcPr>
          <w:p w14:paraId="35B19210"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07D402E8" w14:textId="77777777" w:rsidTr="004E0AC4">
        <w:tc>
          <w:tcPr>
            <w:tcW w:w="5098" w:type="dxa"/>
            <w:vAlign w:val="center"/>
          </w:tcPr>
          <w:p w14:paraId="6150C812"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4678" w:type="dxa"/>
            <w:vAlign w:val="center"/>
          </w:tcPr>
          <w:p w14:paraId="73185724"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30DC2752" w14:textId="77777777" w:rsidTr="004E0AC4">
        <w:tc>
          <w:tcPr>
            <w:tcW w:w="9776" w:type="dxa"/>
            <w:gridSpan w:val="2"/>
          </w:tcPr>
          <w:p w14:paraId="6B803773" w14:textId="77777777" w:rsidR="00B312CD" w:rsidRPr="00295C24" w:rsidRDefault="00B312CD" w:rsidP="00B312CD">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B312CD" w:rsidRPr="00295C24" w14:paraId="158EBFE9" w14:textId="77777777" w:rsidTr="004E0AC4">
        <w:tc>
          <w:tcPr>
            <w:tcW w:w="5098" w:type="dxa"/>
            <w:vAlign w:val="center"/>
          </w:tcPr>
          <w:p w14:paraId="08DD480A"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4678" w:type="dxa"/>
            <w:vAlign w:val="center"/>
          </w:tcPr>
          <w:p w14:paraId="2C21538B"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0742FC4B" w14:textId="77777777" w:rsidTr="004E0AC4">
        <w:tc>
          <w:tcPr>
            <w:tcW w:w="5098" w:type="dxa"/>
            <w:vAlign w:val="center"/>
          </w:tcPr>
          <w:p w14:paraId="2064FAE7" w14:textId="77777777" w:rsidR="00B312CD" w:rsidRPr="00295C24" w:rsidRDefault="00B312CD" w:rsidP="00B312CD">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5CFA3EAB"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309B1178" w14:textId="77777777" w:rsidTr="004E0AC4">
        <w:tc>
          <w:tcPr>
            <w:tcW w:w="5098" w:type="dxa"/>
          </w:tcPr>
          <w:p w14:paraId="2FD57861" w14:textId="77777777" w:rsidR="00B312CD" w:rsidRPr="00295C24" w:rsidRDefault="00B312CD" w:rsidP="00B312CD">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4678" w:type="dxa"/>
          </w:tcPr>
          <w:p w14:paraId="2B77DE62" w14:textId="77777777" w:rsidR="00B312CD" w:rsidRPr="00295C24" w:rsidRDefault="00B312CD" w:rsidP="00B312CD">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B312CD" w:rsidRPr="00295C24" w14:paraId="452B1FB3" w14:textId="77777777" w:rsidTr="004E0AC4">
        <w:tc>
          <w:tcPr>
            <w:tcW w:w="5098" w:type="dxa"/>
            <w:vAlign w:val="center"/>
          </w:tcPr>
          <w:p w14:paraId="47FA0774" w14:textId="77777777" w:rsidR="00B312CD" w:rsidRPr="00295C24" w:rsidRDefault="00B312CD" w:rsidP="00B312CD">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4678" w:type="dxa"/>
            <w:vAlign w:val="center"/>
          </w:tcPr>
          <w:p w14:paraId="5DFCC554" w14:textId="77777777" w:rsidR="00B312CD" w:rsidRPr="00295C24" w:rsidRDefault="00B312CD" w:rsidP="00B312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B312CD" w:rsidRPr="00295C24" w14:paraId="62CF3C7F" w14:textId="77777777" w:rsidTr="004E0AC4">
        <w:tc>
          <w:tcPr>
            <w:tcW w:w="9776" w:type="dxa"/>
            <w:gridSpan w:val="2"/>
          </w:tcPr>
          <w:p w14:paraId="226BFD5B" w14:textId="77777777" w:rsidR="00B312CD" w:rsidRPr="00295C24" w:rsidRDefault="00B312CD" w:rsidP="00B312CD">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23E3520B" w14:textId="77777777" w:rsidR="00B312CD" w:rsidRPr="00295C24" w:rsidRDefault="00B312CD" w:rsidP="00B312CD">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312CD" w:rsidRPr="00295C24" w14:paraId="0BCCE35D" w14:textId="77777777" w:rsidTr="004E0AC4">
        <w:tc>
          <w:tcPr>
            <w:tcW w:w="9776" w:type="dxa"/>
            <w:gridSpan w:val="2"/>
            <w:vAlign w:val="center"/>
          </w:tcPr>
          <w:p w14:paraId="4350BF6F" w14:textId="77777777" w:rsidR="00B312CD" w:rsidRPr="00295C24" w:rsidRDefault="00B312CD" w:rsidP="00B312CD">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14:paraId="4E3B18B0" w14:textId="77777777" w:rsidR="00A72BD0" w:rsidRPr="00295C24"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C2EF0BA" w14:textId="77777777" w:rsidR="0031261C"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p>
    <w:p w14:paraId="3FD5F2C7" w14:textId="1C469065" w:rsidR="0031261C" w:rsidRPr="001C131F"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A62B06">
        <w:rPr>
          <w:rFonts w:ascii="Times New Roman" w:hAnsi="Times New Roman" w:cs="Times New Roman"/>
          <w:b/>
          <w:sz w:val="24"/>
          <w:szCs w:val="24"/>
        </w:rPr>
        <w:t>6</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31261C" w:rsidRPr="003B305C" w14:paraId="1D82FC00" w14:textId="77777777" w:rsidTr="00856972">
        <w:tc>
          <w:tcPr>
            <w:tcW w:w="4106" w:type="dxa"/>
          </w:tcPr>
          <w:p w14:paraId="0DCF82A7" w14:textId="77777777" w:rsidR="0031261C" w:rsidRPr="003B305C" w:rsidRDefault="0031261C"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6CD409A5" w14:textId="77777777" w:rsidR="0031261C" w:rsidRPr="003B305C" w:rsidRDefault="0031261C" w:rsidP="00856972">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1261C" w:rsidRPr="00295C24" w14:paraId="361DB263" w14:textId="77777777" w:rsidTr="00856972">
        <w:tc>
          <w:tcPr>
            <w:tcW w:w="9776" w:type="dxa"/>
            <w:gridSpan w:val="2"/>
          </w:tcPr>
          <w:p w14:paraId="450A459F" w14:textId="77777777" w:rsidR="0031261C" w:rsidRPr="00295C24" w:rsidRDefault="0031261C" w:rsidP="00856972">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277941" w:rsidRPr="00295C24" w14:paraId="5901338E" w14:textId="77777777" w:rsidTr="0031261C">
        <w:tc>
          <w:tcPr>
            <w:tcW w:w="4106" w:type="dxa"/>
            <w:vAlign w:val="center"/>
          </w:tcPr>
          <w:p w14:paraId="2C5160B3" w14:textId="77777777" w:rsidR="00277941" w:rsidRPr="00295C24" w:rsidRDefault="00277941" w:rsidP="00277941">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5670" w:type="dxa"/>
            <w:vAlign w:val="center"/>
          </w:tcPr>
          <w:p w14:paraId="48F7799C" w14:textId="77777777" w:rsidR="00277941" w:rsidRPr="00295C24" w:rsidRDefault="00277941" w:rsidP="00277941">
            <w:pPr>
              <w:rPr>
                <w:rFonts w:ascii="Times New Roman" w:eastAsia="Times New Roman" w:hAnsi="Times New Roman" w:cs="Times New Roman"/>
                <w:sz w:val="24"/>
                <w:szCs w:val="24"/>
                <w:lang w:bidi="ru-RU"/>
              </w:rPr>
            </w:pPr>
            <w:r w:rsidRPr="007518FD">
              <w:rPr>
                <w:rFonts w:ascii="Times New Roman" w:hAnsi="Times New Roman" w:cs="Times New Roman"/>
                <w:sz w:val="24"/>
                <w:szCs w:val="24"/>
              </w:rPr>
              <w:t>в соответствии со ст. 46.1 настоящих Правил</w:t>
            </w:r>
          </w:p>
        </w:tc>
      </w:tr>
      <w:tr w:rsidR="00277941" w:rsidRPr="00295C24" w14:paraId="7F636C1B" w14:textId="77777777" w:rsidTr="0031261C">
        <w:tc>
          <w:tcPr>
            <w:tcW w:w="4106" w:type="dxa"/>
            <w:vAlign w:val="center"/>
          </w:tcPr>
          <w:p w14:paraId="1E23BF48" w14:textId="77777777" w:rsidR="00277941" w:rsidRPr="00295C24" w:rsidRDefault="00277941" w:rsidP="00856972">
            <w:pPr>
              <w:widowControl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5670" w:type="dxa"/>
            <w:vAlign w:val="center"/>
          </w:tcPr>
          <w:p w14:paraId="5C6DE7D3" w14:textId="77777777" w:rsidR="00277941" w:rsidRPr="007518FD" w:rsidRDefault="00277941" w:rsidP="00F9381A">
            <w:pPr>
              <w:rPr>
                <w:rFonts w:ascii="Times New Roman" w:hAnsi="Times New Roman" w:cs="Times New Roman"/>
                <w:sz w:val="24"/>
                <w:szCs w:val="24"/>
              </w:rPr>
            </w:pPr>
          </w:p>
        </w:tc>
      </w:tr>
      <w:tr w:rsidR="003A74A3" w:rsidRPr="00295C24" w14:paraId="5CFD8440" w14:textId="77777777" w:rsidTr="0031261C">
        <w:tc>
          <w:tcPr>
            <w:tcW w:w="4106" w:type="dxa"/>
            <w:vAlign w:val="center"/>
          </w:tcPr>
          <w:p w14:paraId="24373B93"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5670" w:type="dxa"/>
            <w:vAlign w:val="center"/>
          </w:tcPr>
          <w:p w14:paraId="75F5424D" w14:textId="77777777" w:rsidR="003A74A3" w:rsidRPr="00295C24" w:rsidRDefault="003A74A3" w:rsidP="003A74A3">
            <w:pPr>
              <w:rPr>
                <w:rFonts w:ascii="Times New Roman" w:eastAsia="Times New Roman" w:hAnsi="Times New Roman" w:cs="Times New Roman"/>
                <w:sz w:val="24"/>
                <w:szCs w:val="24"/>
                <w:lang w:bidi="ru-RU"/>
              </w:rPr>
            </w:pPr>
            <w:r w:rsidRPr="007518FD">
              <w:rPr>
                <w:rFonts w:ascii="Times New Roman" w:hAnsi="Times New Roman" w:cs="Times New Roman"/>
                <w:sz w:val="24"/>
                <w:szCs w:val="24"/>
              </w:rPr>
              <w:t>в соответствии со ст. 46.1 настоящих Правил</w:t>
            </w:r>
          </w:p>
        </w:tc>
      </w:tr>
      <w:tr w:rsidR="003A74A3" w:rsidRPr="00295C24" w14:paraId="46C748AF" w14:textId="77777777" w:rsidTr="00856972">
        <w:tc>
          <w:tcPr>
            <w:tcW w:w="4106" w:type="dxa"/>
            <w:vAlign w:val="center"/>
          </w:tcPr>
          <w:p w14:paraId="04C763E5"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5670" w:type="dxa"/>
          </w:tcPr>
          <w:p w14:paraId="704FF718" w14:textId="77777777" w:rsidR="003A74A3" w:rsidRDefault="003A74A3" w:rsidP="003A74A3">
            <w:r w:rsidRPr="00E97649">
              <w:rPr>
                <w:rFonts w:ascii="Times New Roman" w:hAnsi="Times New Roman" w:cs="Times New Roman"/>
                <w:sz w:val="24"/>
                <w:szCs w:val="24"/>
              </w:rPr>
              <w:t>в соответствии со ст. 46.1 настоящих Правил</w:t>
            </w:r>
          </w:p>
        </w:tc>
      </w:tr>
      <w:tr w:rsidR="003A74A3" w:rsidRPr="00295C24" w14:paraId="2CB5AAB0" w14:textId="77777777" w:rsidTr="00856972">
        <w:tc>
          <w:tcPr>
            <w:tcW w:w="4106" w:type="dxa"/>
            <w:vAlign w:val="center"/>
          </w:tcPr>
          <w:p w14:paraId="663C29E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5670" w:type="dxa"/>
          </w:tcPr>
          <w:p w14:paraId="2D1F8172" w14:textId="77777777" w:rsidR="003A74A3" w:rsidRDefault="003A74A3" w:rsidP="003A74A3">
            <w:r w:rsidRPr="00E97649">
              <w:rPr>
                <w:rFonts w:ascii="Times New Roman" w:hAnsi="Times New Roman" w:cs="Times New Roman"/>
                <w:sz w:val="24"/>
                <w:szCs w:val="24"/>
              </w:rPr>
              <w:t>в соответствии со ст. 46.1 настоящих Правил</w:t>
            </w:r>
          </w:p>
        </w:tc>
      </w:tr>
      <w:tr w:rsidR="003A74A3" w:rsidRPr="00295C24" w14:paraId="56A399E4" w14:textId="77777777" w:rsidTr="00856972">
        <w:tc>
          <w:tcPr>
            <w:tcW w:w="9776" w:type="dxa"/>
            <w:gridSpan w:val="2"/>
          </w:tcPr>
          <w:p w14:paraId="5061E539"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3A74A3" w:rsidRPr="00295C24" w14:paraId="65E2B318" w14:textId="77777777" w:rsidTr="00856972">
        <w:tc>
          <w:tcPr>
            <w:tcW w:w="4106" w:type="dxa"/>
            <w:vAlign w:val="center"/>
          </w:tcPr>
          <w:p w14:paraId="5D53A607"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5670" w:type="dxa"/>
          </w:tcPr>
          <w:p w14:paraId="6D155174"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C4ABFA9" w14:textId="77777777" w:rsidTr="00856972">
        <w:tc>
          <w:tcPr>
            <w:tcW w:w="4106" w:type="dxa"/>
            <w:vAlign w:val="center"/>
          </w:tcPr>
          <w:p w14:paraId="44FD858C"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14:paraId="4CF91FEE"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F66536D" w14:textId="77777777" w:rsidTr="0031261C">
        <w:tc>
          <w:tcPr>
            <w:tcW w:w="4106" w:type="dxa"/>
          </w:tcPr>
          <w:p w14:paraId="2AA773D6"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5670" w:type="dxa"/>
          </w:tcPr>
          <w:p w14:paraId="7513B07B"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5A5852CA" w14:textId="77777777" w:rsidTr="00856972">
        <w:tc>
          <w:tcPr>
            <w:tcW w:w="4106" w:type="dxa"/>
            <w:vAlign w:val="center"/>
          </w:tcPr>
          <w:p w14:paraId="639B3012"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5670" w:type="dxa"/>
          </w:tcPr>
          <w:p w14:paraId="53901A93"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B3F6A99" w14:textId="77777777" w:rsidTr="00856972">
        <w:tc>
          <w:tcPr>
            <w:tcW w:w="9776" w:type="dxa"/>
            <w:gridSpan w:val="2"/>
          </w:tcPr>
          <w:p w14:paraId="096D03FA" w14:textId="77777777" w:rsidR="003A74A3" w:rsidRPr="00295C24" w:rsidRDefault="003A74A3" w:rsidP="003A74A3">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363E3336"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7E00FBF6" w14:textId="77777777" w:rsidTr="00856972">
        <w:tc>
          <w:tcPr>
            <w:tcW w:w="9776" w:type="dxa"/>
            <w:gridSpan w:val="2"/>
            <w:vAlign w:val="center"/>
          </w:tcPr>
          <w:p w14:paraId="1AE92A1B"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lastRenderedPageBreak/>
              <w:t>не установлены</w:t>
            </w:r>
          </w:p>
        </w:tc>
      </w:tr>
    </w:tbl>
    <w:p w14:paraId="06CF0861" w14:textId="77777777" w:rsidR="0031261C" w:rsidRDefault="0031261C" w:rsidP="0031261C"/>
    <w:p w14:paraId="4F811607" w14:textId="77777777" w:rsidR="00A72BD0" w:rsidRPr="00295C24"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Предельное количество этажей или предельная высота зданий, строений, сооружений:</w:t>
      </w:r>
    </w:p>
    <w:p w14:paraId="2636EB81" w14:textId="77777777" w:rsidR="00C24F74" w:rsidRPr="0064515A" w:rsidRDefault="00C24F74" w:rsidP="00C24F7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23F568FD" w14:textId="77777777" w:rsidR="00C24F74" w:rsidRPr="003B305C" w:rsidRDefault="00C24F74" w:rsidP="00C24F7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8C9836F" w14:textId="77777777" w:rsidR="00A72BD0" w:rsidRPr="00295C24"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5C404C8" w14:textId="77777777" w:rsidR="0031261C" w:rsidRDefault="0031261C"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4BF81CC3" w14:textId="52CA845C" w:rsidR="0031261C" w:rsidRPr="00E527D8" w:rsidRDefault="0031261C" w:rsidP="0031261C">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6</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1261C" w:rsidRPr="003B305C" w14:paraId="2ABC5324" w14:textId="77777777" w:rsidTr="00856972">
        <w:tc>
          <w:tcPr>
            <w:tcW w:w="4673" w:type="dxa"/>
            <w:vAlign w:val="center"/>
          </w:tcPr>
          <w:p w14:paraId="08742FD9" w14:textId="77777777" w:rsidR="0031261C" w:rsidRPr="003B305C" w:rsidRDefault="0031261C"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6C5C447D" w14:textId="77777777" w:rsidR="0031261C" w:rsidRPr="00656822" w:rsidRDefault="0031261C"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261C" w:rsidRPr="00295C24" w14:paraId="28CFC990" w14:textId="77777777" w:rsidTr="00856972">
        <w:tc>
          <w:tcPr>
            <w:tcW w:w="9776" w:type="dxa"/>
            <w:gridSpan w:val="2"/>
          </w:tcPr>
          <w:p w14:paraId="15CE5CEE" w14:textId="77777777" w:rsidR="0031261C" w:rsidRPr="0031261C" w:rsidRDefault="0031261C" w:rsidP="00856972">
            <w:pPr>
              <w:autoSpaceDE w:val="0"/>
              <w:autoSpaceDN w:val="0"/>
              <w:adjustRightInd w:val="0"/>
              <w:jc w:val="center"/>
              <w:rPr>
                <w:rFonts w:ascii="Times New Roman" w:hAnsi="Times New Roman" w:cs="Times New Roman"/>
                <w:b/>
                <w:sz w:val="24"/>
                <w:szCs w:val="24"/>
              </w:rPr>
            </w:pPr>
            <w:r w:rsidRPr="0031261C">
              <w:rPr>
                <w:rFonts w:ascii="Times New Roman" w:hAnsi="Times New Roman" w:cs="Times New Roman"/>
                <w:b/>
                <w:sz w:val="24"/>
                <w:szCs w:val="24"/>
              </w:rPr>
              <w:t>1. Основные виды разрешенного использования</w:t>
            </w:r>
          </w:p>
        </w:tc>
      </w:tr>
      <w:tr w:rsidR="0031261C" w:rsidRPr="00295C24" w14:paraId="18521C47" w14:textId="77777777" w:rsidTr="0031261C">
        <w:tc>
          <w:tcPr>
            <w:tcW w:w="4673" w:type="dxa"/>
            <w:vAlign w:val="center"/>
          </w:tcPr>
          <w:p w14:paraId="46746E82" w14:textId="77777777" w:rsidR="0031261C" w:rsidRPr="00295C24" w:rsidRDefault="003A74A3" w:rsidP="00856972">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5103" w:type="dxa"/>
            <w:vAlign w:val="center"/>
          </w:tcPr>
          <w:p w14:paraId="7BC038DB" w14:textId="77777777" w:rsidR="0031261C" w:rsidRPr="0031261C" w:rsidRDefault="003A74A3" w:rsidP="00F9381A">
            <w:pPr>
              <w:jc w:val="both"/>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подлежит установлению</w:t>
            </w:r>
          </w:p>
        </w:tc>
      </w:tr>
      <w:tr w:rsidR="00277941" w:rsidRPr="00295C24" w14:paraId="2CBF69CE" w14:textId="77777777" w:rsidTr="0031261C">
        <w:tc>
          <w:tcPr>
            <w:tcW w:w="4673" w:type="dxa"/>
            <w:vAlign w:val="center"/>
          </w:tcPr>
          <w:p w14:paraId="211386DE" w14:textId="77777777" w:rsidR="00277941" w:rsidRPr="00295C24" w:rsidRDefault="00277941" w:rsidP="00856972">
            <w:pPr>
              <w:widowControl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5103" w:type="dxa"/>
            <w:vAlign w:val="center"/>
          </w:tcPr>
          <w:p w14:paraId="0529B989" w14:textId="77777777" w:rsidR="00277941" w:rsidRPr="0031261C" w:rsidRDefault="00277941" w:rsidP="00F9381A">
            <w:pPr>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A74A3" w:rsidRPr="00295C24" w14:paraId="21E5B365" w14:textId="77777777" w:rsidTr="0031261C">
        <w:tc>
          <w:tcPr>
            <w:tcW w:w="4673" w:type="dxa"/>
            <w:vAlign w:val="center"/>
          </w:tcPr>
          <w:p w14:paraId="464ABDAE"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5103" w:type="dxa"/>
            <w:vAlign w:val="center"/>
          </w:tcPr>
          <w:p w14:paraId="3C5B9EBE" w14:textId="77777777" w:rsidR="003A74A3" w:rsidRPr="0031261C" w:rsidRDefault="003A74A3" w:rsidP="003A74A3">
            <w:pPr>
              <w:jc w:val="both"/>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подлежит установлению</w:t>
            </w:r>
          </w:p>
        </w:tc>
      </w:tr>
      <w:tr w:rsidR="003A74A3" w14:paraId="417AA11D" w14:textId="77777777" w:rsidTr="0031261C">
        <w:tc>
          <w:tcPr>
            <w:tcW w:w="4673" w:type="dxa"/>
            <w:vAlign w:val="center"/>
          </w:tcPr>
          <w:p w14:paraId="041FF167"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5103" w:type="dxa"/>
          </w:tcPr>
          <w:p w14:paraId="587CA960" w14:textId="77777777" w:rsidR="003A74A3" w:rsidRPr="0031261C" w:rsidRDefault="003A74A3" w:rsidP="003A74A3">
            <w:pPr>
              <w:jc w:val="both"/>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2F5BDA8E" w14:textId="77777777" w:rsidTr="0031261C">
        <w:tc>
          <w:tcPr>
            <w:tcW w:w="4673" w:type="dxa"/>
            <w:vAlign w:val="center"/>
          </w:tcPr>
          <w:p w14:paraId="1883BC3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5103" w:type="dxa"/>
          </w:tcPr>
          <w:p w14:paraId="10D7516F" w14:textId="77777777" w:rsidR="003A74A3" w:rsidRPr="0031261C" w:rsidRDefault="003A74A3" w:rsidP="003A74A3">
            <w:pPr>
              <w:jc w:val="both"/>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RPr="00295C24" w14:paraId="28D5F82C" w14:textId="77777777" w:rsidTr="00856972">
        <w:tc>
          <w:tcPr>
            <w:tcW w:w="9776" w:type="dxa"/>
            <w:gridSpan w:val="2"/>
          </w:tcPr>
          <w:p w14:paraId="71DC3B25" w14:textId="77777777" w:rsidR="003A74A3" w:rsidRPr="0031261C" w:rsidRDefault="003A74A3" w:rsidP="003A74A3">
            <w:pPr>
              <w:autoSpaceDE w:val="0"/>
              <w:autoSpaceDN w:val="0"/>
              <w:adjustRightInd w:val="0"/>
              <w:jc w:val="center"/>
              <w:rPr>
                <w:rFonts w:ascii="Times New Roman" w:hAnsi="Times New Roman" w:cs="Times New Roman"/>
                <w:sz w:val="24"/>
                <w:szCs w:val="24"/>
              </w:rPr>
            </w:pPr>
            <w:r w:rsidRPr="0031261C">
              <w:rPr>
                <w:rFonts w:ascii="Times New Roman" w:hAnsi="Times New Roman" w:cs="Times New Roman"/>
                <w:b/>
                <w:sz w:val="24"/>
                <w:szCs w:val="24"/>
              </w:rPr>
              <w:t>2. Условно разрешенные виды использования:</w:t>
            </w:r>
          </w:p>
        </w:tc>
      </w:tr>
      <w:tr w:rsidR="003A74A3" w14:paraId="0FE185EB" w14:textId="77777777" w:rsidTr="00A13283">
        <w:tc>
          <w:tcPr>
            <w:tcW w:w="4673" w:type="dxa"/>
            <w:vAlign w:val="center"/>
          </w:tcPr>
          <w:p w14:paraId="339E8208"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5103" w:type="dxa"/>
            <w:vAlign w:val="center"/>
          </w:tcPr>
          <w:p w14:paraId="62EF42C6"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6B375313" w14:textId="77777777" w:rsidTr="00A13283">
        <w:tc>
          <w:tcPr>
            <w:tcW w:w="4673" w:type="dxa"/>
            <w:vAlign w:val="center"/>
          </w:tcPr>
          <w:p w14:paraId="59DB2FA2"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48BF3A95"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3AA9FF05" w14:textId="77777777" w:rsidTr="0031261C">
        <w:tc>
          <w:tcPr>
            <w:tcW w:w="4673" w:type="dxa"/>
          </w:tcPr>
          <w:p w14:paraId="447ADDCA"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5103" w:type="dxa"/>
          </w:tcPr>
          <w:p w14:paraId="389B58CA" w14:textId="77777777" w:rsidR="003A74A3" w:rsidRPr="0031261C" w:rsidRDefault="003A74A3" w:rsidP="003A74A3">
            <w:pPr>
              <w:rPr>
                <w:rFonts w:ascii="Times New Roman" w:hAnsi="Times New Roman" w:cs="Times New Roman"/>
              </w:rPr>
            </w:pPr>
            <w:r>
              <w:rPr>
                <w:rFonts w:ascii="Times New Roman" w:hAnsi="Times New Roman" w:cs="Times New Roman"/>
              </w:rPr>
              <w:t>60 %</w:t>
            </w:r>
          </w:p>
        </w:tc>
      </w:tr>
      <w:tr w:rsidR="003A74A3" w14:paraId="04560639" w14:textId="77777777" w:rsidTr="0031261C">
        <w:tc>
          <w:tcPr>
            <w:tcW w:w="4673" w:type="dxa"/>
            <w:vAlign w:val="center"/>
          </w:tcPr>
          <w:p w14:paraId="26A94127"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5103" w:type="dxa"/>
          </w:tcPr>
          <w:p w14:paraId="463542F2"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RPr="00295C24" w14:paraId="4ABC2AFF" w14:textId="77777777" w:rsidTr="00856972">
        <w:tc>
          <w:tcPr>
            <w:tcW w:w="9776" w:type="dxa"/>
            <w:gridSpan w:val="2"/>
          </w:tcPr>
          <w:p w14:paraId="7339770B" w14:textId="77777777" w:rsidR="003A74A3" w:rsidRPr="0031261C" w:rsidRDefault="003A74A3" w:rsidP="003A74A3">
            <w:pPr>
              <w:autoSpaceDE w:val="0"/>
              <w:autoSpaceDN w:val="0"/>
              <w:adjustRightInd w:val="0"/>
              <w:jc w:val="center"/>
              <w:rPr>
                <w:rFonts w:ascii="Times New Roman" w:hAnsi="Times New Roman" w:cs="Times New Roman"/>
                <w:b/>
                <w:sz w:val="24"/>
                <w:szCs w:val="24"/>
              </w:rPr>
            </w:pPr>
            <w:r w:rsidRPr="0031261C">
              <w:rPr>
                <w:rFonts w:ascii="Times New Roman" w:hAnsi="Times New Roman" w:cs="Times New Roman"/>
                <w:b/>
                <w:sz w:val="24"/>
                <w:szCs w:val="24"/>
              </w:rPr>
              <w:t xml:space="preserve">3. Вспомогательные виды разрешенного использования, </w:t>
            </w:r>
          </w:p>
          <w:p w14:paraId="7E98E5FE" w14:textId="77777777" w:rsidR="003A74A3" w:rsidRPr="0031261C" w:rsidRDefault="003A74A3" w:rsidP="003A74A3">
            <w:pPr>
              <w:autoSpaceDE w:val="0"/>
              <w:autoSpaceDN w:val="0"/>
              <w:adjustRightInd w:val="0"/>
              <w:jc w:val="center"/>
              <w:rPr>
                <w:rFonts w:ascii="Times New Roman" w:hAnsi="Times New Roman" w:cs="Times New Roman"/>
                <w:sz w:val="24"/>
                <w:szCs w:val="24"/>
              </w:rPr>
            </w:pPr>
            <w:r w:rsidRPr="0031261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017FD057" w14:textId="77777777" w:rsidTr="00856972">
        <w:tc>
          <w:tcPr>
            <w:tcW w:w="9776" w:type="dxa"/>
            <w:gridSpan w:val="2"/>
            <w:vAlign w:val="center"/>
          </w:tcPr>
          <w:p w14:paraId="2FCA5DDE" w14:textId="77777777" w:rsidR="003A74A3" w:rsidRPr="0031261C" w:rsidRDefault="003A74A3" w:rsidP="003A74A3">
            <w:pPr>
              <w:widowControl w:val="0"/>
              <w:jc w:val="center"/>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установлены</w:t>
            </w:r>
          </w:p>
        </w:tc>
      </w:tr>
    </w:tbl>
    <w:p w14:paraId="6CF9D98E" w14:textId="77777777" w:rsidR="005B765A" w:rsidRPr="00295C24" w:rsidRDefault="005B765A"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81C09E8" w14:textId="77777777" w:rsidR="00A72BD0" w:rsidRPr="003B305C"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105" w:name="_Toc437075958"/>
      <w:bookmarkStart w:id="106" w:name="_Toc437076005"/>
      <w:bookmarkStart w:id="107" w:name="bookmark66"/>
      <w:bookmarkStart w:id="108" w:name="bookmark67"/>
      <w:bookmarkStart w:id="109" w:name="_Toc484865795"/>
      <w:bookmarkStart w:id="110" w:name="_Toc11150695"/>
      <w:r w:rsidRPr="003B305C">
        <w:rPr>
          <w:rFonts w:ascii="Times New Roman" w:eastAsia="Times New Roman" w:hAnsi="Times New Roman" w:cs="Times New Roman"/>
          <w:b/>
          <w:bCs/>
          <w:sz w:val="24"/>
          <w:szCs w:val="24"/>
          <w:lang w:bidi="ru-RU"/>
        </w:rPr>
        <w:t>ПРОИЗВОДСТВЕННЫЕ ЗОНЫ</w:t>
      </w:r>
      <w:bookmarkEnd w:id="105"/>
      <w:bookmarkEnd w:id="106"/>
      <w:bookmarkEnd w:id="107"/>
      <w:bookmarkEnd w:id="108"/>
      <w:bookmarkEnd w:id="109"/>
      <w:bookmarkEnd w:id="110"/>
    </w:p>
    <w:p w14:paraId="3D6FF478" w14:textId="77777777" w:rsidR="006A4456" w:rsidRPr="00295C24" w:rsidRDefault="006A4456" w:rsidP="00A72BD0">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14:paraId="0B02868C" w14:textId="13790176" w:rsidR="005B765A" w:rsidRPr="003B305C" w:rsidRDefault="005B765A" w:rsidP="005B765A">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1" w:name="_Toc11150696"/>
      <w:r w:rsidRPr="003B305C">
        <w:rPr>
          <w:rFonts w:ascii="Times New Roman" w:eastAsia="Times New Roman" w:hAnsi="Times New Roman" w:cs="Times New Roman"/>
          <w:b/>
          <w:bCs/>
          <w:i/>
          <w:sz w:val="24"/>
          <w:szCs w:val="24"/>
        </w:rPr>
        <w:t xml:space="preserve">Статья </w:t>
      </w:r>
      <w:r w:rsidR="00A62B06">
        <w:rPr>
          <w:rFonts w:ascii="Times New Roman" w:eastAsia="Times New Roman" w:hAnsi="Times New Roman" w:cs="Times New Roman"/>
          <w:b/>
          <w:bCs/>
          <w:i/>
          <w:sz w:val="24"/>
          <w:szCs w:val="24"/>
        </w:rPr>
        <w:t>57</w:t>
      </w:r>
      <w:r>
        <w:rPr>
          <w:rFonts w:ascii="Times New Roman" w:eastAsia="Times New Roman" w:hAnsi="Times New Roman" w:cs="Times New Roman"/>
          <w:b/>
          <w:bCs/>
          <w:i/>
          <w:sz w:val="24"/>
          <w:szCs w:val="24"/>
        </w:rPr>
        <w:t>. П-2</w:t>
      </w:r>
      <w:r w:rsidRPr="003B305C">
        <w:rPr>
          <w:rFonts w:ascii="Times New Roman" w:eastAsia="Times New Roman" w:hAnsi="Times New Roman" w:cs="Times New Roman"/>
          <w:b/>
          <w:bCs/>
          <w:i/>
          <w:sz w:val="24"/>
          <w:szCs w:val="24"/>
        </w:rPr>
        <w:t>. Производственн</w:t>
      </w:r>
      <w:r>
        <w:rPr>
          <w:rFonts w:ascii="Times New Roman" w:eastAsia="Times New Roman" w:hAnsi="Times New Roman" w:cs="Times New Roman"/>
          <w:b/>
          <w:bCs/>
          <w:i/>
          <w:sz w:val="24"/>
          <w:szCs w:val="24"/>
        </w:rPr>
        <w:t xml:space="preserve">ая зона </w:t>
      </w:r>
      <w:r w:rsidRPr="005B765A">
        <w:rPr>
          <w:rFonts w:ascii="Times New Roman" w:eastAsia="Times New Roman" w:hAnsi="Times New Roman" w:cs="Times New Roman"/>
          <w:b/>
          <w:bCs/>
          <w:i/>
          <w:sz w:val="24"/>
          <w:szCs w:val="24"/>
          <w:lang w:val="en-US"/>
        </w:rPr>
        <w:t>I</w:t>
      </w:r>
      <w:r w:rsidR="00D830E9" w:rsidRPr="005B765A">
        <w:rPr>
          <w:rFonts w:ascii="Times New Roman" w:eastAsia="Times New Roman" w:hAnsi="Times New Roman" w:cs="Times New Roman"/>
          <w:b/>
          <w:bCs/>
          <w:i/>
          <w:sz w:val="24"/>
          <w:szCs w:val="24"/>
          <w:lang w:val="en-US"/>
        </w:rPr>
        <w:t>I</w:t>
      </w:r>
      <w:r w:rsidRPr="005B765A">
        <w:rPr>
          <w:rFonts w:ascii="Times New Roman" w:eastAsia="Times New Roman" w:hAnsi="Times New Roman" w:cs="Times New Roman"/>
          <w:b/>
          <w:bCs/>
          <w:i/>
          <w:sz w:val="24"/>
          <w:szCs w:val="24"/>
        </w:rPr>
        <w:t xml:space="preserve"> типа (</w:t>
      </w:r>
      <w:r w:rsidR="00D830E9">
        <w:rPr>
          <w:rFonts w:ascii="Times New Roman" w:eastAsia="Times New Roman" w:hAnsi="Times New Roman" w:cs="Times New Roman"/>
          <w:b/>
          <w:bCs/>
          <w:i/>
          <w:sz w:val="24"/>
          <w:szCs w:val="24"/>
        </w:rPr>
        <w:t>4</w:t>
      </w:r>
      <w:r w:rsidRPr="005B765A">
        <w:rPr>
          <w:rFonts w:ascii="Times New Roman" w:eastAsia="Times New Roman" w:hAnsi="Times New Roman" w:cs="Times New Roman"/>
          <w:b/>
          <w:bCs/>
          <w:i/>
          <w:sz w:val="24"/>
          <w:szCs w:val="24"/>
        </w:rPr>
        <w:t>-</w:t>
      </w:r>
      <w:r w:rsidR="00D830E9">
        <w:rPr>
          <w:rFonts w:ascii="Times New Roman" w:eastAsia="Times New Roman" w:hAnsi="Times New Roman" w:cs="Times New Roman"/>
          <w:b/>
          <w:bCs/>
          <w:i/>
          <w:sz w:val="24"/>
          <w:szCs w:val="24"/>
        </w:rPr>
        <w:t>5</w:t>
      </w:r>
      <w:r w:rsidRPr="005B765A">
        <w:rPr>
          <w:rFonts w:ascii="Times New Roman" w:eastAsia="Times New Roman" w:hAnsi="Times New Roman" w:cs="Times New Roman"/>
          <w:b/>
          <w:bCs/>
          <w:i/>
          <w:sz w:val="24"/>
          <w:szCs w:val="24"/>
        </w:rPr>
        <w:t xml:space="preserve"> класс вредности)</w:t>
      </w:r>
      <w:bookmarkEnd w:id="111"/>
    </w:p>
    <w:p w14:paraId="7AF0725C" w14:textId="77777777" w:rsidR="005B765A" w:rsidRDefault="005B765A" w:rsidP="005B765A">
      <w:pPr>
        <w:widowControl w:val="0"/>
        <w:spacing w:after="0" w:line="240" w:lineRule="auto"/>
        <w:ind w:firstLine="567"/>
        <w:jc w:val="both"/>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Зон</w:t>
      </w:r>
      <w:r>
        <w:rPr>
          <w:rFonts w:ascii="Times New Roman" w:eastAsia="Times New Roman" w:hAnsi="Times New Roman" w:cs="Times New Roman"/>
          <w:sz w:val="24"/>
          <w:szCs w:val="24"/>
          <w:lang w:bidi="ru-RU"/>
        </w:rPr>
        <w:t xml:space="preserve">а производственных предприятий </w:t>
      </w:r>
      <w:r w:rsidR="00D830E9">
        <w:rPr>
          <w:rFonts w:ascii="Times New Roman" w:eastAsia="Times New Roman" w:hAnsi="Times New Roman" w:cs="Times New Roman"/>
          <w:sz w:val="24"/>
          <w:szCs w:val="24"/>
          <w:lang w:bidi="ru-RU"/>
        </w:rPr>
        <w:t>4</w:t>
      </w:r>
      <w:r>
        <w:rPr>
          <w:rFonts w:ascii="Times New Roman" w:eastAsia="Times New Roman" w:hAnsi="Times New Roman" w:cs="Times New Roman"/>
          <w:sz w:val="24"/>
          <w:szCs w:val="24"/>
          <w:lang w:bidi="ru-RU"/>
        </w:rPr>
        <w:t>-</w:t>
      </w:r>
      <w:r w:rsidR="00D830E9">
        <w:rPr>
          <w:rFonts w:ascii="Times New Roman" w:eastAsia="Times New Roman" w:hAnsi="Times New Roman" w:cs="Times New Roman"/>
          <w:sz w:val="24"/>
          <w:szCs w:val="24"/>
          <w:lang w:bidi="ru-RU"/>
        </w:rPr>
        <w:t>5</w:t>
      </w:r>
      <w:r w:rsidRPr="00295C24">
        <w:rPr>
          <w:rFonts w:ascii="Times New Roman" w:eastAsia="Times New Roman" w:hAnsi="Times New Roman" w:cs="Times New Roman"/>
          <w:sz w:val="24"/>
          <w:szCs w:val="24"/>
          <w:lang w:bidi="ru-RU"/>
        </w:rPr>
        <w:t xml:space="preserve"> класса вредности</w:t>
      </w:r>
      <w:r>
        <w:rPr>
          <w:rFonts w:ascii="Times New Roman" w:eastAsia="Times New Roman" w:hAnsi="Times New Roman" w:cs="Times New Roman"/>
          <w:sz w:val="24"/>
          <w:szCs w:val="24"/>
          <w:lang w:bidi="ru-RU"/>
        </w:rPr>
        <w:t xml:space="preserve"> </w:t>
      </w:r>
      <w:r w:rsidRPr="00295C24">
        <w:rPr>
          <w:rFonts w:ascii="Times New Roman" w:eastAsia="Times New Roman" w:hAnsi="Times New Roman" w:cs="Times New Roman"/>
          <w:sz w:val="24"/>
          <w:szCs w:val="24"/>
          <w:lang w:bidi="ru-RU"/>
        </w:rPr>
        <w:t>выделяется с целью развития существующих и преобразуемых территорий, предназначенных для формирования комплексов производственных</w:t>
      </w:r>
      <w:r>
        <w:rPr>
          <w:rFonts w:ascii="Times New Roman" w:eastAsia="Times New Roman" w:hAnsi="Times New Roman" w:cs="Times New Roman"/>
          <w:sz w:val="24"/>
          <w:szCs w:val="24"/>
          <w:lang w:bidi="ru-RU"/>
        </w:rPr>
        <w:t xml:space="preserve"> предприятий </w:t>
      </w:r>
      <w:r w:rsidR="00D830E9">
        <w:rPr>
          <w:rFonts w:ascii="Times New Roman" w:eastAsia="Times New Roman" w:hAnsi="Times New Roman" w:cs="Times New Roman"/>
          <w:sz w:val="24"/>
          <w:szCs w:val="24"/>
          <w:lang w:bidi="ru-RU"/>
        </w:rPr>
        <w:t>4</w:t>
      </w:r>
      <w:r w:rsidRPr="00E326BD">
        <w:rPr>
          <w:rFonts w:ascii="Times New Roman" w:eastAsia="Times New Roman" w:hAnsi="Times New Roman" w:cs="Times New Roman"/>
          <w:sz w:val="24"/>
          <w:szCs w:val="24"/>
          <w:lang w:bidi="ru-RU"/>
        </w:rPr>
        <w:t>-</w:t>
      </w:r>
      <w:r w:rsidR="00D830E9">
        <w:rPr>
          <w:rFonts w:ascii="Times New Roman" w:eastAsia="Times New Roman" w:hAnsi="Times New Roman" w:cs="Times New Roman"/>
          <w:sz w:val="24"/>
          <w:szCs w:val="24"/>
          <w:lang w:bidi="ru-RU"/>
        </w:rPr>
        <w:t>5</w:t>
      </w:r>
      <w:r w:rsidRPr="00912D64">
        <w:rPr>
          <w:rFonts w:ascii="Times New Roman" w:eastAsia="Times New Roman" w:hAnsi="Times New Roman" w:cs="Times New Roman"/>
          <w:sz w:val="24"/>
          <w:szCs w:val="24"/>
          <w:lang w:bidi="ru-RU"/>
        </w:rPr>
        <w:t>класса вредности и ниже</w:t>
      </w:r>
      <w:r w:rsidRPr="00295C24">
        <w:rPr>
          <w:rFonts w:ascii="Times New Roman" w:eastAsia="Times New Roman" w:hAnsi="Times New Roman" w:cs="Times New Roman"/>
          <w:sz w:val="24"/>
          <w:szCs w:val="24"/>
          <w:lang w:bidi="ru-RU"/>
        </w:rPr>
        <w:t>,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14:paraId="75603AE4" w14:textId="77777777" w:rsidR="005B765A" w:rsidRDefault="005B765A" w:rsidP="005B765A">
      <w:pPr>
        <w:widowControl w:val="0"/>
        <w:spacing w:after="0" w:line="240" w:lineRule="auto"/>
        <w:ind w:firstLine="567"/>
        <w:jc w:val="both"/>
        <w:rPr>
          <w:rFonts w:ascii="Times New Roman" w:eastAsia="Times New Roman" w:hAnsi="Times New Roman" w:cs="Times New Roman"/>
          <w:sz w:val="24"/>
          <w:szCs w:val="24"/>
          <w:lang w:bidi="ru-RU"/>
        </w:rPr>
      </w:pPr>
    </w:p>
    <w:p w14:paraId="07C02642" w14:textId="77777777" w:rsidR="005B765A" w:rsidRDefault="005B765A" w:rsidP="005B765A">
      <w:pPr>
        <w:autoSpaceDE w:val="0"/>
        <w:autoSpaceDN w:val="0"/>
        <w:adjustRightInd w:val="0"/>
        <w:spacing w:after="0" w:line="240" w:lineRule="auto"/>
        <w:jc w:val="center"/>
        <w:rPr>
          <w:rFonts w:ascii="Times New Roman" w:hAnsi="Times New Roman" w:cs="Times New Roman"/>
          <w:b/>
          <w:sz w:val="24"/>
          <w:szCs w:val="24"/>
        </w:rPr>
      </w:pPr>
      <w:r w:rsidRPr="00295C24">
        <w:rPr>
          <w:rFonts w:ascii="Times New Roman" w:hAnsi="Times New Roman" w:cs="Times New Roman"/>
          <w:b/>
          <w:sz w:val="24"/>
          <w:szCs w:val="24"/>
        </w:rPr>
        <w:lastRenderedPageBreak/>
        <w:t>Виды разрешенного использования земельных участков и объектов капитального строительства.</w:t>
      </w:r>
    </w:p>
    <w:p w14:paraId="718854F7" w14:textId="6E755F36" w:rsidR="005B765A" w:rsidRPr="002233FE" w:rsidRDefault="005B765A" w:rsidP="005B765A">
      <w:pPr>
        <w:widowControl w:val="0"/>
        <w:spacing w:after="0" w:line="240" w:lineRule="auto"/>
        <w:jc w:val="right"/>
        <w:rPr>
          <w:rFonts w:ascii="Times New Roman" w:eastAsia="Times New Roman" w:hAnsi="Times New Roman" w:cs="Times New Roman"/>
          <w:b/>
          <w:sz w:val="24"/>
          <w:szCs w:val="24"/>
          <w:lang w:bidi="ru-RU"/>
        </w:rPr>
      </w:pPr>
      <w:r w:rsidRPr="002233FE">
        <w:rPr>
          <w:rFonts w:ascii="Times New Roman" w:eastAsia="Times New Roman" w:hAnsi="Times New Roman" w:cs="Times New Roman"/>
          <w:b/>
          <w:sz w:val="24"/>
          <w:szCs w:val="24"/>
          <w:lang w:bidi="ru-RU"/>
        </w:rPr>
        <w:t xml:space="preserve">Таблица </w:t>
      </w:r>
      <w:r w:rsidR="00A62B06">
        <w:rPr>
          <w:rFonts w:ascii="Times New Roman" w:eastAsia="Times New Roman" w:hAnsi="Times New Roman" w:cs="Times New Roman"/>
          <w:b/>
          <w:sz w:val="24"/>
          <w:szCs w:val="24"/>
          <w:lang w:bidi="ru-RU"/>
        </w:rPr>
        <w:t>57</w:t>
      </w:r>
      <w:r w:rsidRPr="002233FE">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5B765A" w:rsidRPr="00295C24" w14:paraId="5626A9FF" w14:textId="77777777" w:rsidTr="004F0B1E">
        <w:tc>
          <w:tcPr>
            <w:tcW w:w="7479" w:type="dxa"/>
            <w:vAlign w:val="center"/>
          </w:tcPr>
          <w:p w14:paraId="16308144" w14:textId="77777777" w:rsidR="005B765A" w:rsidRPr="00295C24" w:rsidRDefault="005B765A" w:rsidP="004F0B1E">
            <w:pPr>
              <w:suppressAutoHyphens/>
              <w:autoSpaceDE w:val="0"/>
              <w:jc w:val="center"/>
              <w:rPr>
                <w:rFonts w:ascii="Times New Roman" w:hAnsi="Times New Roman" w:cs="Times New Roman"/>
                <w:b/>
                <w:sz w:val="24"/>
                <w:szCs w:val="24"/>
              </w:rPr>
            </w:pPr>
            <w:r w:rsidRPr="00295C24">
              <w:rPr>
                <w:rFonts w:ascii="Times New Roman" w:hAnsi="Times New Roman" w:cs="Times New Roman"/>
                <w:sz w:val="24"/>
                <w:szCs w:val="24"/>
              </w:rPr>
              <w:t>Виды разрешенного использования</w:t>
            </w:r>
          </w:p>
        </w:tc>
        <w:tc>
          <w:tcPr>
            <w:tcW w:w="2297" w:type="dxa"/>
            <w:vAlign w:val="center"/>
          </w:tcPr>
          <w:p w14:paraId="5DDBD928"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5B765A" w:rsidRPr="00295C24" w14:paraId="5AB23262" w14:textId="77777777" w:rsidTr="004F0B1E">
        <w:tc>
          <w:tcPr>
            <w:tcW w:w="9776" w:type="dxa"/>
            <w:gridSpan w:val="2"/>
          </w:tcPr>
          <w:p w14:paraId="24548D01"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4214772A" w14:textId="77777777" w:rsidTr="004F0B1E">
        <w:tc>
          <w:tcPr>
            <w:tcW w:w="7479" w:type="dxa"/>
            <w:vAlign w:val="center"/>
          </w:tcPr>
          <w:p w14:paraId="0143BD56"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tcPr>
          <w:p w14:paraId="1EC336A7"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2.7.1</w:t>
            </w:r>
          </w:p>
        </w:tc>
      </w:tr>
      <w:tr w:rsidR="005B765A" w:rsidRPr="00295C24" w14:paraId="5C8F9E8C" w14:textId="77777777" w:rsidTr="004F0B1E">
        <w:tc>
          <w:tcPr>
            <w:tcW w:w="7479" w:type="dxa"/>
            <w:vAlign w:val="center"/>
          </w:tcPr>
          <w:p w14:paraId="262C6B13"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2297" w:type="dxa"/>
          </w:tcPr>
          <w:p w14:paraId="11148DC6"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4.9</w:t>
            </w:r>
          </w:p>
        </w:tc>
      </w:tr>
      <w:tr w:rsidR="005B765A" w:rsidRPr="00295C24" w14:paraId="60362642" w14:textId="77777777" w:rsidTr="004F0B1E">
        <w:tc>
          <w:tcPr>
            <w:tcW w:w="7479" w:type="dxa"/>
            <w:vAlign w:val="center"/>
          </w:tcPr>
          <w:p w14:paraId="0CC254DA"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2297" w:type="dxa"/>
            <w:vAlign w:val="center"/>
          </w:tcPr>
          <w:p w14:paraId="163DE991"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rPr>
              <w:t>4.9.1</w:t>
            </w:r>
          </w:p>
        </w:tc>
      </w:tr>
      <w:tr w:rsidR="005B765A" w:rsidRPr="00295C24" w14:paraId="5C5AF711" w14:textId="77777777" w:rsidTr="004F0B1E">
        <w:tc>
          <w:tcPr>
            <w:tcW w:w="7479" w:type="dxa"/>
            <w:vAlign w:val="center"/>
          </w:tcPr>
          <w:p w14:paraId="18668FDD"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2297" w:type="dxa"/>
            <w:vAlign w:val="center"/>
          </w:tcPr>
          <w:p w14:paraId="31A9DB9D"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3.1</w:t>
            </w:r>
          </w:p>
        </w:tc>
      </w:tr>
      <w:tr w:rsidR="005B765A" w:rsidRPr="00295C24" w14:paraId="2198FE71" w14:textId="77777777" w:rsidTr="004F0B1E">
        <w:tc>
          <w:tcPr>
            <w:tcW w:w="7479" w:type="dxa"/>
            <w:vAlign w:val="center"/>
          </w:tcPr>
          <w:p w14:paraId="28C529A2"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2297" w:type="dxa"/>
            <w:vAlign w:val="center"/>
          </w:tcPr>
          <w:p w14:paraId="2EDAF941"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6.0</w:t>
            </w:r>
          </w:p>
        </w:tc>
      </w:tr>
      <w:tr w:rsidR="003562CF" w:rsidRPr="00295C24" w14:paraId="5AC283F2" w14:textId="77777777" w:rsidTr="004F0B1E">
        <w:tc>
          <w:tcPr>
            <w:tcW w:w="7479" w:type="dxa"/>
            <w:vAlign w:val="center"/>
          </w:tcPr>
          <w:p w14:paraId="0566080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2297" w:type="dxa"/>
            <w:vAlign w:val="center"/>
          </w:tcPr>
          <w:p w14:paraId="364D9E66"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w:t>
            </w:r>
          </w:p>
        </w:tc>
      </w:tr>
      <w:tr w:rsidR="003562CF" w:rsidRPr="00295C24" w14:paraId="4DFF22C4" w14:textId="77777777" w:rsidTr="004F0B1E">
        <w:tc>
          <w:tcPr>
            <w:tcW w:w="7479" w:type="dxa"/>
            <w:vAlign w:val="center"/>
          </w:tcPr>
          <w:p w14:paraId="734CD365"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2297" w:type="dxa"/>
            <w:vAlign w:val="center"/>
          </w:tcPr>
          <w:p w14:paraId="6556CCE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6.2</w:t>
            </w:r>
          </w:p>
        </w:tc>
      </w:tr>
      <w:tr w:rsidR="003562CF" w:rsidRPr="00295C24" w14:paraId="7AF83C9D" w14:textId="77777777" w:rsidTr="004F0B1E">
        <w:tc>
          <w:tcPr>
            <w:tcW w:w="7479" w:type="dxa"/>
            <w:vAlign w:val="center"/>
          </w:tcPr>
          <w:p w14:paraId="4FE58E2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2297" w:type="dxa"/>
            <w:vAlign w:val="center"/>
          </w:tcPr>
          <w:p w14:paraId="348C0713"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6.2.1</w:t>
            </w:r>
          </w:p>
        </w:tc>
      </w:tr>
      <w:tr w:rsidR="003562CF" w:rsidRPr="00295C24" w14:paraId="47670D24" w14:textId="77777777" w:rsidTr="004F0B1E">
        <w:tc>
          <w:tcPr>
            <w:tcW w:w="7479" w:type="dxa"/>
            <w:vAlign w:val="center"/>
          </w:tcPr>
          <w:p w14:paraId="203A55A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2297" w:type="dxa"/>
            <w:vAlign w:val="center"/>
          </w:tcPr>
          <w:p w14:paraId="78F418C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6.3</w:t>
            </w:r>
          </w:p>
        </w:tc>
      </w:tr>
      <w:tr w:rsidR="003562CF" w:rsidRPr="00295C24" w14:paraId="08E7D8A3" w14:textId="77777777" w:rsidTr="004F0B1E">
        <w:tc>
          <w:tcPr>
            <w:tcW w:w="7479" w:type="dxa"/>
            <w:vAlign w:val="center"/>
          </w:tcPr>
          <w:p w14:paraId="576FF452"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2297" w:type="dxa"/>
            <w:vAlign w:val="center"/>
          </w:tcPr>
          <w:p w14:paraId="7CFCCA3F"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6.3.1</w:t>
            </w:r>
          </w:p>
        </w:tc>
      </w:tr>
      <w:tr w:rsidR="003562CF" w:rsidRPr="00295C24" w14:paraId="11E8EBF3" w14:textId="77777777" w:rsidTr="004F0B1E">
        <w:tc>
          <w:tcPr>
            <w:tcW w:w="7479" w:type="dxa"/>
            <w:vAlign w:val="center"/>
          </w:tcPr>
          <w:p w14:paraId="416EA188"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2297" w:type="dxa"/>
            <w:vAlign w:val="center"/>
          </w:tcPr>
          <w:p w14:paraId="4C37C0B6"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6.4</w:t>
            </w:r>
          </w:p>
        </w:tc>
      </w:tr>
      <w:tr w:rsidR="003562CF" w:rsidRPr="00295C24" w14:paraId="415223D4" w14:textId="77777777" w:rsidTr="004F0B1E">
        <w:tc>
          <w:tcPr>
            <w:tcW w:w="7479" w:type="dxa"/>
            <w:vAlign w:val="center"/>
          </w:tcPr>
          <w:p w14:paraId="2FB076F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2297" w:type="dxa"/>
            <w:vAlign w:val="center"/>
          </w:tcPr>
          <w:p w14:paraId="1FD173BF"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6.5</w:t>
            </w:r>
          </w:p>
        </w:tc>
      </w:tr>
      <w:tr w:rsidR="003562CF" w:rsidRPr="00295C24" w14:paraId="24C90FE3" w14:textId="77777777" w:rsidTr="004F0B1E">
        <w:tc>
          <w:tcPr>
            <w:tcW w:w="7479" w:type="dxa"/>
            <w:vAlign w:val="center"/>
          </w:tcPr>
          <w:p w14:paraId="073553C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2297" w:type="dxa"/>
            <w:vAlign w:val="center"/>
          </w:tcPr>
          <w:p w14:paraId="23DB07DB"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6.6</w:t>
            </w:r>
          </w:p>
        </w:tc>
      </w:tr>
      <w:tr w:rsidR="003562CF" w:rsidRPr="00295C24" w14:paraId="3F73F35F" w14:textId="77777777" w:rsidTr="004F0B1E">
        <w:tc>
          <w:tcPr>
            <w:tcW w:w="7479" w:type="dxa"/>
            <w:vAlign w:val="center"/>
          </w:tcPr>
          <w:p w14:paraId="50733B3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2297" w:type="dxa"/>
            <w:vAlign w:val="center"/>
          </w:tcPr>
          <w:p w14:paraId="6FB2F528"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6.7</w:t>
            </w:r>
          </w:p>
        </w:tc>
      </w:tr>
      <w:tr w:rsidR="003562CF" w:rsidRPr="00295C24" w14:paraId="078D3C9A" w14:textId="77777777" w:rsidTr="004F0B1E">
        <w:tc>
          <w:tcPr>
            <w:tcW w:w="7479" w:type="dxa"/>
            <w:vAlign w:val="center"/>
          </w:tcPr>
          <w:p w14:paraId="5E4C5675"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2297" w:type="dxa"/>
            <w:vAlign w:val="center"/>
          </w:tcPr>
          <w:p w14:paraId="319DA34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6.8</w:t>
            </w:r>
          </w:p>
        </w:tc>
      </w:tr>
      <w:tr w:rsidR="003562CF" w:rsidRPr="00295C24" w14:paraId="07086DF0" w14:textId="77777777" w:rsidTr="004F0B1E">
        <w:tc>
          <w:tcPr>
            <w:tcW w:w="7479" w:type="dxa"/>
            <w:vAlign w:val="center"/>
          </w:tcPr>
          <w:p w14:paraId="505A8BB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2297" w:type="dxa"/>
            <w:vAlign w:val="center"/>
          </w:tcPr>
          <w:p w14:paraId="3CAE553A"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6.9</w:t>
            </w:r>
          </w:p>
        </w:tc>
      </w:tr>
      <w:tr w:rsidR="003562CF" w:rsidRPr="00295C24" w14:paraId="43BCD4A0" w14:textId="77777777" w:rsidTr="004F0B1E">
        <w:tc>
          <w:tcPr>
            <w:tcW w:w="7479" w:type="dxa"/>
            <w:vAlign w:val="center"/>
          </w:tcPr>
          <w:p w14:paraId="696E37D3"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2297" w:type="dxa"/>
            <w:vAlign w:val="center"/>
          </w:tcPr>
          <w:p w14:paraId="446076DD" w14:textId="77777777" w:rsidR="003562CF"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6.11</w:t>
            </w:r>
          </w:p>
        </w:tc>
      </w:tr>
      <w:tr w:rsidR="005B765A" w:rsidRPr="00295C24" w14:paraId="6A90262B" w14:textId="77777777" w:rsidTr="004F0B1E">
        <w:tc>
          <w:tcPr>
            <w:tcW w:w="7479" w:type="dxa"/>
            <w:vAlign w:val="center"/>
          </w:tcPr>
          <w:p w14:paraId="3E35DDE2"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2297" w:type="dxa"/>
            <w:vAlign w:val="center"/>
          </w:tcPr>
          <w:p w14:paraId="338E0630" w14:textId="77777777" w:rsidR="005B765A" w:rsidRPr="00295C24" w:rsidRDefault="005B765A" w:rsidP="004F0B1E">
            <w:pPr>
              <w:widowControl w:val="0"/>
              <w:jc w:val="center"/>
              <w:rPr>
                <w:rFonts w:ascii="Times New Roman" w:eastAsia="Times New Roman" w:hAnsi="Times New Roman" w:cs="Times New Roman"/>
                <w:sz w:val="24"/>
                <w:szCs w:val="24"/>
                <w:lang w:val="en-US" w:bidi="ru-RU"/>
              </w:rPr>
            </w:pPr>
            <w:r w:rsidRPr="00295C24">
              <w:rPr>
                <w:rFonts w:ascii="Times New Roman" w:eastAsia="Times New Roman" w:hAnsi="Times New Roman" w:cs="Times New Roman"/>
                <w:sz w:val="24"/>
                <w:szCs w:val="24"/>
                <w:lang w:val="en-US" w:bidi="ru-RU"/>
              </w:rPr>
              <w:t>7.0</w:t>
            </w:r>
          </w:p>
        </w:tc>
      </w:tr>
      <w:tr w:rsidR="005B765A" w:rsidRPr="00295C24" w14:paraId="583EEE48" w14:textId="77777777" w:rsidTr="004F0B1E">
        <w:tc>
          <w:tcPr>
            <w:tcW w:w="7479" w:type="dxa"/>
          </w:tcPr>
          <w:p w14:paraId="37152B72"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2297" w:type="dxa"/>
          </w:tcPr>
          <w:p w14:paraId="42307680"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7.5</w:t>
            </w:r>
          </w:p>
        </w:tc>
      </w:tr>
      <w:tr w:rsidR="005B765A" w:rsidRPr="00295C24" w14:paraId="7EA9E8CA" w14:textId="77777777" w:rsidTr="004F0B1E">
        <w:tc>
          <w:tcPr>
            <w:tcW w:w="7479" w:type="dxa"/>
            <w:vAlign w:val="center"/>
          </w:tcPr>
          <w:p w14:paraId="01481B9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2297" w:type="dxa"/>
            <w:vAlign w:val="center"/>
          </w:tcPr>
          <w:p w14:paraId="46567A98"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r w:rsidR="005B765A" w:rsidRPr="00295C24" w14:paraId="62F097FE" w14:textId="77777777" w:rsidTr="004F0B1E">
        <w:tc>
          <w:tcPr>
            <w:tcW w:w="9776" w:type="dxa"/>
            <w:gridSpan w:val="2"/>
          </w:tcPr>
          <w:p w14:paraId="5754954D"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30628792" w14:textId="77777777" w:rsidTr="004F0B1E">
        <w:tc>
          <w:tcPr>
            <w:tcW w:w="7479" w:type="dxa"/>
            <w:vAlign w:val="center"/>
          </w:tcPr>
          <w:p w14:paraId="4303D021"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Общественное управление</w:t>
            </w:r>
          </w:p>
        </w:tc>
        <w:tc>
          <w:tcPr>
            <w:tcW w:w="2297" w:type="dxa"/>
            <w:vAlign w:val="center"/>
          </w:tcPr>
          <w:p w14:paraId="04544833"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3.8</w:t>
            </w:r>
          </w:p>
        </w:tc>
      </w:tr>
      <w:tr w:rsidR="005B765A" w:rsidRPr="00295C24" w14:paraId="1609281A" w14:textId="77777777" w:rsidTr="004F0B1E">
        <w:tc>
          <w:tcPr>
            <w:tcW w:w="7479" w:type="dxa"/>
            <w:vAlign w:val="center"/>
          </w:tcPr>
          <w:p w14:paraId="4EF7CAF9"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1332919E"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3.9.1</w:t>
            </w:r>
          </w:p>
        </w:tc>
      </w:tr>
      <w:tr w:rsidR="005B765A" w:rsidRPr="00295C24" w14:paraId="49272805" w14:textId="77777777" w:rsidTr="004F0B1E">
        <w:tc>
          <w:tcPr>
            <w:tcW w:w="7479" w:type="dxa"/>
            <w:vAlign w:val="center"/>
          </w:tcPr>
          <w:p w14:paraId="78542EC8"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Объекты бытового обслуживания</w:t>
            </w:r>
          </w:p>
        </w:tc>
        <w:tc>
          <w:tcPr>
            <w:tcW w:w="2297" w:type="dxa"/>
          </w:tcPr>
          <w:p w14:paraId="5093977B"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3.3</w:t>
            </w:r>
          </w:p>
        </w:tc>
      </w:tr>
      <w:tr w:rsidR="005B765A" w:rsidRPr="00295C24" w14:paraId="2D066976" w14:textId="77777777" w:rsidTr="004F0B1E">
        <w:tc>
          <w:tcPr>
            <w:tcW w:w="7479" w:type="dxa"/>
            <w:vAlign w:val="center"/>
          </w:tcPr>
          <w:p w14:paraId="7E371597"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Магазины</w:t>
            </w:r>
          </w:p>
        </w:tc>
        <w:tc>
          <w:tcPr>
            <w:tcW w:w="2297" w:type="dxa"/>
          </w:tcPr>
          <w:p w14:paraId="22443087"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4.4</w:t>
            </w:r>
          </w:p>
        </w:tc>
      </w:tr>
      <w:tr w:rsidR="005B765A" w:rsidRPr="00295C24" w14:paraId="3649B9CD" w14:textId="77777777" w:rsidTr="004F0B1E">
        <w:tc>
          <w:tcPr>
            <w:tcW w:w="9776" w:type="dxa"/>
            <w:gridSpan w:val="2"/>
          </w:tcPr>
          <w:p w14:paraId="6A08931B"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66005856"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072CE9CA" w14:textId="77777777" w:rsidTr="004F0B1E">
        <w:tc>
          <w:tcPr>
            <w:tcW w:w="7479" w:type="dxa"/>
            <w:vAlign w:val="center"/>
          </w:tcPr>
          <w:p w14:paraId="4569D027"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2297" w:type="dxa"/>
            <w:vAlign w:val="center"/>
          </w:tcPr>
          <w:p w14:paraId="07634A7A"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bl>
    <w:p w14:paraId="61119816" w14:textId="77777777" w:rsidR="005B765A" w:rsidRPr="00295C24"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B047C8C"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762B1106" w14:textId="77777777" w:rsidR="005B765A"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p>
    <w:p w14:paraId="6D391148" w14:textId="4F1468E6" w:rsidR="005B765A" w:rsidRPr="00295C24"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A62B06">
        <w:rPr>
          <w:rFonts w:ascii="Times New Roman" w:hAnsi="Times New Roman" w:cs="Times New Roman"/>
          <w:b/>
          <w:sz w:val="24"/>
          <w:szCs w:val="24"/>
        </w:rPr>
        <w:t>57</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5B765A" w:rsidRPr="00295C24" w14:paraId="3325B099" w14:textId="77777777" w:rsidTr="004F0B1E">
        <w:tc>
          <w:tcPr>
            <w:tcW w:w="5098" w:type="dxa"/>
            <w:vAlign w:val="center"/>
          </w:tcPr>
          <w:p w14:paraId="4158EBF8" w14:textId="77777777" w:rsidR="005B765A" w:rsidRDefault="005B765A" w:rsidP="004F0B1E">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0B6169D4" w14:textId="77777777" w:rsidR="005B765A" w:rsidRDefault="005B765A" w:rsidP="004F0B1E">
            <w:pPr>
              <w:jc w:val="center"/>
            </w:pPr>
            <w:r w:rsidRPr="00500D60">
              <w:rPr>
                <w:rFonts w:ascii="Times New Roman" w:hAnsi="Times New Roman" w:cs="Times New Roman"/>
                <w:sz w:val="24"/>
                <w:szCs w:val="24"/>
              </w:rPr>
              <w:t>Предельные размеры земельных участков (минимальные и (или) максимальные), кв. м</w:t>
            </w:r>
          </w:p>
        </w:tc>
      </w:tr>
      <w:tr w:rsidR="005B765A" w:rsidRPr="00295C24" w14:paraId="12C8B4ED" w14:textId="77777777" w:rsidTr="004F0B1E">
        <w:tc>
          <w:tcPr>
            <w:tcW w:w="9776" w:type="dxa"/>
            <w:gridSpan w:val="2"/>
          </w:tcPr>
          <w:p w14:paraId="47F4BB78"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593D3A22" w14:textId="77777777" w:rsidTr="004F0B1E">
        <w:tc>
          <w:tcPr>
            <w:tcW w:w="5098" w:type="dxa"/>
            <w:vAlign w:val="center"/>
          </w:tcPr>
          <w:p w14:paraId="38D1A2C4"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tcPr>
          <w:p w14:paraId="5D5E1BA8" w14:textId="77777777" w:rsidR="005B765A" w:rsidRDefault="005B765A" w:rsidP="004F0B1E">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7E57EFCB" w14:textId="77777777" w:rsidR="005B765A" w:rsidRDefault="005B765A" w:rsidP="004F0B1E">
            <w:pPr>
              <w:autoSpaceDE w:val="0"/>
              <w:autoSpaceDN w:val="0"/>
              <w:adjustRightInd w:val="0"/>
              <w:jc w:val="both"/>
              <w:rPr>
                <w:rFonts w:ascii="Times New Roman" w:eastAsia="Tahoma" w:hAnsi="Times New Roman" w:cs="Times New Roman"/>
                <w:sz w:val="24"/>
                <w:szCs w:val="24"/>
              </w:rPr>
            </w:pPr>
          </w:p>
          <w:p w14:paraId="0E9730F1" w14:textId="77777777" w:rsidR="005B765A" w:rsidRPr="00295C24" w:rsidRDefault="005B765A" w:rsidP="004F0B1E">
            <w:pPr>
              <w:autoSpaceDE w:val="0"/>
              <w:autoSpaceDN w:val="0"/>
              <w:adjustRightInd w:val="0"/>
              <w:rPr>
                <w:rFonts w:ascii="Times New Roman" w:hAnsi="Times New Roman" w:cs="Times New Roman"/>
                <w:sz w:val="24"/>
                <w:szCs w:val="24"/>
              </w:rPr>
            </w:pPr>
            <w:r>
              <w:rPr>
                <w:rFonts w:ascii="Times New Roman" w:eastAsia="Tahoma" w:hAnsi="Times New Roman" w:cs="Times New Roman"/>
                <w:sz w:val="24"/>
                <w:szCs w:val="24"/>
              </w:rPr>
              <w:lastRenderedPageBreak/>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5</w:t>
            </w:r>
            <w:r w:rsidRPr="008415F7">
              <w:rPr>
                <w:rFonts w:ascii="Times New Roman" w:eastAsia="Tahoma" w:hAnsi="Times New Roman" w:cs="Times New Roman"/>
                <w:sz w:val="24"/>
                <w:szCs w:val="24"/>
              </w:rPr>
              <w:t>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5B765A" w:rsidRPr="00295C24" w14:paraId="2C852615" w14:textId="77777777" w:rsidTr="004F0B1E">
        <w:tc>
          <w:tcPr>
            <w:tcW w:w="5098" w:type="dxa"/>
            <w:vAlign w:val="center"/>
          </w:tcPr>
          <w:p w14:paraId="1CEC071E"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lastRenderedPageBreak/>
              <w:t>Обслуживание автотранспорта</w:t>
            </w:r>
          </w:p>
        </w:tc>
        <w:tc>
          <w:tcPr>
            <w:tcW w:w="4678" w:type="dxa"/>
          </w:tcPr>
          <w:p w14:paraId="25D9B86E" w14:textId="77777777" w:rsidR="005B765A" w:rsidRPr="00295C24"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48D203B8" w14:textId="77777777" w:rsidTr="004F0B1E">
        <w:tc>
          <w:tcPr>
            <w:tcW w:w="5098" w:type="dxa"/>
            <w:vAlign w:val="center"/>
          </w:tcPr>
          <w:p w14:paraId="0B12D078"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4678" w:type="dxa"/>
          </w:tcPr>
          <w:p w14:paraId="6BD44117"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A792B3F" w14:textId="77777777" w:rsidTr="004F0B1E">
        <w:tc>
          <w:tcPr>
            <w:tcW w:w="5098" w:type="dxa"/>
            <w:vAlign w:val="center"/>
          </w:tcPr>
          <w:p w14:paraId="3BE58721"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4678" w:type="dxa"/>
          </w:tcPr>
          <w:p w14:paraId="6F7DDC4B"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3E23D19B" w14:textId="77777777" w:rsidTr="004F0B1E">
        <w:tc>
          <w:tcPr>
            <w:tcW w:w="5098" w:type="dxa"/>
            <w:vAlign w:val="center"/>
          </w:tcPr>
          <w:p w14:paraId="257CEF6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4678" w:type="dxa"/>
          </w:tcPr>
          <w:p w14:paraId="44F9CC6A" w14:textId="77777777" w:rsidR="005B765A" w:rsidRDefault="005B765A" w:rsidP="004F0B1E">
            <w:r>
              <w:rPr>
                <w:rFonts w:ascii="Times New Roman" w:hAnsi="Times New Roman" w:cs="Times New Roman"/>
                <w:sz w:val="24"/>
                <w:szCs w:val="24"/>
              </w:rPr>
              <w:t>не подлежит установлению</w:t>
            </w:r>
          </w:p>
        </w:tc>
      </w:tr>
      <w:tr w:rsidR="003562CF" w:rsidRPr="00295C24" w14:paraId="626CCB2A" w14:textId="77777777" w:rsidTr="004F0B1E">
        <w:tc>
          <w:tcPr>
            <w:tcW w:w="5098" w:type="dxa"/>
            <w:vAlign w:val="center"/>
          </w:tcPr>
          <w:p w14:paraId="7F2CEBA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4678" w:type="dxa"/>
          </w:tcPr>
          <w:p w14:paraId="7958E597"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5B9FA521" w14:textId="77777777" w:rsidTr="004F0B1E">
        <w:tc>
          <w:tcPr>
            <w:tcW w:w="5098" w:type="dxa"/>
            <w:vAlign w:val="center"/>
          </w:tcPr>
          <w:p w14:paraId="02BAE71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4678" w:type="dxa"/>
          </w:tcPr>
          <w:p w14:paraId="57405F94"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144CECD8" w14:textId="77777777" w:rsidTr="004F0B1E">
        <w:tc>
          <w:tcPr>
            <w:tcW w:w="5098" w:type="dxa"/>
            <w:vAlign w:val="center"/>
          </w:tcPr>
          <w:p w14:paraId="168ED73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4678" w:type="dxa"/>
          </w:tcPr>
          <w:p w14:paraId="00E2B52B"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4C99B086" w14:textId="77777777" w:rsidTr="004F0B1E">
        <w:tc>
          <w:tcPr>
            <w:tcW w:w="5098" w:type="dxa"/>
            <w:vAlign w:val="center"/>
          </w:tcPr>
          <w:p w14:paraId="6626D31D"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4678" w:type="dxa"/>
          </w:tcPr>
          <w:p w14:paraId="7A7DF129"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6367D9C" w14:textId="77777777" w:rsidTr="004F0B1E">
        <w:tc>
          <w:tcPr>
            <w:tcW w:w="5098" w:type="dxa"/>
            <w:vAlign w:val="center"/>
          </w:tcPr>
          <w:p w14:paraId="3F15DD9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4678" w:type="dxa"/>
          </w:tcPr>
          <w:p w14:paraId="44E3E78A"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29F7F41" w14:textId="77777777" w:rsidTr="004F0B1E">
        <w:tc>
          <w:tcPr>
            <w:tcW w:w="5098" w:type="dxa"/>
            <w:vAlign w:val="center"/>
          </w:tcPr>
          <w:p w14:paraId="237DB9C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4678" w:type="dxa"/>
          </w:tcPr>
          <w:p w14:paraId="294C63DB"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61710870" w14:textId="77777777" w:rsidTr="004F0B1E">
        <w:tc>
          <w:tcPr>
            <w:tcW w:w="5098" w:type="dxa"/>
            <w:vAlign w:val="center"/>
          </w:tcPr>
          <w:p w14:paraId="6BE1D16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4678" w:type="dxa"/>
          </w:tcPr>
          <w:p w14:paraId="512A5E50"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4543E356" w14:textId="77777777" w:rsidTr="004F0B1E">
        <w:tc>
          <w:tcPr>
            <w:tcW w:w="5098" w:type="dxa"/>
            <w:vAlign w:val="center"/>
          </w:tcPr>
          <w:p w14:paraId="485DA7A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4678" w:type="dxa"/>
          </w:tcPr>
          <w:p w14:paraId="4BF65C68"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FD60296" w14:textId="77777777" w:rsidTr="004F0B1E">
        <w:tc>
          <w:tcPr>
            <w:tcW w:w="5098" w:type="dxa"/>
            <w:vAlign w:val="center"/>
          </w:tcPr>
          <w:p w14:paraId="5875471D"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4678" w:type="dxa"/>
          </w:tcPr>
          <w:p w14:paraId="2635FA74"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64DEBA6C" w14:textId="77777777" w:rsidTr="004F0B1E">
        <w:tc>
          <w:tcPr>
            <w:tcW w:w="5098" w:type="dxa"/>
            <w:vAlign w:val="center"/>
          </w:tcPr>
          <w:p w14:paraId="502E3B8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4678" w:type="dxa"/>
          </w:tcPr>
          <w:p w14:paraId="18ADF6B8"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536CED04" w14:textId="77777777" w:rsidTr="004F0B1E">
        <w:tc>
          <w:tcPr>
            <w:tcW w:w="5098" w:type="dxa"/>
            <w:vAlign w:val="center"/>
          </w:tcPr>
          <w:p w14:paraId="4FA2A94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4678" w:type="dxa"/>
          </w:tcPr>
          <w:p w14:paraId="2E462101"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69721D1" w14:textId="77777777" w:rsidTr="004F0B1E">
        <w:tc>
          <w:tcPr>
            <w:tcW w:w="5098" w:type="dxa"/>
            <w:vAlign w:val="center"/>
          </w:tcPr>
          <w:p w14:paraId="14CDA180"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4678" w:type="dxa"/>
          </w:tcPr>
          <w:p w14:paraId="2FB96652" w14:textId="77777777" w:rsidR="003562CF" w:rsidRDefault="003562CF" w:rsidP="003562CF">
            <w:r w:rsidRPr="0012297F">
              <w:rPr>
                <w:rFonts w:ascii="Times New Roman" w:hAnsi="Times New Roman" w:cs="Times New Roman"/>
                <w:sz w:val="24"/>
                <w:szCs w:val="24"/>
              </w:rPr>
              <w:t>не подлежит установлению</w:t>
            </w:r>
          </w:p>
        </w:tc>
      </w:tr>
      <w:tr w:rsidR="005B765A" w:rsidRPr="00295C24" w14:paraId="01B6C0D6" w14:textId="77777777" w:rsidTr="004F0B1E">
        <w:tc>
          <w:tcPr>
            <w:tcW w:w="5098" w:type="dxa"/>
            <w:vAlign w:val="center"/>
          </w:tcPr>
          <w:p w14:paraId="1EF93A73"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4678" w:type="dxa"/>
          </w:tcPr>
          <w:p w14:paraId="5A441A6D"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2153EC0" w14:textId="77777777" w:rsidTr="004F0B1E">
        <w:tc>
          <w:tcPr>
            <w:tcW w:w="5098" w:type="dxa"/>
          </w:tcPr>
          <w:p w14:paraId="5B10812C"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4678" w:type="dxa"/>
          </w:tcPr>
          <w:p w14:paraId="23384E01"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07E7B26" w14:textId="77777777" w:rsidTr="004F0B1E">
        <w:tc>
          <w:tcPr>
            <w:tcW w:w="5098" w:type="dxa"/>
            <w:vAlign w:val="center"/>
          </w:tcPr>
          <w:p w14:paraId="4415230B"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678" w:type="dxa"/>
            <w:vAlign w:val="center"/>
          </w:tcPr>
          <w:p w14:paraId="79EE27EC"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7CBE054C" w14:textId="77777777" w:rsidTr="004F0B1E">
        <w:tc>
          <w:tcPr>
            <w:tcW w:w="9776" w:type="dxa"/>
            <w:gridSpan w:val="2"/>
          </w:tcPr>
          <w:p w14:paraId="4F4748BB"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7F549BA5" w14:textId="77777777" w:rsidTr="004F0B1E">
        <w:tc>
          <w:tcPr>
            <w:tcW w:w="5098" w:type="dxa"/>
            <w:vAlign w:val="center"/>
          </w:tcPr>
          <w:p w14:paraId="20DE2CDF"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Общественное управление</w:t>
            </w:r>
          </w:p>
        </w:tc>
        <w:tc>
          <w:tcPr>
            <w:tcW w:w="4678" w:type="dxa"/>
            <w:vAlign w:val="center"/>
          </w:tcPr>
          <w:p w14:paraId="066C2F06" w14:textId="77777777" w:rsidR="005B765A" w:rsidRPr="0075744B"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r w:rsidR="005B765A" w:rsidRPr="00295C24" w14:paraId="3B879CCD" w14:textId="77777777" w:rsidTr="004F0B1E">
        <w:tc>
          <w:tcPr>
            <w:tcW w:w="5098" w:type="dxa"/>
            <w:vAlign w:val="center"/>
          </w:tcPr>
          <w:p w14:paraId="6BE3F80F" w14:textId="77777777" w:rsidR="005B765A" w:rsidRPr="0075744B" w:rsidRDefault="005B765A" w:rsidP="004F0B1E">
            <w:pPr>
              <w:autoSpaceDE w:val="0"/>
              <w:autoSpaceDN w:val="0"/>
              <w:adjustRightInd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23B03FAD" w14:textId="77777777" w:rsidR="005B765A" w:rsidRPr="0075744B"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r w:rsidR="005B765A" w:rsidRPr="00295C24" w14:paraId="7B7C5908" w14:textId="77777777" w:rsidTr="004F0B1E">
        <w:tc>
          <w:tcPr>
            <w:tcW w:w="5098" w:type="dxa"/>
            <w:vAlign w:val="center"/>
          </w:tcPr>
          <w:p w14:paraId="5C972CDA"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Объекты бытового обслуживания</w:t>
            </w:r>
          </w:p>
        </w:tc>
        <w:tc>
          <w:tcPr>
            <w:tcW w:w="4678" w:type="dxa"/>
          </w:tcPr>
          <w:p w14:paraId="2EA092DE" w14:textId="77777777" w:rsidR="005B765A" w:rsidRPr="0075744B" w:rsidRDefault="005B765A" w:rsidP="004F0B1E">
            <w:pPr>
              <w:widowControl w:val="0"/>
              <w:rPr>
                <w:rFonts w:ascii="Times New Roman" w:hAnsi="Times New Roman" w:cs="Times New Roman"/>
                <w:sz w:val="24"/>
                <w:szCs w:val="24"/>
              </w:rPr>
            </w:pPr>
            <w:r>
              <w:rPr>
                <w:rFonts w:ascii="Times New Roman" w:hAnsi="Times New Roman" w:cs="Times New Roman"/>
                <w:sz w:val="24"/>
                <w:szCs w:val="24"/>
              </w:rPr>
              <w:t>м</w:t>
            </w:r>
            <w:r w:rsidRPr="0075744B">
              <w:rPr>
                <w:rFonts w:ascii="Times New Roman" w:hAnsi="Times New Roman" w:cs="Times New Roman"/>
                <w:sz w:val="24"/>
                <w:szCs w:val="24"/>
              </w:rPr>
              <w:t>инимальный размер земельного участка – 300 кв. м</w:t>
            </w:r>
          </w:p>
          <w:p w14:paraId="612F2929" w14:textId="77777777" w:rsidR="005B765A" w:rsidRPr="0075744B" w:rsidRDefault="005B765A" w:rsidP="004F0B1E">
            <w:pPr>
              <w:widowControl w:val="0"/>
              <w:rPr>
                <w:rFonts w:ascii="Times New Roman" w:hAnsi="Times New Roman" w:cs="Times New Roman"/>
                <w:sz w:val="24"/>
                <w:szCs w:val="24"/>
              </w:rPr>
            </w:pPr>
          </w:p>
          <w:p w14:paraId="694AF3EA" w14:textId="77777777" w:rsidR="005B765A" w:rsidRPr="0075744B"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75744B">
              <w:rPr>
                <w:rFonts w:ascii="Times New Roman" w:hAnsi="Times New Roman" w:cs="Times New Roman"/>
                <w:sz w:val="24"/>
                <w:szCs w:val="24"/>
              </w:rPr>
              <w:t>аксимальный размер земельного участка – 5000 кв. м.</w:t>
            </w:r>
          </w:p>
        </w:tc>
      </w:tr>
      <w:tr w:rsidR="005B765A" w:rsidRPr="00295C24" w14:paraId="38ECE110" w14:textId="77777777" w:rsidTr="004F0B1E">
        <w:tc>
          <w:tcPr>
            <w:tcW w:w="5098" w:type="dxa"/>
            <w:vAlign w:val="center"/>
          </w:tcPr>
          <w:p w14:paraId="6C707FDD"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Магазины</w:t>
            </w:r>
          </w:p>
        </w:tc>
        <w:tc>
          <w:tcPr>
            <w:tcW w:w="4678" w:type="dxa"/>
          </w:tcPr>
          <w:p w14:paraId="32E63A25" w14:textId="312A7AD7" w:rsidR="005B765A" w:rsidRDefault="005B765A" w:rsidP="004F0B1E">
            <w:pPr>
              <w:widowControl w:val="0"/>
              <w:rPr>
                <w:rFonts w:ascii="Times New Roman" w:hAnsi="Times New Roman" w:cs="Times New Roman"/>
                <w:sz w:val="24"/>
                <w:szCs w:val="24"/>
              </w:rPr>
            </w:pPr>
            <w:r>
              <w:rPr>
                <w:rFonts w:ascii="Times New Roman" w:hAnsi="Times New Roman" w:cs="Times New Roman"/>
                <w:sz w:val="24"/>
                <w:szCs w:val="24"/>
              </w:rPr>
              <w:t xml:space="preserve">минимальный размер земельного участка – </w:t>
            </w:r>
            <w:r w:rsidR="003D3C74">
              <w:rPr>
                <w:rFonts w:ascii="Times New Roman" w:hAnsi="Times New Roman" w:cs="Times New Roman"/>
                <w:sz w:val="24"/>
                <w:szCs w:val="24"/>
              </w:rPr>
              <w:t>60</w:t>
            </w:r>
            <w:r>
              <w:rPr>
                <w:rFonts w:ascii="Times New Roman" w:hAnsi="Times New Roman" w:cs="Times New Roman"/>
                <w:sz w:val="24"/>
                <w:szCs w:val="24"/>
              </w:rPr>
              <w:t xml:space="preserve"> кв. м</w:t>
            </w:r>
          </w:p>
          <w:p w14:paraId="455176D5" w14:textId="77777777" w:rsidR="005B765A" w:rsidRDefault="005B765A" w:rsidP="004F0B1E">
            <w:pPr>
              <w:widowControl w:val="0"/>
              <w:rPr>
                <w:rFonts w:ascii="Times New Roman" w:hAnsi="Times New Roman" w:cs="Times New Roman"/>
                <w:sz w:val="24"/>
                <w:szCs w:val="24"/>
              </w:rPr>
            </w:pPr>
          </w:p>
          <w:p w14:paraId="6148979A" w14:textId="77777777" w:rsidR="005B765A" w:rsidRPr="0075744B"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w:t>
            </w:r>
            <w:r>
              <w:rPr>
                <w:rFonts w:ascii="Times New Roman" w:hAnsi="Times New Roman" w:cs="Times New Roman"/>
                <w:sz w:val="24"/>
                <w:szCs w:val="24"/>
              </w:rPr>
              <w:t xml:space="preserve"> </w:t>
            </w:r>
            <w:r w:rsidRPr="003B305C">
              <w:rPr>
                <w:rFonts w:ascii="Times New Roman" w:hAnsi="Times New Roman" w:cs="Times New Roman"/>
                <w:sz w:val="24"/>
                <w:szCs w:val="24"/>
              </w:rPr>
              <w:t>м торговой площади.</w:t>
            </w:r>
          </w:p>
        </w:tc>
      </w:tr>
      <w:tr w:rsidR="005B765A" w:rsidRPr="00295C24" w14:paraId="05EAB14D" w14:textId="77777777" w:rsidTr="004F0B1E">
        <w:tc>
          <w:tcPr>
            <w:tcW w:w="9776" w:type="dxa"/>
            <w:gridSpan w:val="2"/>
          </w:tcPr>
          <w:p w14:paraId="7282EEC9"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240F9C44"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6412761F" w14:textId="77777777" w:rsidTr="004F0B1E">
        <w:tc>
          <w:tcPr>
            <w:tcW w:w="5098" w:type="dxa"/>
            <w:vAlign w:val="center"/>
          </w:tcPr>
          <w:p w14:paraId="17A08D39"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678" w:type="dxa"/>
            <w:vAlign w:val="center"/>
          </w:tcPr>
          <w:p w14:paraId="05568AAB" w14:textId="77777777" w:rsidR="005B765A" w:rsidRPr="00295C24"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bl>
    <w:p w14:paraId="334A5F5A"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p>
    <w:p w14:paraId="4738BC3D" w14:textId="77777777" w:rsidR="005B765A" w:rsidRPr="00295C24" w:rsidRDefault="005B765A" w:rsidP="00C51581">
      <w:pPr>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69A4101"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sz w:val="24"/>
          <w:szCs w:val="24"/>
        </w:rPr>
      </w:pPr>
    </w:p>
    <w:p w14:paraId="46BCC331" w14:textId="13348C73" w:rsidR="005B765A" w:rsidRPr="001C131F"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A62B06">
        <w:rPr>
          <w:rFonts w:ascii="Times New Roman" w:hAnsi="Times New Roman" w:cs="Times New Roman"/>
          <w:b/>
          <w:sz w:val="24"/>
          <w:szCs w:val="24"/>
        </w:rPr>
        <w:t>57</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5B765A" w:rsidRPr="003B305C" w14:paraId="1CABC46C" w14:textId="77777777" w:rsidTr="004F0B1E">
        <w:tc>
          <w:tcPr>
            <w:tcW w:w="4106" w:type="dxa"/>
            <w:vAlign w:val="center"/>
          </w:tcPr>
          <w:p w14:paraId="529903FE" w14:textId="77777777" w:rsidR="005B765A" w:rsidRPr="003B305C" w:rsidRDefault="005B765A" w:rsidP="004F0B1E">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lastRenderedPageBreak/>
              <w:t>Виды разрешенного использования</w:t>
            </w:r>
          </w:p>
        </w:tc>
        <w:tc>
          <w:tcPr>
            <w:tcW w:w="5670" w:type="dxa"/>
          </w:tcPr>
          <w:p w14:paraId="533B1544" w14:textId="77777777" w:rsidR="005B765A" w:rsidRPr="003B305C" w:rsidRDefault="005B765A" w:rsidP="004F0B1E">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765A" w:rsidRPr="00295C24" w14:paraId="4D4A2FB6" w14:textId="77777777" w:rsidTr="004F0B1E">
        <w:tc>
          <w:tcPr>
            <w:tcW w:w="9776" w:type="dxa"/>
            <w:gridSpan w:val="2"/>
          </w:tcPr>
          <w:p w14:paraId="049B1A3C"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425C9DA0" w14:textId="77777777" w:rsidTr="004F0B1E">
        <w:tc>
          <w:tcPr>
            <w:tcW w:w="4106" w:type="dxa"/>
            <w:vAlign w:val="center"/>
          </w:tcPr>
          <w:p w14:paraId="321530A2"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71F796AF" w14:textId="77777777" w:rsidR="005B765A" w:rsidRPr="00295C24"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295C24" w14:paraId="3C18C7A7" w14:textId="77777777" w:rsidTr="004F0B1E">
        <w:tc>
          <w:tcPr>
            <w:tcW w:w="4106" w:type="dxa"/>
            <w:vAlign w:val="center"/>
          </w:tcPr>
          <w:p w14:paraId="7617EC3F"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5670" w:type="dxa"/>
          </w:tcPr>
          <w:p w14:paraId="0ECF2706" w14:textId="77777777" w:rsidR="005B765A" w:rsidRPr="00295C24"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14:paraId="56B0DAFE" w14:textId="77777777" w:rsidTr="004F0B1E">
        <w:tc>
          <w:tcPr>
            <w:tcW w:w="4106" w:type="dxa"/>
            <w:vAlign w:val="center"/>
          </w:tcPr>
          <w:p w14:paraId="1DB02D88"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670" w:type="dxa"/>
          </w:tcPr>
          <w:p w14:paraId="0ACF8869"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708CC2D4" w14:textId="77777777" w:rsidTr="004F0B1E">
        <w:tc>
          <w:tcPr>
            <w:tcW w:w="4106" w:type="dxa"/>
            <w:vAlign w:val="center"/>
          </w:tcPr>
          <w:p w14:paraId="59CE1A9D"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5670" w:type="dxa"/>
          </w:tcPr>
          <w:p w14:paraId="52DFD8CB"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2E8A0DBA" w14:textId="77777777" w:rsidTr="004F0B1E">
        <w:tc>
          <w:tcPr>
            <w:tcW w:w="4106" w:type="dxa"/>
            <w:vAlign w:val="center"/>
          </w:tcPr>
          <w:p w14:paraId="631B2C1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5670" w:type="dxa"/>
          </w:tcPr>
          <w:p w14:paraId="247819FF"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3562CF" w14:paraId="3235F6B5" w14:textId="77777777" w:rsidTr="004F0B1E">
        <w:tc>
          <w:tcPr>
            <w:tcW w:w="4106" w:type="dxa"/>
            <w:vAlign w:val="center"/>
          </w:tcPr>
          <w:p w14:paraId="013D53FE"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5670" w:type="dxa"/>
          </w:tcPr>
          <w:p w14:paraId="28CBEC53"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5CAC5E73" w14:textId="77777777" w:rsidTr="004F0B1E">
        <w:tc>
          <w:tcPr>
            <w:tcW w:w="4106" w:type="dxa"/>
            <w:vAlign w:val="center"/>
          </w:tcPr>
          <w:p w14:paraId="5B4658D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5670" w:type="dxa"/>
          </w:tcPr>
          <w:p w14:paraId="34CAA1C2"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135C24C9" w14:textId="77777777" w:rsidTr="004F0B1E">
        <w:tc>
          <w:tcPr>
            <w:tcW w:w="4106" w:type="dxa"/>
            <w:vAlign w:val="center"/>
          </w:tcPr>
          <w:p w14:paraId="5BB04CD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5670" w:type="dxa"/>
          </w:tcPr>
          <w:p w14:paraId="15811054"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5A8F4AC2" w14:textId="77777777" w:rsidTr="004F0B1E">
        <w:tc>
          <w:tcPr>
            <w:tcW w:w="4106" w:type="dxa"/>
            <w:vAlign w:val="center"/>
          </w:tcPr>
          <w:p w14:paraId="50FBE452"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5670" w:type="dxa"/>
          </w:tcPr>
          <w:p w14:paraId="6A730B8F"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0992084C" w14:textId="77777777" w:rsidTr="004F0B1E">
        <w:tc>
          <w:tcPr>
            <w:tcW w:w="4106" w:type="dxa"/>
            <w:vAlign w:val="center"/>
          </w:tcPr>
          <w:p w14:paraId="4633DE3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5670" w:type="dxa"/>
          </w:tcPr>
          <w:p w14:paraId="4EE02FAE"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2792DA29" w14:textId="77777777" w:rsidTr="004F0B1E">
        <w:tc>
          <w:tcPr>
            <w:tcW w:w="4106" w:type="dxa"/>
            <w:vAlign w:val="center"/>
          </w:tcPr>
          <w:p w14:paraId="4254F62B"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5670" w:type="dxa"/>
          </w:tcPr>
          <w:p w14:paraId="5074B00E"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00CB2A82" w14:textId="77777777" w:rsidTr="004F0B1E">
        <w:tc>
          <w:tcPr>
            <w:tcW w:w="4106" w:type="dxa"/>
            <w:vAlign w:val="center"/>
          </w:tcPr>
          <w:p w14:paraId="47C81EE7"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5670" w:type="dxa"/>
          </w:tcPr>
          <w:p w14:paraId="63564CBF"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6230FAD1" w14:textId="77777777" w:rsidTr="004F0B1E">
        <w:tc>
          <w:tcPr>
            <w:tcW w:w="4106" w:type="dxa"/>
            <w:vAlign w:val="center"/>
          </w:tcPr>
          <w:p w14:paraId="0D2A7F0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5670" w:type="dxa"/>
          </w:tcPr>
          <w:p w14:paraId="3257825D"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4551EDD6" w14:textId="77777777" w:rsidTr="004F0B1E">
        <w:tc>
          <w:tcPr>
            <w:tcW w:w="4106" w:type="dxa"/>
            <w:vAlign w:val="center"/>
          </w:tcPr>
          <w:p w14:paraId="0C1321F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5670" w:type="dxa"/>
          </w:tcPr>
          <w:p w14:paraId="550BEB62"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7CF89C7A" w14:textId="77777777" w:rsidTr="004F0B1E">
        <w:tc>
          <w:tcPr>
            <w:tcW w:w="4106" w:type="dxa"/>
            <w:vAlign w:val="center"/>
          </w:tcPr>
          <w:p w14:paraId="731DFF6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5670" w:type="dxa"/>
          </w:tcPr>
          <w:p w14:paraId="60DC42B9"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6D85E69A" w14:textId="77777777" w:rsidTr="004F0B1E">
        <w:tc>
          <w:tcPr>
            <w:tcW w:w="4106" w:type="dxa"/>
            <w:vAlign w:val="center"/>
          </w:tcPr>
          <w:p w14:paraId="6897FC6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5670" w:type="dxa"/>
          </w:tcPr>
          <w:p w14:paraId="29BA5CC6"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34A40E1B" w14:textId="77777777" w:rsidTr="004F0B1E">
        <w:tc>
          <w:tcPr>
            <w:tcW w:w="4106" w:type="dxa"/>
            <w:vAlign w:val="center"/>
          </w:tcPr>
          <w:p w14:paraId="44EC9782"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5670" w:type="dxa"/>
          </w:tcPr>
          <w:p w14:paraId="437D2FEA"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5B765A" w14:paraId="2D3DB4D7" w14:textId="77777777" w:rsidTr="004F0B1E">
        <w:tc>
          <w:tcPr>
            <w:tcW w:w="4106" w:type="dxa"/>
            <w:vAlign w:val="center"/>
          </w:tcPr>
          <w:p w14:paraId="14BE0371"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5670" w:type="dxa"/>
          </w:tcPr>
          <w:p w14:paraId="5896D387"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306B03F5" w14:textId="77777777" w:rsidTr="004F0B1E">
        <w:tc>
          <w:tcPr>
            <w:tcW w:w="4106" w:type="dxa"/>
          </w:tcPr>
          <w:p w14:paraId="334F6AEE"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5670" w:type="dxa"/>
          </w:tcPr>
          <w:p w14:paraId="08C6099A"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424D72CC" w14:textId="77777777" w:rsidTr="004F0B1E">
        <w:tc>
          <w:tcPr>
            <w:tcW w:w="4106" w:type="dxa"/>
            <w:vAlign w:val="center"/>
          </w:tcPr>
          <w:p w14:paraId="14838B86"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670" w:type="dxa"/>
            <w:vAlign w:val="center"/>
          </w:tcPr>
          <w:p w14:paraId="158C4C07"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rsidRPr="00295C24" w14:paraId="35DA3C90" w14:textId="77777777" w:rsidTr="004F0B1E">
        <w:tc>
          <w:tcPr>
            <w:tcW w:w="9776" w:type="dxa"/>
            <w:gridSpan w:val="2"/>
          </w:tcPr>
          <w:p w14:paraId="3039D62D"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75744B" w14:paraId="58634531" w14:textId="77777777" w:rsidTr="004F0B1E">
        <w:tc>
          <w:tcPr>
            <w:tcW w:w="4106" w:type="dxa"/>
            <w:vAlign w:val="center"/>
          </w:tcPr>
          <w:p w14:paraId="10522D58"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Общественное управление</w:t>
            </w:r>
          </w:p>
        </w:tc>
        <w:tc>
          <w:tcPr>
            <w:tcW w:w="5670" w:type="dxa"/>
            <w:vAlign w:val="center"/>
          </w:tcPr>
          <w:p w14:paraId="3BA231F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5B765A" w:rsidRPr="0075744B" w14:paraId="6D63BE1B" w14:textId="77777777" w:rsidTr="004F0B1E">
        <w:tc>
          <w:tcPr>
            <w:tcW w:w="4106" w:type="dxa"/>
            <w:vAlign w:val="center"/>
          </w:tcPr>
          <w:p w14:paraId="736243B0" w14:textId="77777777" w:rsidR="005B765A" w:rsidRPr="0075744B" w:rsidRDefault="005B765A" w:rsidP="004F0B1E">
            <w:pPr>
              <w:autoSpaceDE w:val="0"/>
              <w:autoSpaceDN w:val="0"/>
              <w:adjustRightInd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1BCB9D71"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5B765A" w:rsidRPr="0075744B" w14:paraId="3D597F44" w14:textId="77777777" w:rsidTr="004F0B1E">
        <w:tc>
          <w:tcPr>
            <w:tcW w:w="4106" w:type="dxa"/>
            <w:vAlign w:val="center"/>
          </w:tcPr>
          <w:p w14:paraId="26810BA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Объекты бытового обслуживания</w:t>
            </w:r>
          </w:p>
        </w:tc>
        <w:tc>
          <w:tcPr>
            <w:tcW w:w="5670" w:type="dxa"/>
          </w:tcPr>
          <w:p w14:paraId="3FA879E8" w14:textId="77777777" w:rsidR="005B765A" w:rsidRPr="0075744B"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75744B" w14:paraId="506B4D79" w14:textId="77777777" w:rsidTr="004F0B1E">
        <w:tc>
          <w:tcPr>
            <w:tcW w:w="4106" w:type="dxa"/>
            <w:vAlign w:val="center"/>
          </w:tcPr>
          <w:p w14:paraId="2D74203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Магазины</w:t>
            </w:r>
          </w:p>
        </w:tc>
        <w:tc>
          <w:tcPr>
            <w:tcW w:w="5670" w:type="dxa"/>
          </w:tcPr>
          <w:p w14:paraId="5B045630" w14:textId="77777777" w:rsidR="005B765A" w:rsidRPr="0075744B"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295C24" w14:paraId="2BBBAD58" w14:textId="77777777" w:rsidTr="004F0B1E">
        <w:tc>
          <w:tcPr>
            <w:tcW w:w="9776" w:type="dxa"/>
            <w:gridSpan w:val="2"/>
          </w:tcPr>
          <w:p w14:paraId="3F87F339"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5D8AAA7F"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4443E8D4" w14:textId="77777777" w:rsidTr="004F0B1E">
        <w:tc>
          <w:tcPr>
            <w:tcW w:w="4106" w:type="dxa"/>
            <w:vAlign w:val="center"/>
          </w:tcPr>
          <w:p w14:paraId="59F5CF5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295C24">
              <w:rPr>
                <w:rFonts w:ascii="Times New Roman" w:eastAsia="Tahoma" w:hAnsi="Times New Roman" w:cs="Times New Roman"/>
                <w:sz w:val="24"/>
                <w:szCs w:val="24"/>
              </w:rPr>
              <w:t xml:space="preserve">(территории) общего </w:t>
            </w:r>
            <w:r w:rsidRPr="00295C24">
              <w:rPr>
                <w:rFonts w:ascii="Times New Roman" w:eastAsia="Times New Roman" w:hAnsi="Times New Roman" w:cs="Times New Roman"/>
                <w:sz w:val="24"/>
                <w:szCs w:val="24"/>
              </w:rPr>
              <w:t>пользования</w:t>
            </w:r>
          </w:p>
        </w:tc>
        <w:tc>
          <w:tcPr>
            <w:tcW w:w="5670" w:type="dxa"/>
            <w:vAlign w:val="center"/>
          </w:tcPr>
          <w:p w14:paraId="461F927F" w14:textId="77777777" w:rsidR="005B765A" w:rsidRPr="00295C24"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bl>
    <w:p w14:paraId="7C47ECEC" w14:textId="77777777" w:rsidR="005B765A" w:rsidRDefault="005B765A" w:rsidP="005B765A">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E5906C1" w14:textId="77777777" w:rsidR="005B765A" w:rsidRPr="00295C24" w:rsidRDefault="005B765A" w:rsidP="005B765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6864FF0A" w14:textId="77777777" w:rsidR="005B765A" w:rsidRPr="00295C24" w:rsidRDefault="005B765A" w:rsidP="005B765A">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Pr>
          <w:rFonts w:ascii="Times New Roman" w:eastAsia="Times New Roman" w:hAnsi="Times New Roman" w:cs="Times New Roman"/>
          <w:sz w:val="24"/>
          <w:szCs w:val="24"/>
          <w:lang w:bidi="ru-RU"/>
        </w:rPr>
        <w:t>не подлежит установлению</w:t>
      </w:r>
      <w:r w:rsidRPr="00295C24">
        <w:rPr>
          <w:rFonts w:ascii="Times New Roman" w:eastAsia="Times New Roman" w:hAnsi="Times New Roman" w:cs="Times New Roman"/>
          <w:sz w:val="24"/>
          <w:szCs w:val="24"/>
          <w:lang w:bidi="ru-RU"/>
        </w:rPr>
        <w:t>.</w:t>
      </w:r>
    </w:p>
    <w:p w14:paraId="05991640" w14:textId="77777777" w:rsidR="005B765A" w:rsidRPr="00295C24" w:rsidRDefault="005B765A" w:rsidP="005B765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CF75324" w14:textId="77777777" w:rsidR="0003546F" w:rsidRDefault="0003546F" w:rsidP="005B765A">
      <w:pPr>
        <w:spacing w:after="0" w:line="240" w:lineRule="auto"/>
        <w:jc w:val="right"/>
        <w:rPr>
          <w:rFonts w:ascii="Times New Roman" w:hAnsi="Times New Roman" w:cs="Times New Roman"/>
          <w:b/>
          <w:sz w:val="24"/>
          <w:szCs w:val="24"/>
        </w:rPr>
      </w:pPr>
    </w:p>
    <w:p w14:paraId="173D6745" w14:textId="1B7588D0" w:rsidR="005B765A" w:rsidRPr="00E527D8" w:rsidRDefault="005B765A" w:rsidP="005B765A">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lastRenderedPageBreak/>
        <w:t xml:space="preserve">Таблица </w:t>
      </w:r>
      <w:r w:rsidR="00A62B06">
        <w:rPr>
          <w:rFonts w:ascii="Times New Roman" w:hAnsi="Times New Roman" w:cs="Times New Roman"/>
          <w:b/>
          <w:sz w:val="24"/>
          <w:szCs w:val="24"/>
        </w:rPr>
        <w:t>57</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5B765A" w:rsidRPr="003B305C" w14:paraId="020E74D8" w14:textId="77777777" w:rsidTr="004F0B1E">
        <w:tc>
          <w:tcPr>
            <w:tcW w:w="4673" w:type="dxa"/>
            <w:vAlign w:val="center"/>
          </w:tcPr>
          <w:p w14:paraId="29AF77B7" w14:textId="77777777" w:rsidR="005B765A" w:rsidRPr="003B305C" w:rsidRDefault="005B765A" w:rsidP="004F0B1E">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4B90836B" w14:textId="77777777" w:rsidR="005B765A" w:rsidRPr="00656822" w:rsidRDefault="005B765A" w:rsidP="004F0B1E">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65A" w:rsidRPr="00295C24" w14:paraId="7FF697E1" w14:textId="77777777" w:rsidTr="004F0B1E">
        <w:tc>
          <w:tcPr>
            <w:tcW w:w="9776" w:type="dxa"/>
            <w:gridSpan w:val="2"/>
          </w:tcPr>
          <w:p w14:paraId="7FA53531"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209B93C6" w14:textId="77777777" w:rsidTr="004F0B1E">
        <w:tc>
          <w:tcPr>
            <w:tcW w:w="4673" w:type="dxa"/>
            <w:vAlign w:val="center"/>
          </w:tcPr>
          <w:p w14:paraId="322D860E"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tcPr>
          <w:p w14:paraId="177C8F8B"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3C2FDD94" w14:textId="77777777" w:rsidTr="004F0B1E">
        <w:tc>
          <w:tcPr>
            <w:tcW w:w="4673" w:type="dxa"/>
            <w:vAlign w:val="center"/>
          </w:tcPr>
          <w:p w14:paraId="0B80E953"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5103" w:type="dxa"/>
          </w:tcPr>
          <w:p w14:paraId="6B83D92F"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10643795" w14:textId="77777777" w:rsidTr="004F0B1E">
        <w:tc>
          <w:tcPr>
            <w:tcW w:w="4673" w:type="dxa"/>
            <w:vAlign w:val="center"/>
          </w:tcPr>
          <w:p w14:paraId="13545A3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26150B6E" w14:textId="77777777" w:rsidR="005B765A" w:rsidRPr="00295C24" w:rsidRDefault="0003546F"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0517DC9B" w14:textId="77777777" w:rsidTr="004F0B1E">
        <w:tc>
          <w:tcPr>
            <w:tcW w:w="4673" w:type="dxa"/>
            <w:vAlign w:val="center"/>
          </w:tcPr>
          <w:p w14:paraId="6FB50094"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5103" w:type="dxa"/>
            <w:vAlign w:val="center"/>
          </w:tcPr>
          <w:p w14:paraId="0DE4297A"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5B765A" w:rsidRPr="00295C24" w14:paraId="36B6744E" w14:textId="77777777" w:rsidTr="004F0B1E">
        <w:tc>
          <w:tcPr>
            <w:tcW w:w="4673" w:type="dxa"/>
            <w:vAlign w:val="center"/>
          </w:tcPr>
          <w:p w14:paraId="7F76CB05"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5103" w:type="dxa"/>
            <w:vAlign w:val="center"/>
          </w:tcPr>
          <w:p w14:paraId="0B577F2C"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28C03BA" w14:textId="77777777" w:rsidTr="004F0B1E">
        <w:tc>
          <w:tcPr>
            <w:tcW w:w="4673" w:type="dxa"/>
            <w:vAlign w:val="center"/>
          </w:tcPr>
          <w:p w14:paraId="1098AC7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5103" w:type="dxa"/>
            <w:vAlign w:val="center"/>
          </w:tcPr>
          <w:p w14:paraId="4C1CA8FE"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290454D2" w14:textId="77777777" w:rsidTr="004F0B1E">
        <w:tc>
          <w:tcPr>
            <w:tcW w:w="4673" w:type="dxa"/>
            <w:vAlign w:val="center"/>
          </w:tcPr>
          <w:p w14:paraId="507795D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5103" w:type="dxa"/>
            <w:vAlign w:val="center"/>
          </w:tcPr>
          <w:p w14:paraId="16BB42F4"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5D6CF9F" w14:textId="77777777" w:rsidTr="004F0B1E">
        <w:tc>
          <w:tcPr>
            <w:tcW w:w="4673" w:type="dxa"/>
            <w:vAlign w:val="center"/>
          </w:tcPr>
          <w:p w14:paraId="2636CF6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5103" w:type="dxa"/>
            <w:vAlign w:val="center"/>
          </w:tcPr>
          <w:p w14:paraId="1FBECD4D"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AE0A7B7" w14:textId="77777777" w:rsidTr="004F0B1E">
        <w:tc>
          <w:tcPr>
            <w:tcW w:w="4673" w:type="dxa"/>
            <w:vAlign w:val="center"/>
          </w:tcPr>
          <w:p w14:paraId="4CE7FFF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5103" w:type="dxa"/>
            <w:vAlign w:val="center"/>
          </w:tcPr>
          <w:p w14:paraId="7B54AF94"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4D4DFC4" w14:textId="77777777" w:rsidTr="004F0B1E">
        <w:tc>
          <w:tcPr>
            <w:tcW w:w="4673" w:type="dxa"/>
            <w:vAlign w:val="center"/>
          </w:tcPr>
          <w:p w14:paraId="178F078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5103" w:type="dxa"/>
            <w:vAlign w:val="center"/>
          </w:tcPr>
          <w:p w14:paraId="651F8241"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3A83C998" w14:textId="77777777" w:rsidTr="004F0B1E">
        <w:tc>
          <w:tcPr>
            <w:tcW w:w="4673" w:type="dxa"/>
            <w:vAlign w:val="center"/>
          </w:tcPr>
          <w:p w14:paraId="7599281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5103" w:type="dxa"/>
            <w:vAlign w:val="center"/>
          </w:tcPr>
          <w:p w14:paraId="0FA4A612"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24891A27" w14:textId="77777777" w:rsidTr="004F0B1E">
        <w:tc>
          <w:tcPr>
            <w:tcW w:w="4673" w:type="dxa"/>
            <w:vAlign w:val="center"/>
          </w:tcPr>
          <w:p w14:paraId="6CD9A9E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5103" w:type="dxa"/>
            <w:vAlign w:val="center"/>
          </w:tcPr>
          <w:p w14:paraId="7556F886"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3F1C338" w14:textId="77777777" w:rsidTr="004F0B1E">
        <w:tc>
          <w:tcPr>
            <w:tcW w:w="4673" w:type="dxa"/>
            <w:vAlign w:val="center"/>
          </w:tcPr>
          <w:p w14:paraId="3ABD0C2E"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5103" w:type="dxa"/>
            <w:vAlign w:val="center"/>
          </w:tcPr>
          <w:p w14:paraId="01891B87"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32F5B4DD" w14:textId="77777777" w:rsidTr="004F0B1E">
        <w:tc>
          <w:tcPr>
            <w:tcW w:w="4673" w:type="dxa"/>
            <w:vAlign w:val="center"/>
          </w:tcPr>
          <w:p w14:paraId="6CDADF2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5103" w:type="dxa"/>
            <w:vAlign w:val="center"/>
          </w:tcPr>
          <w:p w14:paraId="23B0067D"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4A07E4EB" w14:textId="77777777" w:rsidTr="004F0B1E">
        <w:tc>
          <w:tcPr>
            <w:tcW w:w="4673" w:type="dxa"/>
            <w:vAlign w:val="center"/>
          </w:tcPr>
          <w:p w14:paraId="172858C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5103" w:type="dxa"/>
            <w:vAlign w:val="center"/>
          </w:tcPr>
          <w:p w14:paraId="01E1AF1F"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8997422" w14:textId="77777777" w:rsidTr="004F0B1E">
        <w:tc>
          <w:tcPr>
            <w:tcW w:w="4673" w:type="dxa"/>
            <w:vAlign w:val="center"/>
          </w:tcPr>
          <w:p w14:paraId="2BE5EF1B"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5103" w:type="dxa"/>
            <w:vAlign w:val="center"/>
          </w:tcPr>
          <w:p w14:paraId="2F12A039"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1DD875CD" w14:textId="77777777" w:rsidTr="004F0B1E">
        <w:tc>
          <w:tcPr>
            <w:tcW w:w="4673" w:type="dxa"/>
            <w:vAlign w:val="center"/>
          </w:tcPr>
          <w:p w14:paraId="32093CDB"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5103" w:type="dxa"/>
            <w:vAlign w:val="center"/>
          </w:tcPr>
          <w:p w14:paraId="277064D1"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5B765A" w:rsidRPr="00295C24" w14:paraId="571F2F76" w14:textId="77777777" w:rsidTr="004F0B1E">
        <w:tc>
          <w:tcPr>
            <w:tcW w:w="4673" w:type="dxa"/>
            <w:vAlign w:val="center"/>
          </w:tcPr>
          <w:p w14:paraId="142C0514"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5103" w:type="dxa"/>
            <w:vAlign w:val="center"/>
          </w:tcPr>
          <w:p w14:paraId="77CB8E4E" w14:textId="77777777" w:rsidR="005B765A" w:rsidRPr="00A51E5B"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5B765A" w:rsidRPr="00295C24" w14:paraId="0B1957BD" w14:textId="77777777" w:rsidTr="004F0B1E">
        <w:tc>
          <w:tcPr>
            <w:tcW w:w="4673" w:type="dxa"/>
          </w:tcPr>
          <w:p w14:paraId="626C95B6"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5103" w:type="dxa"/>
          </w:tcPr>
          <w:p w14:paraId="7AB84AC5"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569888F2" w14:textId="77777777" w:rsidTr="004F0B1E">
        <w:tc>
          <w:tcPr>
            <w:tcW w:w="4673" w:type="dxa"/>
            <w:vAlign w:val="center"/>
          </w:tcPr>
          <w:p w14:paraId="66479DFD"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103" w:type="dxa"/>
            <w:vAlign w:val="center"/>
          </w:tcPr>
          <w:p w14:paraId="6484D2D1"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5B765A" w:rsidRPr="00295C24" w14:paraId="5A209BC6" w14:textId="77777777" w:rsidTr="004F0B1E">
        <w:tc>
          <w:tcPr>
            <w:tcW w:w="9776" w:type="dxa"/>
            <w:gridSpan w:val="2"/>
          </w:tcPr>
          <w:p w14:paraId="34CA90C5"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3477D382" w14:textId="77777777" w:rsidTr="004F0B1E">
        <w:tc>
          <w:tcPr>
            <w:tcW w:w="4673" w:type="dxa"/>
            <w:vAlign w:val="center"/>
          </w:tcPr>
          <w:p w14:paraId="3004DC56"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Общественное управление</w:t>
            </w:r>
          </w:p>
        </w:tc>
        <w:tc>
          <w:tcPr>
            <w:tcW w:w="5103" w:type="dxa"/>
            <w:vAlign w:val="center"/>
          </w:tcPr>
          <w:p w14:paraId="4585AE2D" w14:textId="77777777" w:rsidR="005B765A" w:rsidRPr="00295C24" w:rsidRDefault="0003546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5B765A">
              <w:rPr>
                <w:rFonts w:ascii="Times New Roman" w:eastAsia="Times New Roman" w:hAnsi="Times New Roman" w:cs="Times New Roman"/>
                <w:sz w:val="24"/>
                <w:szCs w:val="24"/>
                <w:lang w:bidi="ru-RU"/>
              </w:rPr>
              <w:t>0 %</w:t>
            </w:r>
          </w:p>
        </w:tc>
      </w:tr>
      <w:tr w:rsidR="005B765A" w:rsidRPr="00295C24" w14:paraId="115400F0" w14:textId="77777777" w:rsidTr="004F0B1E">
        <w:tc>
          <w:tcPr>
            <w:tcW w:w="4673" w:type="dxa"/>
            <w:vAlign w:val="center"/>
          </w:tcPr>
          <w:p w14:paraId="73F9EFED"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6763ECC"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5B765A" w:rsidRPr="00295C24" w14:paraId="24BE75E7" w14:textId="77777777" w:rsidTr="004F0B1E">
        <w:tc>
          <w:tcPr>
            <w:tcW w:w="4673" w:type="dxa"/>
            <w:vAlign w:val="center"/>
          </w:tcPr>
          <w:p w14:paraId="5EB4AF15"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Объекты бытового обслуживания</w:t>
            </w:r>
          </w:p>
        </w:tc>
        <w:tc>
          <w:tcPr>
            <w:tcW w:w="5103" w:type="dxa"/>
          </w:tcPr>
          <w:p w14:paraId="54ADA5CC" w14:textId="77777777" w:rsidR="005B765A" w:rsidRPr="00295C24" w:rsidRDefault="0003546F"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111037DF" w14:textId="77777777" w:rsidTr="004F0B1E">
        <w:tc>
          <w:tcPr>
            <w:tcW w:w="4673" w:type="dxa"/>
            <w:vAlign w:val="center"/>
          </w:tcPr>
          <w:p w14:paraId="39BDDCE2"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Магазины</w:t>
            </w:r>
          </w:p>
        </w:tc>
        <w:tc>
          <w:tcPr>
            <w:tcW w:w="5103" w:type="dxa"/>
          </w:tcPr>
          <w:p w14:paraId="43CFAC42" w14:textId="77777777" w:rsidR="005B765A" w:rsidRPr="00295C24" w:rsidRDefault="0003546F"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762C7F68" w14:textId="77777777" w:rsidTr="004F0B1E">
        <w:tc>
          <w:tcPr>
            <w:tcW w:w="9776" w:type="dxa"/>
            <w:gridSpan w:val="2"/>
          </w:tcPr>
          <w:p w14:paraId="363C1BF6"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3B097DD1"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1ADED983" w14:textId="77777777" w:rsidTr="004F0B1E">
        <w:tc>
          <w:tcPr>
            <w:tcW w:w="4673" w:type="dxa"/>
            <w:vAlign w:val="center"/>
          </w:tcPr>
          <w:p w14:paraId="2420B9B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103" w:type="dxa"/>
            <w:vAlign w:val="center"/>
          </w:tcPr>
          <w:p w14:paraId="16822C01"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bl>
    <w:p w14:paraId="724B4470" w14:textId="77777777" w:rsidR="002F0726" w:rsidRDefault="002F0726" w:rsidP="00A72BD0">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14:paraId="4C8D7253" w14:textId="77777777" w:rsidR="00A72BD0" w:rsidRPr="000B25F2"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12" w:name="_Toc484865797"/>
      <w:bookmarkStart w:id="113" w:name="_Toc11150697"/>
      <w:r w:rsidRPr="000B25F2">
        <w:rPr>
          <w:rFonts w:ascii="Times New Roman" w:eastAsia="Tahoma" w:hAnsi="Times New Roman" w:cs="Times New Roman"/>
          <w:b/>
          <w:bCs/>
          <w:smallCaps/>
          <w:kern w:val="36"/>
          <w:sz w:val="24"/>
          <w:szCs w:val="24"/>
          <w:lang w:bidi="ru-RU"/>
        </w:rPr>
        <w:t>ЗОНЫ ИНЖЕНЕРНОЙ И ТРАНСПОРТНОЙ ИНФРАСТРУКТУР</w:t>
      </w:r>
      <w:bookmarkEnd w:id="112"/>
      <w:bookmarkEnd w:id="113"/>
    </w:p>
    <w:p w14:paraId="6967BAE2" w14:textId="180146B6" w:rsidR="00A72BD0" w:rsidRPr="000B25F2"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4" w:name="_Toc484865798"/>
      <w:bookmarkStart w:id="115" w:name="_Toc11150698"/>
      <w:r w:rsidRPr="000B25F2">
        <w:rPr>
          <w:rFonts w:ascii="Times New Roman" w:eastAsia="Tahoma" w:hAnsi="Times New Roman" w:cs="Times New Roman"/>
          <w:b/>
          <w:bCs/>
          <w:i/>
          <w:sz w:val="24"/>
          <w:szCs w:val="24"/>
        </w:rPr>
        <w:t xml:space="preserve">Статья </w:t>
      </w:r>
      <w:r w:rsidR="00FC5D13">
        <w:rPr>
          <w:rFonts w:ascii="Times New Roman" w:eastAsia="Tahoma" w:hAnsi="Times New Roman" w:cs="Times New Roman"/>
          <w:b/>
          <w:bCs/>
          <w:i/>
          <w:sz w:val="24"/>
          <w:szCs w:val="24"/>
        </w:rPr>
        <w:t>58</w:t>
      </w:r>
      <w:r w:rsidRPr="000B25F2">
        <w:rPr>
          <w:rFonts w:ascii="Times New Roman" w:eastAsia="Tahoma" w:hAnsi="Times New Roman" w:cs="Times New Roman"/>
          <w:b/>
          <w:bCs/>
          <w:i/>
          <w:sz w:val="24"/>
          <w:szCs w:val="24"/>
        </w:rPr>
        <w:t>. ИТ-1 Зона предприятий автомобильного транспорта, магистральных улиц, дорог, объектов коммунального хозяйства и объектов инженерной инфраструктуры</w:t>
      </w:r>
      <w:bookmarkEnd w:id="114"/>
      <w:bookmarkEnd w:id="115"/>
    </w:p>
    <w:p w14:paraId="4B795D0C" w14:textId="77777777" w:rsidR="00A72BD0" w:rsidRPr="000B25F2"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0B25F2">
        <w:rPr>
          <w:rFonts w:ascii="Times New Roman" w:eastAsia="Tahoma" w:hAnsi="Times New Roman" w:cs="Times New Roman"/>
          <w:sz w:val="24"/>
          <w:szCs w:val="24"/>
          <w:lang w:bidi="ru-RU"/>
        </w:rPr>
        <w:t xml:space="preserve">Зона включает в себя участки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участки предназначенные для </w:t>
      </w:r>
      <w:r w:rsidRPr="000B25F2">
        <w:rPr>
          <w:rFonts w:ascii="Times New Roman" w:eastAsia="Tahoma" w:hAnsi="Times New Roman" w:cs="Times New Roman"/>
          <w:sz w:val="24"/>
          <w:szCs w:val="24"/>
          <w:lang w:bidi="ru-RU"/>
        </w:rPr>
        <w:lastRenderedPageBreak/>
        <w:t>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14:paraId="09F37340" w14:textId="77777777" w:rsidR="000B25F2" w:rsidRPr="000B25F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B990237" w14:textId="77777777" w:rsidR="00A72BD0" w:rsidRDefault="00A72BD0" w:rsidP="000B25F2">
      <w:pPr>
        <w:autoSpaceDE w:val="0"/>
        <w:autoSpaceDN w:val="0"/>
        <w:adjustRightInd w:val="0"/>
        <w:spacing w:after="0" w:line="240" w:lineRule="auto"/>
        <w:jc w:val="center"/>
        <w:rPr>
          <w:rFonts w:ascii="Times New Roman" w:hAnsi="Times New Roman" w:cs="Times New Roman"/>
          <w:b/>
          <w:sz w:val="24"/>
          <w:szCs w:val="24"/>
        </w:rPr>
      </w:pPr>
      <w:r w:rsidRPr="000B25F2">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17F6D904" w14:textId="4D7001A5" w:rsidR="00AC6E8F" w:rsidRPr="000B25F2" w:rsidRDefault="00AC6E8F" w:rsidP="00AC6E8F">
      <w:pPr>
        <w:autoSpaceDE w:val="0"/>
        <w:autoSpaceDN w:val="0"/>
        <w:adjustRightInd w:val="0"/>
        <w:spacing w:after="0" w:line="240" w:lineRule="auto"/>
        <w:jc w:val="right"/>
        <w:rPr>
          <w:rFonts w:ascii="Times New Roman" w:hAnsi="Times New Roman" w:cs="Times New Roman"/>
          <w:b/>
          <w:sz w:val="24"/>
          <w:szCs w:val="24"/>
        </w:rPr>
      </w:pPr>
      <w:r w:rsidRPr="000B25F2">
        <w:rPr>
          <w:rFonts w:ascii="Times New Roman" w:hAnsi="Times New Roman" w:cs="Times New Roman"/>
          <w:b/>
          <w:sz w:val="24"/>
          <w:szCs w:val="24"/>
        </w:rPr>
        <w:t xml:space="preserve">Таблица </w:t>
      </w:r>
      <w:r w:rsidR="00FC5D13">
        <w:rPr>
          <w:rFonts w:ascii="Times New Roman" w:hAnsi="Times New Roman" w:cs="Times New Roman"/>
          <w:b/>
          <w:sz w:val="24"/>
          <w:szCs w:val="24"/>
        </w:rPr>
        <w:t>58</w:t>
      </w:r>
      <w:r w:rsidRPr="000B25F2">
        <w:rPr>
          <w:rFonts w:ascii="Times New Roman" w:hAnsi="Times New Roman" w:cs="Times New Roman"/>
          <w:b/>
          <w:sz w:val="24"/>
          <w:szCs w:val="24"/>
        </w:rPr>
        <w:t>.1</w:t>
      </w:r>
    </w:p>
    <w:tbl>
      <w:tblPr>
        <w:tblStyle w:val="af2"/>
        <w:tblW w:w="9776" w:type="dxa"/>
        <w:tblLook w:val="04A0" w:firstRow="1" w:lastRow="0" w:firstColumn="1" w:lastColumn="0" w:noHBand="0" w:noVBand="1"/>
      </w:tblPr>
      <w:tblGrid>
        <w:gridCol w:w="7479"/>
        <w:gridCol w:w="2297"/>
      </w:tblGrid>
      <w:tr w:rsidR="00A72BD0" w:rsidRPr="000B25F2" w14:paraId="4ED4BC70" w14:textId="77777777" w:rsidTr="00CD7A89">
        <w:tc>
          <w:tcPr>
            <w:tcW w:w="7479" w:type="dxa"/>
          </w:tcPr>
          <w:p w14:paraId="73F02A8B" w14:textId="77777777" w:rsidR="00A72BD0" w:rsidRPr="000B25F2" w:rsidRDefault="00A72BD0" w:rsidP="00CD7A89">
            <w:pPr>
              <w:suppressAutoHyphens/>
              <w:autoSpaceDE w:val="0"/>
              <w:jc w:val="center"/>
              <w:rPr>
                <w:rFonts w:ascii="Times New Roman" w:hAnsi="Times New Roman" w:cs="Times New Roman"/>
                <w:sz w:val="24"/>
                <w:szCs w:val="24"/>
              </w:rPr>
            </w:pPr>
            <w:r w:rsidRPr="000B25F2">
              <w:rPr>
                <w:rFonts w:ascii="Times New Roman" w:hAnsi="Times New Roman" w:cs="Times New Roman"/>
                <w:sz w:val="24"/>
                <w:szCs w:val="24"/>
              </w:rPr>
              <w:t>Виды разрешенного использования</w:t>
            </w:r>
          </w:p>
          <w:p w14:paraId="5F9D0A42" w14:textId="77777777" w:rsidR="00A72BD0" w:rsidRPr="000B25F2" w:rsidRDefault="00A72BD0" w:rsidP="00CD7A89">
            <w:pPr>
              <w:autoSpaceDE w:val="0"/>
              <w:autoSpaceDN w:val="0"/>
              <w:adjustRightInd w:val="0"/>
              <w:jc w:val="both"/>
              <w:rPr>
                <w:rFonts w:ascii="Times New Roman" w:hAnsi="Times New Roman" w:cs="Times New Roman"/>
                <w:b/>
                <w:sz w:val="24"/>
                <w:szCs w:val="24"/>
              </w:rPr>
            </w:pPr>
          </w:p>
        </w:tc>
        <w:tc>
          <w:tcPr>
            <w:tcW w:w="2297" w:type="dxa"/>
          </w:tcPr>
          <w:p w14:paraId="269F783E"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Код</w:t>
            </w:r>
          </w:p>
        </w:tc>
      </w:tr>
      <w:tr w:rsidR="00A72BD0" w:rsidRPr="000B25F2" w14:paraId="129684CA" w14:textId="77777777" w:rsidTr="00CD7A89">
        <w:tc>
          <w:tcPr>
            <w:tcW w:w="9776" w:type="dxa"/>
            <w:gridSpan w:val="2"/>
          </w:tcPr>
          <w:p w14:paraId="524DED54" w14:textId="77777777" w:rsidR="00A72BD0" w:rsidRPr="000B25F2" w:rsidRDefault="00A72BD0" w:rsidP="00CD7A89">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1. Основные виды разрешенного использования</w:t>
            </w:r>
          </w:p>
        </w:tc>
      </w:tr>
      <w:tr w:rsidR="00A72BD0" w:rsidRPr="000B25F2" w14:paraId="7F3EE601" w14:textId="77777777" w:rsidTr="00CD7A89">
        <w:tc>
          <w:tcPr>
            <w:tcW w:w="7479" w:type="dxa"/>
            <w:vAlign w:val="center"/>
          </w:tcPr>
          <w:p w14:paraId="3370E19F"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Коммунальное </w:t>
            </w:r>
            <w:r w:rsidRPr="000B25F2">
              <w:rPr>
                <w:rFonts w:ascii="Times New Roman" w:eastAsia="Times New Roman" w:hAnsi="Times New Roman" w:cs="Times New Roman"/>
                <w:sz w:val="24"/>
                <w:szCs w:val="24"/>
              </w:rPr>
              <w:t>обслуживание</w:t>
            </w:r>
          </w:p>
        </w:tc>
        <w:tc>
          <w:tcPr>
            <w:tcW w:w="2297" w:type="dxa"/>
            <w:vAlign w:val="center"/>
          </w:tcPr>
          <w:p w14:paraId="0C8C58FF"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3.1</w:t>
            </w:r>
          </w:p>
        </w:tc>
      </w:tr>
      <w:tr w:rsidR="00A72BD0" w:rsidRPr="000B25F2" w14:paraId="587B5873" w14:textId="77777777" w:rsidTr="00CD7A89">
        <w:tc>
          <w:tcPr>
            <w:tcW w:w="7479" w:type="dxa"/>
            <w:vAlign w:val="center"/>
          </w:tcPr>
          <w:p w14:paraId="2B0ABD7C"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Магазины</w:t>
            </w:r>
          </w:p>
        </w:tc>
        <w:tc>
          <w:tcPr>
            <w:tcW w:w="2297" w:type="dxa"/>
            <w:vAlign w:val="center"/>
          </w:tcPr>
          <w:p w14:paraId="5614011B"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4.4</w:t>
            </w:r>
          </w:p>
        </w:tc>
      </w:tr>
      <w:tr w:rsidR="00A72BD0" w:rsidRPr="000B25F2" w14:paraId="533863D9" w14:textId="77777777" w:rsidTr="00CD7A89">
        <w:tc>
          <w:tcPr>
            <w:tcW w:w="7479" w:type="dxa"/>
            <w:vAlign w:val="center"/>
          </w:tcPr>
          <w:p w14:paraId="0EFD2659"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Обслуживание автотранспорта</w:t>
            </w:r>
          </w:p>
        </w:tc>
        <w:tc>
          <w:tcPr>
            <w:tcW w:w="2297" w:type="dxa"/>
            <w:vAlign w:val="center"/>
          </w:tcPr>
          <w:p w14:paraId="20B4CD65"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4.9</w:t>
            </w:r>
          </w:p>
        </w:tc>
      </w:tr>
      <w:tr w:rsidR="00A72BD0" w:rsidRPr="000B25F2" w14:paraId="46D7D767" w14:textId="77777777" w:rsidTr="00CD7A89">
        <w:tc>
          <w:tcPr>
            <w:tcW w:w="7479" w:type="dxa"/>
            <w:vAlign w:val="center"/>
          </w:tcPr>
          <w:p w14:paraId="355B529A" w14:textId="77777777" w:rsidR="00A72BD0" w:rsidRPr="000B25F2" w:rsidRDefault="00A72BD0" w:rsidP="00CD7A89">
            <w:pPr>
              <w:autoSpaceDE w:val="0"/>
              <w:autoSpaceDN w:val="0"/>
              <w:adjustRightInd w:val="0"/>
              <w:rPr>
                <w:rFonts w:ascii="Times New Roman" w:eastAsia="Tahoma" w:hAnsi="Times New Roman" w:cs="Times New Roman"/>
                <w:sz w:val="24"/>
                <w:szCs w:val="24"/>
              </w:rPr>
            </w:pPr>
            <w:r w:rsidRPr="000B25F2">
              <w:rPr>
                <w:rFonts w:ascii="Times New Roman" w:eastAsia="Tahoma" w:hAnsi="Times New Roman" w:cs="Times New Roman"/>
                <w:sz w:val="24"/>
                <w:szCs w:val="24"/>
              </w:rPr>
              <w:t>Объекты придорожного сервиса</w:t>
            </w:r>
          </w:p>
        </w:tc>
        <w:tc>
          <w:tcPr>
            <w:tcW w:w="2297" w:type="dxa"/>
            <w:vAlign w:val="center"/>
          </w:tcPr>
          <w:p w14:paraId="0B7C9E76"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4.9.1</w:t>
            </w:r>
          </w:p>
        </w:tc>
      </w:tr>
      <w:tr w:rsidR="00A72BD0" w:rsidRPr="000B25F2" w14:paraId="245BDE14" w14:textId="77777777" w:rsidTr="00CD7A89">
        <w:tc>
          <w:tcPr>
            <w:tcW w:w="7479" w:type="dxa"/>
            <w:vAlign w:val="center"/>
          </w:tcPr>
          <w:p w14:paraId="616F6FA5"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Склады</w:t>
            </w:r>
          </w:p>
        </w:tc>
        <w:tc>
          <w:tcPr>
            <w:tcW w:w="2297" w:type="dxa"/>
            <w:vAlign w:val="center"/>
          </w:tcPr>
          <w:p w14:paraId="0B1AF5FF"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6.9</w:t>
            </w:r>
          </w:p>
        </w:tc>
      </w:tr>
      <w:tr w:rsidR="00A72BD0" w:rsidRPr="000B25F2" w14:paraId="42AFF7F6" w14:textId="77777777" w:rsidTr="00CD7A89">
        <w:tc>
          <w:tcPr>
            <w:tcW w:w="7479" w:type="dxa"/>
            <w:vAlign w:val="center"/>
          </w:tcPr>
          <w:p w14:paraId="73635FB5"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Автомобильный транспорт</w:t>
            </w:r>
          </w:p>
        </w:tc>
        <w:tc>
          <w:tcPr>
            <w:tcW w:w="2297" w:type="dxa"/>
            <w:vAlign w:val="center"/>
          </w:tcPr>
          <w:p w14:paraId="465B96AB"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7.2</w:t>
            </w:r>
          </w:p>
        </w:tc>
      </w:tr>
      <w:tr w:rsidR="00A72BD0" w:rsidRPr="000B25F2" w14:paraId="0517437C" w14:textId="77777777" w:rsidTr="00CD7A89">
        <w:tc>
          <w:tcPr>
            <w:tcW w:w="7479" w:type="dxa"/>
            <w:vAlign w:val="center"/>
          </w:tcPr>
          <w:p w14:paraId="73C86A09"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Трубопроводный транспорт</w:t>
            </w:r>
          </w:p>
        </w:tc>
        <w:tc>
          <w:tcPr>
            <w:tcW w:w="2297" w:type="dxa"/>
            <w:vAlign w:val="center"/>
          </w:tcPr>
          <w:p w14:paraId="6A98DB05"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7.5</w:t>
            </w:r>
          </w:p>
        </w:tc>
      </w:tr>
      <w:tr w:rsidR="00A72BD0" w:rsidRPr="000B25F2" w14:paraId="06946F7A" w14:textId="77777777" w:rsidTr="00CD7A89">
        <w:tc>
          <w:tcPr>
            <w:tcW w:w="7479" w:type="dxa"/>
            <w:vAlign w:val="center"/>
          </w:tcPr>
          <w:p w14:paraId="68849867" w14:textId="77777777" w:rsidR="00A72BD0" w:rsidRPr="000B25F2" w:rsidRDefault="00A72BD0" w:rsidP="00CD7A89">
            <w:pPr>
              <w:autoSpaceDE w:val="0"/>
              <w:autoSpaceDN w:val="0"/>
              <w:adjustRightInd w:val="0"/>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 xml:space="preserve">Связь </w:t>
            </w:r>
          </w:p>
        </w:tc>
        <w:tc>
          <w:tcPr>
            <w:tcW w:w="2297" w:type="dxa"/>
            <w:vAlign w:val="center"/>
          </w:tcPr>
          <w:p w14:paraId="41D795A3" w14:textId="77777777" w:rsidR="00A72BD0" w:rsidRPr="000B25F2" w:rsidRDefault="00A72BD0" w:rsidP="00CD7A89">
            <w:pPr>
              <w:widowControl w:val="0"/>
              <w:jc w:val="center"/>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6.8</w:t>
            </w:r>
          </w:p>
        </w:tc>
      </w:tr>
      <w:tr w:rsidR="00A72BD0" w:rsidRPr="000B25F2" w14:paraId="1A6B37F3" w14:textId="77777777" w:rsidTr="00CD7A89">
        <w:tc>
          <w:tcPr>
            <w:tcW w:w="7479" w:type="dxa"/>
            <w:vAlign w:val="center"/>
          </w:tcPr>
          <w:p w14:paraId="078545F5" w14:textId="77777777" w:rsidR="00A72BD0" w:rsidRPr="000B25F2" w:rsidRDefault="00A72BD0" w:rsidP="00CD7A89">
            <w:pPr>
              <w:autoSpaceDE w:val="0"/>
              <w:autoSpaceDN w:val="0"/>
              <w:adjustRightInd w:val="0"/>
              <w:rPr>
                <w:rFonts w:ascii="Times New Roman" w:eastAsia="Tahoma" w:hAnsi="Times New Roman" w:cs="Times New Roman"/>
                <w:sz w:val="24"/>
                <w:szCs w:val="24"/>
              </w:rPr>
            </w:pPr>
            <w:r w:rsidRPr="000B25F2">
              <w:rPr>
                <w:rFonts w:ascii="Times New Roman" w:hAnsi="Times New Roman" w:cs="Times New Roman"/>
                <w:sz w:val="24"/>
                <w:szCs w:val="24"/>
              </w:rPr>
              <w:t>Гидротехнические сооружения</w:t>
            </w:r>
          </w:p>
        </w:tc>
        <w:tc>
          <w:tcPr>
            <w:tcW w:w="2297" w:type="dxa"/>
            <w:vAlign w:val="center"/>
          </w:tcPr>
          <w:p w14:paraId="1ED9890B" w14:textId="77777777" w:rsidR="00A72BD0" w:rsidRPr="000B25F2" w:rsidRDefault="00A72BD0" w:rsidP="00CD7A89">
            <w:pPr>
              <w:widowControl w:val="0"/>
              <w:jc w:val="center"/>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11.3</w:t>
            </w:r>
          </w:p>
        </w:tc>
      </w:tr>
      <w:tr w:rsidR="00A72BD0" w:rsidRPr="000B25F2" w14:paraId="3528E0E8" w14:textId="77777777" w:rsidTr="00CD7A89">
        <w:tc>
          <w:tcPr>
            <w:tcW w:w="7479" w:type="dxa"/>
            <w:vAlign w:val="center"/>
          </w:tcPr>
          <w:p w14:paraId="1E4E2DA9"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Земельные участки(территории) общего </w:t>
            </w:r>
            <w:r w:rsidRPr="000B25F2">
              <w:rPr>
                <w:rFonts w:ascii="Times New Roman" w:eastAsia="Times New Roman" w:hAnsi="Times New Roman" w:cs="Times New Roman"/>
                <w:sz w:val="24"/>
                <w:szCs w:val="24"/>
              </w:rPr>
              <w:t>пользования</w:t>
            </w:r>
          </w:p>
        </w:tc>
        <w:tc>
          <w:tcPr>
            <w:tcW w:w="2297" w:type="dxa"/>
            <w:vAlign w:val="center"/>
          </w:tcPr>
          <w:p w14:paraId="383A71B4"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12.0</w:t>
            </w:r>
          </w:p>
        </w:tc>
      </w:tr>
      <w:tr w:rsidR="00A72BD0" w:rsidRPr="000B25F2" w14:paraId="13F6E338" w14:textId="77777777" w:rsidTr="00CD7A89">
        <w:tc>
          <w:tcPr>
            <w:tcW w:w="9776" w:type="dxa"/>
            <w:gridSpan w:val="2"/>
          </w:tcPr>
          <w:p w14:paraId="7C48E7F0"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b/>
                <w:sz w:val="24"/>
                <w:szCs w:val="24"/>
              </w:rPr>
              <w:t>2. Условно разрешенные виды использования:</w:t>
            </w:r>
          </w:p>
        </w:tc>
      </w:tr>
      <w:tr w:rsidR="00A72BD0" w:rsidRPr="000B25F2" w14:paraId="641E0D90" w14:textId="77777777" w:rsidTr="00CD7A89">
        <w:tc>
          <w:tcPr>
            <w:tcW w:w="7479" w:type="dxa"/>
          </w:tcPr>
          <w:p w14:paraId="017786BB" w14:textId="77777777" w:rsidR="00A72BD0" w:rsidRPr="000B25F2" w:rsidRDefault="00A72BD0" w:rsidP="00CD7A89">
            <w:pPr>
              <w:autoSpaceDE w:val="0"/>
              <w:autoSpaceDN w:val="0"/>
              <w:adjustRightInd w:val="0"/>
              <w:rPr>
                <w:rFonts w:ascii="Times New Roman" w:hAnsi="Times New Roman" w:cs="Times New Roman"/>
                <w:sz w:val="24"/>
                <w:szCs w:val="24"/>
              </w:rPr>
            </w:pPr>
            <w:r w:rsidRPr="000B25F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61786DED"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3.9.1</w:t>
            </w:r>
          </w:p>
        </w:tc>
      </w:tr>
      <w:tr w:rsidR="00A72BD0" w:rsidRPr="000B25F2" w14:paraId="479A74CB" w14:textId="77777777" w:rsidTr="00CD7A89">
        <w:tc>
          <w:tcPr>
            <w:tcW w:w="7479" w:type="dxa"/>
            <w:vAlign w:val="center"/>
          </w:tcPr>
          <w:p w14:paraId="6FFB4B44"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Деловое управление</w:t>
            </w:r>
          </w:p>
        </w:tc>
        <w:tc>
          <w:tcPr>
            <w:tcW w:w="2297" w:type="dxa"/>
            <w:vAlign w:val="center"/>
          </w:tcPr>
          <w:p w14:paraId="16835682"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4.1</w:t>
            </w:r>
          </w:p>
        </w:tc>
      </w:tr>
      <w:tr w:rsidR="00A72BD0" w:rsidRPr="00CC0FD2" w14:paraId="4DABD104" w14:textId="77777777" w:rsidTr="00CD7A89">
        <w:tc>
          <w:tcPr>
            <w:tcW w:w="9776" w:type="dxa"/>
            <w:gridSpan w:val="2"/>
          </w:tcPr>
          <w:p w14:paraId="0B7F7919" w14:textId="77777777" w:rsidR="00A72BD0" w:rsidRPr="00CC0FD2" w:rsidRDefault="00A72BD0" w:rsidP="00CD7A89">
            <w:pPr>
              <w:autoSpaceDE w:val="0"/>
              <w:autoSpaceDN w:val="0"/>
              <w:adjustRightInd w:val="0"/>
              <w:jc w:val="center"/>
              <w:rPr>
                <w:rFonts w:ascii="Times New Roman" w:hAnsi="Times New Roman" w:cs="Times New Roman"/>
                <w:b/>
                <w:sz w:val="24"/>
                <w:szCs w:val="24"/>
              </w:rPr>
            </w:pPr>
            <w:r w:rsidRPr="00CC0FD2">
              <w:rPr>
                <w:rFonts w:ascii="Times New Roman" w:hAnsi="Times New Roman" w:cs="Times New Roman"/>
                <w:b/>
                <w:sz w:val="24"/>
                <w:szCs w:val="24"/>
              </w:rPr>
              <w:t xml:space="preserve">3. Вспомогательные виды разрешенного использования, </w:t>
            </w:r>
          </w:p>
          <w:p w14:paraId="34557665" w14:textId="77777777" w:rsidR="00A72BD0" w:rsidRPr="00CC0FD2" w:rsidRDefault="00A72BD0" w:rsidP="00CD7A89">
            <w:pPr>
              <w:autoSpaceDE w:val="0"/>
              <w:autoSpaceDN w:val="0"/>
              <w:adjustRightInd w:val="0"/>
              <w:jc w:val="center"/>
              <w:rPr>
                <w:rFonts w:ascii="Times New Roman" w:hAnsi="Times New Roman" w:cs="Times New Roman"/>
                <w:sz w:val="24"/>
                <w:szCs w:val="24"/>
              </w:rPr>
            </w:pPr>
            <w:r w:rsidRPr="00CC0FD2">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C0FD2" w14:paraId="787EF680" w14:textId="77777777" w:rsidTr="00CD7A89">
        <w:tc>
          <w:tcPr>
            <w:tcW w:w="7479" w:type="dxa"/>
            <w:vAlign w:val="center"/>
          </w:tcPr>
          <w:p w14:paraId="537E5580" w14:textId="77777777" w:rsidR="00A72BD0" w:rsidRPr="00CC0FD2" w:rsidRDefault="00A72BD0" w:rsidP="00CD7A89">
            <w:pPr>
              <w:widowControl w:val="0"/>
              <w:rPr>
                <w:rFonts w:ascii="Times New Roman" w:eastAsia="Times New Roman" w:hAnsi="Times New Roman" w:cs="Times New Roman"/>
                <w:sz w:val="24"/>
                <w:szCs w:val="24"/>
                <w:lang w:bidi="ru-RU"/>
              </w:rPr>
            </w:pPr>
            <w:r w:rsidRPr="00CC0FD2">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14:paraId="30A3018B" w14:textId="77777777" w:rsidR="00A72BD0" w:rsidRPr="00CC0FD2" w:rsidRDefault="00A72BD0" w:rsidP="00CD7A89">
            <w:pPr>
              <w:widowControl w:val="0"/>
              <w:jc w:val="center"/>
              <w:rPr>
                <w:rFonts w:ascii="Times New Roman" w:eastAsia="Times New Roman" w:hAnsi="Times New Roman" w:cs="Times New Roman"/>
                <w:sz w:val="24"/>
                <w:szCs w:val="24"/>
                <w:lang w:bidi="ru-RU"/>
              </w:rPr>
            </w:pPr>
            <w:r w:rsidRPr="00CC0FD2">
              <w:rPr>
                <w:rFonts w:ascii="Times New Roman" w:eastAsia="Times New Roman" w:hAnsi="Times New Roman" w:cs="Times New Roman"/>
                <w:sz w:val="24"/>
                <w:szCs w:val="24"/>
                <w:lang w:bidi="ru-RU"/>
              </w:rPr>
              <w:t>8.3</w:t>
            </w:r>
          </w:p>
        </w:tc>
      </w:tr>
    </w:tbl>
    <w:p w14:paraId="39C397DE" w14:textId="77777777" w:rsidR="00A72BD0" w:rsidRPr="00CC0FD2"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CC0FD2">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FA5F3CC" w14:textId="77777777" w:rsidR="00A72BD0" w:rsidRPr="00CC0FD2"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CC0FD2">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C868BE9" w14:textId="77777777" w:rsidR="000B25F2" w:rsidRPr="00CC0FD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10B24955" w14:textId="16BB6C3F" w:rsidR="000B25F2" w:rsidRPr="00CC0FD2"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CC0FD2">
        <w:rPr>
          <w:rFonts w:ascii="Times New Roman" w:hAnsi="Times New Roman" w:cs="Times New Roman"/>
          <w:b/>
          <w:sz w:val="24"/>
          <w:szCs w:val="24"/>
        </w:rPr>
        <w:t xml:space="preserve">Таблица </w:t>
      </w:r>
      <w:r w:rsidR="00FC5D13">
        <w:rPr>
          <w:rFonts w:ascii="Times New Roman" w:hAnsi="Times New Roman" w:cs="Times New Roman"/>
          <w:b/>
          <w:sz w:val="24"/>
          <w:szCs w:val="24"/>
        </w:rPr>
        <w:t>58</w:t>
      </w:r>
      <w:r w:rsidRPr="00CC0FD2">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0B25F2" w:rsidRPr="000B25F2" w14:paraId="5ED5DCD6" w14:textId="77777777" w:rsidTr="000B25F2">
        <w:tc>
          <w:tcPr>
            <w:tcW w:w="4815" w:type="dxa"/>
          </w:tcPr>
          <w:p w14:paraId="22B3F3A2" w14:textId="77777777" w:rsidR="000B25F2" w:rsidRPr="00CC0FD2" w:rsidRDefault="000B25F2" w:rsidP="000B25F2">
            <w:pPr>
              <w:suppressAutoHyphens/>
              <w:autoSpaceDE w:val="0"/>
              <w:jc w:val="center"/>
              <w:rPr>
                <w:rFonts w:ascii="Times New Roman" w:hAnsi="Times New Roman" w:cs="Times New Roman"/>
                <w:b/>
                <w:sz w:val="24"/>
                <w:szCs w:val="24"/>
              </w:rPr>
            </w:pPr>
            <w:r w:rsidRPr="00CC0FD2">
              <w:rPr>
                <w:rFonts w:ascii="Times New Roman" w:hAnsi="Times New Roman" w:cs="Times New Roman"/>
                <w:sz w:val="24"/>
                <w:szCs w:val="24"/>
              </w:rPr>
              <w:t>Виды разрешенного использования</w:t>
            </w:r>
          </w:p>
        </w:tc>
        <w:tc>
          <w:tcPr>
            <w:tcW w:w="4961" w:type="dxa"/>
          </w:tcPr>
          <w:p w14:paraId="6C9658B4"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CC0FD2">
              <w:rPr>
                <w:rFonts w:ascii="Times New Roman" w:hAnsi="Times New Roman" w:cs="Times New Roman"/>
                <w:sz w:val="24"/>
                <w:szCs w:val="24"/>
              </w:rPr>
              <w:t>Предельные размеры земельных участков (минимальные и (или) максимальные), кв. м</w:t>
            </w:r>
          </w:p>
        </w:tc>
      </w:tr>
      <w:tr w:rsidR="000B25F2" w:rsidRPr="000B25F2" w14:paraId="2569A13F" w14:textId="77777777" w:rsidTr="000B25F2">
        <w:tc>
          <w:tcPr>
            <w:tcW w:w="9776" w:type="dxa"/>
            <w:gridSpan w:val="2"/>
          </w:tcPr>
          <w:p w14:paraId="4D85E9DD" w14:textId="77777777" w:rsidR="000B25F2" w:rsidRPr="000B25F2" w:rsidRDefault="000B25F2" w:rsidP="000B25F2">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1. Основные виды разрешенного использования</w:t>
            </w:r>
          </w:p>
        </w:tc>
      </w:tr>
      <w:tr w:rsidR="000B25F2" w:rsidRPr="000B25F2" w14:paraId="4AC38861" w14:textId="77777777" w:rsidTr="000B25F2">
        <w:tc>
          <w:tcPr>
            <w:tcW w:w="4815" w:type="dxa"/>
            <w:vAlign w:val="center"/>
          </w:tcPr>
          <w:p w14:paraId="605BBF2F"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Коммунальное </w:t>
            </w:r>
            <w:r w:rsidRPr="000B25F2">
              <w:rPr>
                <w:rFonts w:ascii="Times New Roman" w:eastAsia="Times New Roman" w:hAnsi="Times New Roman" w:cs="Times New Roman"/>
                <w:sz w:val="24"/>
                <w:szCs w:val="24"/>
              </w:rPr>
              <w:t>обслуживание</w:t>
            </w:r>
          </w:p>
        </w:tc>
        <w:tc>
          <w:tcPr>
            <w:tcW w:w="4961" w:type="dxa"/>
            <w:vAlign w:val="center"/>
          </w:tcPr>
          <w:p w14:paraId="3AC24AFC"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4E1EF46E" w14:textId="77777777" w:rsidTr="000B25F2">
        <w:tc>
          <w:tcPr>
            <w:tcW w:w="4815" w:type="dxa"/>
            <w:vAlign w:val="center"/>
          </w:tcPr>
          <w:p w14:paraId="4A53BB1E"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Магазины</w:t>
            </w:r>
          </w:p>
        </w:tc>
        <w:tc>
          <w:tcPr>
            <w:tcW w:w="4961" w:type="dxa"/>
            <w:vAlign w:val="center"/>
          </w:tcPr>
          <w:p w14:paraId="093E4B7D" w14:textId="1E0DD9D1" w:rsidR="004136C8" w:rsidRDefault="00F9381A" w:rsidP="004136C8">
            <w:pPr>
              <w:widowControl w:val="0"/>
              <w:jc w:val="both"/>
              <w:rPr>
                <w:rFonts w:ascii="Times New Roman" w:hAnsi="Times New Roman" w:cs="Times New Roman"/>
                <w:sz w:val="24"/>
                <w:szCs w:val="24"/>
              </w:rPr>
            </w:pPr>
            <w:r>
              <w:rPr>
                <w:rFonts w:ascii="Times New Roman" w:hAnsi="Times New Roman" w:cs="Times New Roman"/>
                <w:sz w:val="24"/>
                <w:szCs w:val="24"/>
              </w:rPr>
              <w:t>м</w:t>
            </w:r>
            <w:r w:rsidR="004136C8">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20</w:t>
            </w:r>
            <w:r w:rsidR="004136C8">
              <w:rPr>
                <w:rFonts w:ascii="Times New Roman" w:hAnsi="Times New Roman" w:cs="Times New Roman"/>
                <w:sz w:val="24"/>
                <w:szCs w:val="24"/>
              </w:rPr>
              <w:t xml:space="preserve"> кв. м</w:t>
            </w:r>
          </w:p>
          <w:p w14:paraId="35E2A8DE" w14:textId="77777777" w:rsidR="004136C8" w:rsidRDefault="004136C8" w:rsidP="004136C8">
            <w:pPr>
              <w:widowControl w:val="0"/>
              <w:jc w:val="both"/>
              <w:rPr>
                <w:rFonts w:ascii="Times New Roman" w:hAnsi="Times New Roman" w:cs="Times New Roman"/>
                <w:sz w:val="24"/>
                <w:szCs w:val="24"/>
              </w:rPr>
            </w:pPr>
          </w:p>
          <w:p w14:paraId="537517CD" w14:textId="77777777" w:rsidR="000B25F2" w:rsidRPr="000B25F2" w:rsidRDefault="00F9381A" w:rsidP="004136C8">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4136C8" w:rsidRPr="003B305C">
              <w:rPr>
                <w:rFonts w:ascii="Times New Roman" w:hAnsi="Times New Roman" w:cs="Times New Roman"/>
                <w:sz w:val="24"/>
                <w:szCs w:val="24"/>
              </w:rPr>
              <w:t>аксимальн</w:t>
            </w:r>
            <w:r w:rsidR="004136C8">
              <w:rPr>
                <w:rFonts w:ascii="Times New Roman" w:hAnsi="Times New Roman" w:cs="Times New Roman"/>
                <w:sz w:val="24"/>
                <w:szCs w:val="24"/>
              </w:rPr>
              <w:t>ый</w:t>
            </w:r>
            <w:r w:rsidR="004136C8" w:rsidRPr="003B305C">
              <w:rPr>
                <w:rFonts w:ascii="Times New Roman" w:hAnsi="Times New Roman" w:cs="Times New Roman"/>
                <w:sz w:val="24"/>
                <w:szCs w:val="24"/>
              </w:rPr>
              <w:t xml:space="preserve"> </w:t>
            </w:r>
            <w:r w:rsidR="004136C8">
              <w:rPr>
                <w:rFonts w:ascii="Times New Roman" w:hAnsi="Times New Roman" w:cs="Times New Roman"/>
                <w:sz w:val="24"/>
                <w:szCs w:val="24"/>
              </w:rPr>
              <w:t>размер</w:t>
            </w:r>
            <w:r w:rsidR="004136C8" w:rsidRPr="003B305C">
              <w:rPr>
                <w:rFonts w:ascii="Times New Roman" w:hAnsi="Times New Roman" w:cs="Times New Roman"/>
                <w:sz w:val="24"/>
                <w:szCs w:val="24"/>
              </w:rPr>
              <w:t xml:space="preserve"> земельного участка</w:t>
            </w:r>
            <w:r w:rsidR="004136C8">
              <w:rPr>
                <w:rFonts w:ascii="Times New Roman" w:hAnsi="Times New Roman" w:cs="Times New Roman"/>
                <w:sz w:val="24"/>
                <w:szCs w:val="24"/>
              </w:rPr>
              <w:t xml:space="preserve"> – 15</w:t>
            </w:r>
            <w:r w:rsidR="004136C8" w:rsidRPr="003B305C">
              <w:rPr>
                <w:rFonts w:ascii="Times New Roman" w:hAnsi="Times New Roman" w:cs="Times New Roman"/>
                <w:sz w:val="24"/>
                <w:szCs w:val="24"/>
              </w:rPr>
              <w:t>00 кв. м. из расчета 500 кв. м участка на 100 кв.</w:t>
            </w:r>
            <w:r w:rsidR="004136C8">
              <w:rPr>
                <w:rFonts w:ascii="Times New Roman" w:hAnsi="Times New Roman" w:cs="Times New Roman"/>
                <w:sz w:val="24"/>
                <w:szCs w:val="24"/>
              </w:rPr>
              <w:t xml:space="preserve"> </w:t>
            </w:r>
            <w:r w:rsidR="004136C8" w:rsidRPr="003B305C">
              <w:rPr>
                <w:rFonts w:ascii="Times New Roman" w:hAnsi="Times New Roman" w:cs="Times New Roman"/>
                <w:sz w:val="24"/>
                <w:szCs w:val="24"/>
              </w:rPr>
              <w:t>м торговой площади.</w:t>
            </w:r>
          </w:p>
        </w:tc>
      </w:tr>
      <w:tr w:rsidR="000B25F2" w:rsidRPr="000B25F2" w14:paraId="1870216E" w14:textId="77777777" w:rsidTr="000B25F2">
        <w:tc>
          <w:tcPr>
            <w:tcW w:w="4815" w:type="dxa"/>
            <w:vAlign w:val="center"/>
          </w:tcPr>
          <w:p w14:paraId="1493FB74"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Обслуживание автотранспорта</w:t>
            </w:r>
          </w:p>
        </w:tc>
        <w:tc>
          <w:tcPr>
            <w:tcW w:w="4961" w:type="dxa"/>
            <w:vAlign w:val="center"/>
          </w:tcPr>
          <w:p w14:paraId="0C223C4E"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24EC83BC" w14:textId="77777777" w:rsidTr="000B25F2">
        <w:tc>
          <w:tcPr>
            <w:tcW w:w="4815" w:type="dxa"/>
            <w:vAlign w:val="center"/>
          </w:tcPr>
          <w:p w14:paraId="20BF2911" w14:textId="77777777" w:rsidR="000B25F2" w:rsidRPr="000B25F2" w:rsidRDefault="000B25F2" w:rsidP="000B25F2">
            <w:pPr>
              <w:autoSpaceDE w:val="0"/>
              <w:autoSpaceDN w:val="0"/>
              <w:adjustRightInd w:val="0"/>
              <w:rPr>
                <w:rFonts w:ascii="Times New Roman" w:eastAsia="Tahoma" w:hAnsi="Times New Roman" w:cs="Times New Roman"/>
                <w:sz w:val="24"/>
                <w:szCs w:val="24"/>
              </w:rPr>
            </w:pPr>
            <w:r w:rsidRPr="000B25F2">
              <w:rPr>
                <w:rFonts w:ascii="Times New Roman" w:eastAsia="Tahoma" w:hAnsi="Times New Roman" w:cs="Times New Roman"/>
                <w:sz w:val="24"/>
                <w:szCs w:val="24"/>
              </w:rPr>
              <w:t>Объекты придорожного сервиса</w:t>
            </w:r>
          </w:p>
        </w:tc>
        <w:tc>
          <w:tcPr>
            <w:tcW w:w="4961" w:type="dxa"/>
            <w:vAlign w:val="center"/>
          </w:tcPr>
          <w:p w14:paraId="60973C2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D2095E6" w14:textId="77777777" w:rsidTr="000B25F2">
        <w:tc>
          <w:tcPr>
            <w:tcW w:w="4815" w:type="dxa"/>
            <w:vAlign w:val="center"/>
          </w:tcPr>
          <w:p w14:paraId="208680AA"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lastRenderedPageBreak/>
              <w:t>Склады</w:t>
            </w:r>
          </w:p>
        </w:tc>
        <w:tc>
          <w:tcPr>
            <w:tcW w:w="4961" w:type="dxa"/>
            <w:vAlign w:val="center"/>
          </w:tcPr>
          <w:p w14:paraId="6302CA87"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0E5FD1F6" w14:textId="77777777" w:rsidTr="000B25F2">
        <w:tc>
          <w:tcPr>
            <w:tcW w:w="4815" w:type="dxa"/>
            <w:vAlign w:val="center"/>
          </w:tcPr>
          <w:p w14:paraId="6623983B"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Автомобильный транспорт</w:t>
            </w:r>
          </w:p>
        </w:tc>
        <w:tc>
          <w:tcPr>
            <w:tcW w:w="4961" w:type="dxa"/>
            <w:vAlign w:val="center"/>
          </w:tcPr>
          <w:p w14:paraId="7E93FD0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081BD80C" w14:textId="77777777" w:rsidTr="000B25F2">
        <w:tc>
          <w:tcPr>
            <w:tcW w:w="4815" w:type="dxa"/>
            <w:vAlign w:val="center"/>
          </w:tcPr>
          <w:p w14:paraId="0D069620"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Трубопроводный транспорт</w:t>
            </w:r>
          </w:p>
        </w:tc>
        <w:tc>
          <w:tcPr>
            <w:tcW w:w="4961" w:type="dxa"/>
            <w:vAlign w:val="center"/>
          </w:tcPr>
          <w:p w14:paraId="50B9EF3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3305C3A9" w14:textId="77777777" w:rsidTr="000B25F2">
        <w:tc>
          <w:tcPr>
            <w:tcW w:w="4815" w:type="dxa"/>
            <w:vAlign w:val="center"/>
          </w:tcPr>
          <w:p w14:paraId="2F3BF284" w14:textId="77777777" w:rsidR="000B25F2" w:rsidRPr="000B25F2" w:rsidRDefault="000B25F2" w:rsidP="000B25F2">
            <w:pPr>
              <w:autoSpaceDE w:val="0"/>
              <w:autoSpaceDN w:val="0"/>
              <w:adjustRightInd w:val="0"/>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 xml:space="preserve">Связь </w:t>
            </w:r>
          </w:p>
        </w:tc>
        <w:tc>
          <w:tcPr>
            <w:tcW w:w="4961" w:type="dxa"/>
            <w:vAlign w:val="center"/>
          </w:tcPr>
          <w:p w14:paraId="29D38799" w14:textId="77777777" w:rsidR="000B25F2" w:rsidRPr="000B25F2" w:rsidRDefault="000B25F2"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56F8FFC3" w14:textId="77777777" w:rsidTr="000B25F2">
        <w:tc>
          <w:tcPr>
            <w:tcW w:w="4815" w:type="dxa"/>
            <w:vAlign w:val="center"/>
          </w:tcPr>
          <w:p w14:paraId="7F300461" w14:textId="77777777" w:rsidR="000B25F2" w:rsidRPr="000B25F2" w:rsidRDefault="000B25F2" w:rsidP="000B25F2">
            <w:pPr>
              <w:autoSpaceDE w:val="0"/>
              <w:autoSpaceDN w:val="0"/>
              <w:adjustRightInd w:val="0"/>
              <w:rPr>
                <w:rFonts w:ascii="Times New Roman" w:eastAsia="Tahoma" w:hAnsi="Times New Roman" w:cs="Times New Roman"/>
                <w:sz w:val="24"/>
                <w:szCs w:val="24"/>
              </w:rPr>
            </w:pPr>
            <w:r w:rsidRPr="000B25F2">
              <w:rPr>
                <w:rFonts w:ascii="Times New Roman" w:hAnsi="Times New Roman" w:cs="Times New Roman"/>
                <w:sz w:val="24"/>
                <w:szCs w:val="24"/>
              </w:rPr>
              <w:t>Гидротехнические сооружения</w:t>
            </w:r>
          </w:p>
        </w:tc>
        <w:tc>
          <w:tcPr>
            <w:tcW w:w="4961" w:type="dxa"/>
            <w:vAlign w:val="center"/>
          </w:tcPr>
          <w:p w14:paraId="70250335" w14:textId="77777777" w:rsidR="000B25F2" w:rsidRPr="000B25F2" w:rsidRDefault="000B25F2"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BC6E040" w14:textId="77777777" w:rsidTr="000B25F2">
        <w:tc>
          <w:tcPr>
            <w:tcW w:w="4815" w:type="dxa"/>
            <w:vAlign w:val="center"/>
          </w:tcPr>
          <w:p w14:paraId="2978D141"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Земельные участки(территории) общего </w:t>
            </w:r>
            <w:r w:rsidRPr="000B25F2">
              <w:rPr>
                <w:rFonts w:ascii="Times New Roman" w:eastAsia="Times New Roman" w:hAnsi="Times New Roman" w:cs="Times New Roman"/>
                <w:sz w:val="24"/>
                <w:szCs w:val="24"/>
              </w:rPr>
              <w:t>пользования</w:t>
            </w:r>
          </w:p>
        </w:tc>
        <w:tc>
          <w:tcPr>
            <w:tcW w:w="4961" w:type="dxa"/>
            <w:vAlign w:val="center"/>
          </w:tcPr>
          <w:p w14:paraId="1B00764B"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0EF3B8A" w14:textId="77777777" w:rsidTr="000B25F2">
        <w:tc>
          <w:tcPr>
            <w:tcW w:w="9776" w:type="dxa"/>
            <w:gridSpan w:val="2"/>
          </w:tcPr>
          <w:p w14:paraId="1796029F"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b/>
                <w:sz w:val="24"/>
                <w:szCs w:val="24"/>
              </w:rPr>
              <w:t>2. Условно разрешенные виды использования:</w:t>
            </w:r>
          </w:p>
        </w:tc>
      </w:tr>
      <w:tr w:rsidR="000B25F2" w:rsidRPr="000B25F2" w14:paraId="1C761A20" w14:textId="77777777" w:rsidTr="000B25F2">
        <w:tc>
          <w:tcPr>
            <w:tcW w:w="4815" w:type="dxa"/>
          </w:tcPr>
          <w:p w14:paraId="24CC1CAA" w14:textId="77777777" w:rsidR="000B25F2" w:rsidRPr="000B25F2" w:rsidRDefault="000B25F2" w:rsidP="000B25F2">
            <w:pPr>
              <w:autoSpaceDE w:val="0"/>
              <w:autoSpaceDN w:val="0"/>
              <w:adjustRightInd w:val="0"/>
              <w:rPr>
                <w:rFonts w:ascii="Times New Roman" w:hAnsi="Times New Roman" w:cs="Times New Roman"/>
                <w:sz w:val="24"/>
                <w:szCs w:val="24"/>
              </w:rPr>
            </w:pPr>
            <w:r w:rsidRPr="000B25F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14:paraId="45745F3A" w14:textId="77777777" w:rsidR="000B25F2" w:rsidRPr="000B25F2" w:rsidRDefault="000B25F2" w:rsidP="00F9381A">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1BFB9A34" w14:textId="77777777" w:rsidTr="000B25F2">
        <w:tc>
          <w:tcPr>
            <w:tcW w:w="4815" w:type="dxa"/>
            <w:vAlign w:val="center"/>
          </w:tcPr>
          <w:p w14:paraId="79D5003C"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Деловое управление</w:t>
            </w:r>
          </w:p>
        </w:tc>
        <w:tc>
          <w:tcPr>
            <w:tcW w:w="4961" w:type="dxa"/>
            <w:vAlign w:val="center"/>
          </w:tcPr>
          <w:p w14:paraId="7B76E9FD" w14:textId="77777777" w:rsidR="000B25F2" w:rsidRPr="000B25F2" w:rsidRDefault="00CC0FD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11317712" w14:textId="77777777" w:rsidTr="000B25F2">
        <w:tc>
          <w:tcPr>
            <w:tcW w:w="9776" w:type="dxa"/>
            <w:gridSpan w:val="2"/>
          </w:tcPr>
          <w:p w14:paraId="1E578A25" w14:textId="77777777" w:rsidR="000B25F2" w:rsidRPr="000B25F2" w:rsidRDefault="000B25F2" w:rsidP="000B25F2">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 xml:space="preserve">3. Вспомогательные виды разрешенного использования, </w:t>
            </w:r>
          </w:p>
          <w:p w14:paraId="1F5B6B56"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D437AA" w14:paraId="3221EBD8" w14:textId="77777777" w:rsidTr="000B25F2">
        <w:tc>
          <w:tcPr>
            <w:tcW w:w="4815" w:type="dxa"/>
            <w:vAlign w:val="center"/>
          </w:tcPr>
          <w:p w14:paraId="31B1A330"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14:paraId="06CE4461" w14:textId="77777777" w:rsidR="000B25F2" w:rsidRPr="000B25F2" w:rsidRDefault="00CC0FD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bl>
    <w:p w14:paraId="5A61968F" w14:textId="77777777" w:rsidR="000B25F2" w:rsidRPr="000C45AE" w:rsidRDefault="000B25F2" w:rsidP="00FC5D13">
      <w:pPr>
        <w:autoSpaceDE w:val="0"/>
        <w:autoSpaceDN w:val="0"/>
        <w:adjustRightInd w:val="0"/>
        <w:spacing w:after="0" w:line="240" w:lineRule="auto"/>
        <w:jc w:val="both"/>
        <w:rPr>
          <w:rFonts w:ascii="Times New Roman" w:hAnsi="Times New Roman" w:cs="Times New Roman"/>
          <w:b/>
          <w:sz w:val="24"/>
          <w:szCs w:val="24"/>
        </w:rPr>
      </w:pPr>
    </w:p>
    <w:p w14:paraId="6CD9C4A9" w14:textId="77777777" w:rsidR="000C45AE" w:rsidRDefault="00A72BD0" w:rsidP="00FC5D13">
      <w:pPr>
        <w:jc w:val="both"/>
        <w:rPr>
          <w:rFonts w:ascii="Times New Roman" w:hAnsi="Times New Roman" w:cs="Times New Roman"/>
          <w:b/>
          <w:sz w:val="24"/>
          <w:szCs w:val="24"/>
        </w:rPr>
      </w:pPr>
      <w:r w:rsidRPr="000C45AE">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95A89FE" w14:textId="4E63CA52" w:rsidR="000C45AE" w:rsidRPr="000C45AE" w:rsidRDefault="000C45AE" w:rsidP="00141BCD">
      <w:pPr>
        <w:jc w:val="right"/>
        <w:rPr>
          <w:rFonts w:ascii="Times New Roman" w:hAnsi="Times New Roman" w:cs="Times New Roman"/>
          <w:b/>
          <w:sz w:val="24"/>
          <w:szCs w:val="24"/>
        </w:rPr>
      </w:pPr>
      <w:r w:rsidRPr="000C45AE">
        <w:rPr>
          <w:rFonts w:ascii="Times New Roman" w:hAnsi="Times New Roman" w:cs="Times New Roman"/>
          <w:b/>
          <w:sz w:val="24"/>
          <w:szCs w:val="24"/>
        </w:rPr>
        <w:t xml:space="preserve">Таблица </w:t>
      </w:r>
      <w:r w:rsidR="00FC5D13">
        <w:rPr>
          <w:rFonts w:ascii="Times New Roman" w:hAnsi="Times New Roman" w:cs="Times New Roman"/>
          <w:b/>
          <w:sz w:val="24"/>
          <w:szCs w:val="24"/>
        </w:rPr>
        <w:t>58</w:t>
      </w:r>
      <w:r w:rsidRPr="000C45AE">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0C45AE" w:rsidRPr="000C45AE" w14:paraId="35CFB9D7" w14:textId="77777777" w:rsidTr="00D3490A">
        <w:tc>
          <w:tcPr>
            <w:tcW w:w="4106" w:type="dxa"/>
            <w:vAlign w:val="center"/>
          </w:tcPr>
          <w:p w14:paraId="216CC631" w14:textId="77777777" w:rsidR="000C45AE" w:rsidRPr="000C45AE" w:rsidRDefault="000C45AE" w:rsidP="00D3490A">
            <w:pPr>
              <w:suppressAutoHyphens/>
              <w:autoSpaceDE w:val="0"/>
              <w:jc w:val="center"/>
              <w:rPr>
                <w:rFonts w:ascii="Times New Roman" w:hAnsi="Times New Roman" w:cs="Times New Roman"/>
                <w:b/>
                <w:sz w:val="24"/>
                <w:szCs w:val="24"/>
              </w:rPr>
            </w:pPr>
            <w:r w:rsidRPr="000C45AE">
              <w:rPr>
                <w:rFonts w:ascii="Times New Roman" w:hAnsi="Times New Roman" w:cs="Times New Roman"/>
                <w:sz w:val="24"/>
                <w:szCs w:val="24"/>
              </w:rPr>
              <w:t>Виды разрешенного использования</w:t>
            </w:r>
          </w:p>
        </w:tc>
        <w:tc>
          <w:tcPr>
            <w:tcW w:w="5670" w:type="dxa"/>
          </w:tcPr>
          <w:p w14:paraId="64FC1573"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C45AE" w:rsidRPr="000C45AE" w14:paraId="4B735E3A" w14:textId="77777777" w:rsidTr="00D3490A">
        <w:tc>
          <w:tcPr>
            <w:tcW w:w="9776" w:type="dxa"/>
            <w:gridSpan w:val="2"/>
          </w:tcPr>
          <w:p w14:paraId="7D193782"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1. Основные виды разрешенного использования</w:t>
            </w:r>
          </w:p>
        </w:tc>
      </w:tr>
      <w:tr w:rsidR="000C45AE" w:rsidRPr="000C45AE" w14:paraId="1F554A42" w14:textId="77777777" w:rsidTr="000C45AE">
        <w:tc>
          <w:tcPr>
            <w:tcW w:w="4106" w:type="dxa"/>
            <w:vAlign w:val="center"/>
          </w:tcPr>
          <w:p w14:paraId="23F2B568"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Коммунальное </w:t>
            </w:r>
            <w:r w:rsidRPr="000C45AE">
              <w:rPr>
                <w:rFonts w:ascii="Times New Roman" w:eastAsia="Times New Roman" w:hAnsi="Times New Roman" w:cs="Times New Roman"/>
                <w:sz w:val="24"/>
                <w:szCs w:val="24"/>
              </w:rPr>
              <w:t>обслуживание</w:t>
            </w:r>
          </w:p>
        </w:tc>
        <w:tc>
          <w:tcPr>
            <w:tcW w:w="5670" w:type="dxa"/>
            <w:vAlign w:val="center"/>
          </w:tcPr>
          <w:p w14:paraId="3126248F" w14:textId="77777777" w:rsidR="000C45AE" w:rsidRPr="000C45AE" w:rsidRDefault="000C45AE" w:rsidP="00F9381A">
            <w:pP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3E4A8719" w14:textId="77777777" w:rsidTr="000C45AE">
        <w:tc>
          <w:tcPr>
            <w:tcW w:w="4106" w:type="dxa"/>
            <w:vAlign w:val="center"/>
          </w:tcPr>
          <w:p w14:paraId="260E8452"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Магазины</w:t>
            </w:r>
          </w:p>
        </w:tc>
        <w:tc>
          <w:tcPr>
            <w:tcW w:w="5670" w:type="dxa"/>
            <w:vAlign w:val="center"/>
          </w:tcPr>
          <w:p w14:paraId="15F6F610"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3CB77AD4" w14:textId="77777777" w:rsidTr="000C45AE">
        <w:trPr>
          <w:trHeight w:val="77"/>
        </w:trPr>
        <w:tc>
          <w:tcPr>
            <w:tcW w:w="4106" w:type="dxa"/>
            <w:vAlign w:val="center"/>
          </w:tcPr>
          <w:p w14:paraId="4C2DA844"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Обслуживание автотранспорта</w:t>
            </w:r>
          </w:p>
        </w:tc>
        <w:tc>
          <w:tcPr>
            <w:tcW w:w="5670" w:type="dxa"/>
            <w:vAlign w:val="center"/>
          </w:tcPr>
          <w:p w14:paraId="0E9D1EE9"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25912F11" w14:textId="77777777" w:rsidTr="000C45AE">
        <w:tc>
          <w:tcPr>
            <w:tcW w:w="4106" w:type="dxa"/>
            <w:vAlign w:val="center"/>
          </w:tcPr>
          <w:p w14:paraId="65EFFAF8"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eastAsia="Tahoma" w:hAnsi="Times New Roman" w:cs="Times New Roman"/>
                <w:sz w:val="24"/>
                <w:szCs w:val="24"/>
              </w:rPr>
              <w:t>Объекты придорожного сервиса</w:t>
            </w:r>
          </w:p>
        </w:tc>
        <w:tc>
          <w:tcPr>
            <w:tcW w:w="5670" w:type="dxa"/>
            <w:vAlign w:val="center"/>
          </w:tcPr>
          <w:p w14:paraId="427BE1C6"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6F260C1E" w14:textId="77777777" w:rsidTr="00D3490A">
        <w:tc>
          <w:tcPr>
            <w:tcW w:w="4106" w:type="dxa"/>
            <w:vAlign w:val="center"/>
          </w:tcPr>
          <w:p w14:paraId="4DC75340"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Склады</w:t>
            </w:r>
          </w:p>
        </w:tc>
        <w:tc>
          <w:tcPr>
            <w:tcW w:w="5670" w:type="dxa"/>
          </w:tcPr>
          <w:p w14:paraId="72D1A14D"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05937EA0" w14:textId="77777777" w:rsidTr="00D3490A">
        <w:tc>
          <w:tcPr>
            <w:tcW w:w="4106" w:type="dxa"/>
            <w:vAlign w:val="center"/>
          </w:tcPr>
          <w:p w14:paraId="21ABD290"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Автомобильный транспорт</w:t>
            </w:r>
          </w:p>
        </w:tc>
        <w:tc>
          <w:tcPr>
            <w:tcW w:w="5670" w:type="dxa"/>
          </w:tcPr>
          <w:p w14:paraId="57B994EF"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0D1FF01D" w14:textId="77777777" w:rsidTr="00D3490A">
        <w:tc>
          <w:tcPr>
            <w:tcW w:w="4106" w:type="dxa"/>
            <w:vAlign w:val="center"/>
          </w:tcPr>
          <w:p w14:paraId="066D85E3"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rPr>
              <w:t>Трубопроводный транспорт</w:t>
            </w:r>
          </w:p>
        </w:tc>
        <w:tc>
          <w:tcPr>
            <w:tcW w:w="5670" w:type="dxa"/>
          </w:tcPr>
          <w:p w14:paraId="32B60D10"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5FB8D7BF" w14:textId="77777777" w:rsidTr="00D3490A">
        <w:tc>
          <w:tcPr>
            <w:tcW w:w="4106" w:type="dxa"/>
            <w:vAlign w:val="center"/>
          </w:tcPr>
          <w:p w14:paraId="1D4B3F16" w14:textId="77777777" w:rsidR="000C45AE" w:rsidRPr="000C45AE" w:rsidRDefault="000C45AE" w:rsidP="000C45AE">
            <w:pPr>
              <w:autoSpaceDE w:val="0"/>
              <w:autoSpaceDN w:val="0"/>
              <w:adjustRightInd w:val="0"/>
              <w:rPr>
                <w:rFonts w:ascii="Times New Roman" w:eastAsia="Times New Roman" w:hAnsi="Times New Roman" w:cs="Times New Roman"/>
                <w:sz w:val="24"/>
                <w:szCs w:val="24"/>
              </w:rPr>
            </w:pPr>
            <w:r w:rsidRPr="000C45AE">
              <w:rPr>
                <w:rFonts w:ascii="Times New Roman" w:eastAsia="Times New Roman" w:hAnsi="Times New Roman" w:cs="Times New Roman"/>
                <w:sz w:val="24"/>
                <w:szCs w:val="24"/>
              </w:rPr>
              <w:t xml:space="preserve">Связь </w:t>
            </w:r>
          </w:p>
        </w:tc>
        <w:tc>
          <w:tcPr>
            <w:tcW w:w="5670" w:type="dxa"/>
          </w:tcPr>
          <w:p w14:paraId="6ABFEB75"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617F6EF2" w14:textId="77777777" w:rsidTr="00D3490A">
        <w:tc>
          <w:tcPr>
            <w:tcW w:w="4106" w:type="dxa"/>
            <w:vAlign w:val="center"/>
          </w:tcPr>
          <w:p w14:paraId="513997F9" w14:textId="77777777" w:rsidR="000C45AE" w:rsidRPr="000C45AE" w:rsidRDefault="000C45AE" w:rsidP="000C45AE">
            <w:pPr>
              <w:autoSpaceDE w:val="0"/>
              <w:autoSpaceDN w:val="0"/>
              <w:adjustRightInd w:val="0"/>
              <w:rPr>
                <w:rFonts w:ascii="Times New Roman" w:eastAsia="Tahoma" w:hAnsi="Times New Roman" w:cs="Times New Roman"/>
                <w:sz w:val="24"/>
                <w:szCs w:val="24"/>
              </w:rPr>
            </w:pPr>
            <w:r w:rsidRPr="000C45AE">
              <w:rPr>
                <w:rFonts w:ascii="Times New Roman" w:hAnsi="Times New Roman" w:cs="Times New Roman"/>
                <w:sz w:val="24"/>
                <w:szCs w:val="24"/>
              </w:rPr>
              <w:t>Гидротехнические сооружения</w:t>
            </w:r>
          </w:p>
        </w:tc>
        <w:tc>
          <w:tcPr>
            <w:tcW w:w="5670" w:type="dxa"/>
          </w:tcPr>
          <w:p w14:paraId="29880047"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75E9D818" w14:textId="77777777" w:rsidTr="000C45AE">
        <w:tc>
          <w:tcPr>
            <w:tcW w:w="4106" w:type="dxa"/>
            <w:vAlign w:val="center"/>
          </w:tcPr>
          <w:p w14:paraId="70D01ADE"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Земельные участки(территории) общего </w:t>
            </w:r>
            <w:r w:rsidRPr="000C45AE">
              <w:rPr>
                <w:rFonts w:ascii="Times New Roman" w:eastAsia="Times New Roman" w:hAnsi="Times New Roman" w:cs="Times New Roman"/>
                <w:sz w:val="24"/>
                <w:szCs w:val="24"/>
              </w:rPr>
              <w:t>пользования</w:t>
            </w:r>
          </w:p>
        </w:tc>
        <w:tc>
          <w:tcPr>
            <w:tcW w:w="5670" w:type="dxa"/>
            <w:vAlign w:val="center"/>
          </w:tcPr>
          <w:p w14:paraId="7AA3B87F"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46C04C28" w14:textId="77777777" w:rsidTr="00D3490A">
        <w:tc>
          <w:tcPr>
            <w:tcW w:w="9776" w:type="dxa"/>
            <w:gridSpan w:val="2"/>
          </w:tcPr>
          <w:p w14:paraId="27140994"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b/>
                <w:sz w:val="24"/>
                <w:szCs w:val="24"/>
              </w:rPr>
              <w:t>2. Условно разрешенные виды использования:</w:t>
            </w:r>
          </w:p>
        </w:tc>
      </w:tr>
      <w:tr w:rsidR="000C45AE" w:rsidRPr="000C45AE" w14:paraId="47BEF169" w14:textId="77777777" w:rsidTr="000C45AE">
        <w:tc>
          <w:tcPr>
            <w:tcW w:w="4106" w:type="dxa"/>
          </w:tcPr>
          <w:p w14:paraId="5A3668C1" w14:textId="77777777" w:rsidR="000C45AE" w:rsidRPr="000C45AE" w:rsidRDefault="000C45AE" w:rsidP="00D3490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745DA63A" w14:textId="77777777" w:rsidR="000C45AE" w:rsidRPr="000C45AE" w:rsidRDefault="000C45AE" w:rsidP="00F9381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в соответствии со ст. 46.1 настоящих Правил</w:t>
            </w:r>
          </w:p>
        </w:tc>
      </w:tr>
      <w:tr w:rsidR="000C45AE" w:rsidRPr="000C45AE" w14:paraId="1D6FC63E" w14:textId="77777777" w:rsidTr="000C45AE">
        <w:tc>
          <w:tcPr>
            <w:tcW w:w="4106" w:type="dxa"/>
            <w:vAlign w:val="center"/>
          </w:tcPr>
          <w:p w14:paraId="03402A2E"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Деловое управление</w:t>
            </w:r>
          </w:p>
        </w:tc>
        <w:tc>
          <w:tcPr>
            <w:tcW w:w="5670" w:type="dxa"/>
            <w:vAlign w:val="center"/>
          </w:tcPr>
          <w:p w14:paraId="4F9EE2CE"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217F7BC1" w14:textId="77777777" w:rsidTr="00D3490A">
        <w:tc>
          <w:tcPr>
            <w:tcW w:w="9776" w:type="dxa"/>
            <w:gridSpan w:val="2"/>
          </w:tcPr>
          <w:p w14:paraId="6414F4FD"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 xml:space="preserve">3. Вспомогательные виды разрешенного использования, </w:t>
            </w:r>
          </w:p>
          <w:p w14:paraId="13077E28"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0C45AE" w14:paraId="39F9CDC7" w14:textId="77777777" w:rsidTr="000C45AE">
        <w:tc>
          <w:tcPr>
            <w:tcW w:w="4106" w:type="dxa"/>
            <w:vAlign w:val="center"/>
          </w:tcPr>
          <w:p w14:paraId="32BB6FEF"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 xml:space="preserve">Обеспечение внутреннего </w:t>
            </w:r>
            <w:r w:rsidRPr="000C45AE">
              <w:rPr>
                <w:rFonts w:ascii="Times New Roman" w:eastAsia="Times New Roman" w:hAnsi="Times New Roman" w:cs="Times New Roman"/>
                <w:sz w:val="24"/>
                <w:szCs w:val="24"/>
                <w:lang w:bidi="ru-RU"/>
              </w:rPr>
              <w:lastRenderedPageBreak/>
              <w:t>правопорядка</w:t>
            </w:r>
          </w:p>
        </w:tc>
        <w:tc>
          <w:tcPr>
            <w:tcW w:w="5670" w:type="dxa"/>
            <w:vAlign w:val="center"/>
          </w:tcPr>
          <w:p w14:paraId="5BC1EEFA"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lastRenderedPageBreak/>
              <w:t>в соответствии со ст. 46.1 настоящих Правил</w:t>
            </w:r>
          </w:p>
        </w:tc>
      </w:tr>
    </w:tbl>
    <w:p w14:paraId="3F5826C8" w14:textId="77777777" w:rsidR="000C45AE" w:rsidRPr="000C45AE"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33D4982E" w14:textId="77777777" w:rsidR="00A72BD0" w:rsidRPr="000C45AE"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C45AE">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7DDEE829" w14:textId="77777777" w:rsidR="000C45AE" w:rsidRPr="000C45AE" w:rsidRDefault="000C45AE" w:rsidP="000C45AE">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6B7D69B9" w14:textId="77777777" w:rsidR="000C45AE" w:rsidRPr="000C45AE" w:rsidRDefault="000C45AE" w:rsidP="000C45AE">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454DCFB9" w14:textId="77777777" w:rsidR="00A72BD0" w:rsidRPr="000C45AE"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C45AE">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26CD3D" w14:textId="77777777" w:rsidR="00D830E9" w:rsidRDefault="00D830E9" w:rsidP="000C45AE">
      <w:pPr>
        <w:spacing w:after="0" w:line="240" w:lineRule="auto"/>
        <w:jc w:val="right"/>
        <w:rPr>
          <w:rFonts w:ascii="Times New Roman" w:hAnsi="Times New Roman" w:cs="Times New Roman"/>
          <w:b/>
          <w:sz w:val="24"/>
          <w:szCs w:val="24"/>
        </w:rPr>
      </w:pPr>
    </w:p>
    <w:p w14:paraId="4C9C7F9E" w14:textId="539DB80A" w:rsidR="000C45AE" w:rsidRPr="000C45AE" w:rsidRDefault="000C45AE" w:rsidP="000C45AE">
      <w:pPr>
        <w:spacing w:after="0" w:line="240" w:lineRule="auto"/>
        <w:jc w:val="right"/>
        <w:rPr>
          <w:rFonts w:ascii="Times New Roman" w:hAnsi="Times New Roman" w:cs="Times New Roman"/>
          <w:b/>
          <w:sz w:val="24"/>
          <w:szCs w:val="24"/>
        </w:rPr>
      </w:pPr>
      <w:r w:rsidRPr="000C45AE">
        <w:rPr>
          <w:rFonts w:ascii="Times New Roman" w:hAnsi="Times New Roman" w:cs="Times New Roman"/>
          <w:b/>
          <w:sz w:val="24"/>
          <w:szCs w:val="24"/>
        </w:rPr>
        <w:t xml:space="preserve">Таблица </w:t>
      </w:r>
      <w:r w:rsidR="00FC5D13">
        <w:rPr>
          <w:rFonts w:ascii="Times New Roman" w:hAnsi="Times New Roman" w:cs="Times New Roman"/>
          <w:b/>
          <w:sz w:val="24"/>
          <w:szCs w:val="24"/>
        </w:rPr>
        <w:t>58</w:t>
      </w:r>
      <w:r w:rsidRPr="000C45AE">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0C45AE" w:rsidRPr="000C45AE" w14:paraId="227B95EC" w14:textId="77777777" w:rsidTr="00D3490A">
        <w:tc>
          <w:tcPr>
            <w:tcW w:w="4673" w:type="dxa"/>
            <w:vAlign w:val="center"/>
          </w:tcPr>
          <w:p w14:paraId="2AD89DCD" w14:textId="77777777" w:rsidR="000C45AE" w:rsidRPr="000C45AE" w:rsidRDefault="000C45AE" w:rsidP="00D3490A">
            <w:pPr>
              <w:suppressAutoHyphens/>
              <w:autoSpaceDE w:val="0"/>
              <w:jc w:val="center"/>
              <w:rPr>
                <w:rFonts w:ascii="Times New Roman" w:hAnsi="Times New Roman" w:cs="Times New Roman"/>
                <w:b/>
                <w:sz w:val="24"/>
                <w:szCs w:val="24"/>
              </w:rPr>
            </w:pPr>
            <w:r w:rsidRPr="000C45AE">
              <w:rPr>
                <w:rFonts w:ascii="Times New Roman" w:hAnsi="Times New Roman" w:cs="Times New Roman"/>
                <w:sz w:val="24"/>
                <w:szCs w:val="24"/>
              </w:rPr>
              <w:t>Виды разрешенного использования</w:t>
            </w:r>
          </w:p>
        </w:tc>
        <w:tc>
          <w:tcPr>
            <w:tcW w:w="5103" w:type="dxa"/>
            <w:vAlign w:val="center"/>
          </w:tcPr>
          <w:p w14:paraId="532A8D4D" w14:textId="77777777" w:rsidR="000C45AE" w:rsidRPr="000C45AE" w:rsidRDefault="000C45AE" w:rsidP="00D3490A">
            <w:pPr>
              <w:widowControl w:val="0"/>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45AE" w:rsidRPr="000C45AE" w14:paraId="198A2E3F" w14:textId="77777777" w:rsidTr="00D3490A">
        <w:tc>
          <w:tcPr>
            <w:tcW w:w="9776" w:type="dxa"/>
            <w:gridSpan w:val="2"/>
          </w:tcPr>
          <w:p w14:paraId="7A333521"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1. Основные виды разрешенного использования</w:t>
            </w:r>
          </w:p>
        </w:tc>
      </w:tr>
      <w:tr w:rsidR="000C45AE" w:rsidRPr="000C45AE" w14:paraId="5FDB4010" w14:textId="77777777" w:rsidTr="000C45AE">
        <w:tc>
          <w:tcPr>
            <w:tcW w:w="4673" w:type="dxa"/>
            <w:vAlign w:val="center"/>
          </w:tcPr>
          <w:p w14:paraId="651CF915"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Коммунальное </w:t>
            </w:r>
            <w:r w:rsidRPr="000C45AE">
              <w:rPr>
                <w:rFonts w:ascii="Times New Roman" w:eastAsia="Times New Roman" w:hAnsi="Times New Roman" w:cs="Times New Roman"/>
                <w:sz w:val="24"/>
                <w:szCs w:val="24"/>
              </w:rPr>
              <w:t>обслуживание</w:t>
            </w:r>
          </w:p>
        </w:tc>
        <w:tc>
          <w:tcPr>
            <w:tcW w:w="5103" w:type="dxa"/>
            <w:vAlign w:val="center"/>
          </w:tcPr>
          <w:p w14:paraId="238C7E6F" w14:textId="77777777" w:rsidR="000C45AE" w:rsidRPr="000C45AE" w:rsidRDefault="008D21CD" w:rsidP="0003546F">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0C45AE" w:rsidRPr="000C45AE" w14:paraId="256B90D2" w14:textId="77777777" w:rsidTr="000C45AE">
        <w:tc>
          <w:tcPr>
            <w:tcW w:w="4673" w:type="dxa"/>
            <w:vAlign w:val="center"/>
          </w:tcPr>
          <w:p w14:paraId="79359A8C"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Магазины</w:t>
            </w:r>
          </w:p>
        </w:tc>
        <w:tc>
          <w:tcPr>
            <w:tcW w:w="5103" w:type="dxa"/>
            <w:vAlign w:val="center"/>
          </w:tcPr>
          <w:p w14:paraId="1876ECEA" w14:textId="77777777" w:rsidR="000C45AE" w:rsidRPr="000C45AE" w:rsidRDefault="0003546F"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0C45AE" w:rsidRPr="000C45AE" w14:paraId="12D7EA3A" w14:textId="77777777" w:rsidTr="000C45AE">
        <w:trPr>
          <w:trHeight w:val="77"/>
        </w:trPr>
        <w:tc>
          <w:tcPr>
            <w:tcW w:w="4673" w:type="dxa"/>
            <w:vAlign w:val="center"/>
          </w:tcPr>
          <w:p w14:paraId="2A9F8A87"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Обслуживание автотранспорта</w:t>
            </w:r>
          </w:p>
        </w:tc>
        <w:tc>
          <w:tcPr>
            <w:tcW w:w="5103" w:type="dxa"/>
            <w:vAlign w:val="center"/>
          </w:tcPr>
          <w:p w14:paraId="45922666"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не подлежит установлению</w:t>
            </w:r>
          </w:p>
        </w:tc>
      </w:tr>
      <w:tr w:rsidR="000C45AE" w:rsidRPr="000C45AE" w14:paraId="0BCEF608" w14:textId="77777777" w:rsidTr="000C45AE">
        <w:tc>
          <w:tcPr>
            <w:tcW w:w="4673" w:type="dxa"/>
            <w:vAlign w:val="center"/>
          </w:tcPr>
          <w:p w14:paraId="00417E61"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eastAsia="Tahoma" w:hAnsi="Times New Roman" w:cs="Times New Roman"/>
                <w:sz w:val="24"/>
                <w:szCs w:val="24"/>
              </w:rPr>
              <w:t>Объекты придорожного сервиса</w:t>
            </w:r>
          </w:p>
        </w:tc>
        <w:tc>
          <w:tcPr>
            <w:tcW w:w="5103" w:type="dxa"/>
            <w:vAlign w:val="center"/>
          </w:tcPr>
          <w:p w14:paraId="6B99F167"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не подлежит установлению</w:t>
            </w:r>
          </w:p>
        </w:tc>
      </w:tr>
      <w:tr w:rsidR="000C45AE" w:rsidRPr="000C45AE" w14:paraId="727BA5C2" w14:textId="77777777" w:rsidTr="000C45AE">
        <w:tc>
          <w:tcPr>
            <w:tcW w:w="4673" w:type="dxa"/>
            <w:vAlign w:val="center"/>
          </w:tcPr>
          <w:p w14:paraId="1DC14B47"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Склады</w:t>
            </w:r>
          </w:p>
        </w:tc>
        <w:tc>
          <w:tcPr>
            <w:tcW w:w="5103" w:type="dxa"/>
          </w:tcPr>
          <w:p w14:paraId="1B71A961" w14:textId="77777777" w:rsidR="000C45AE" w:rsidRPr="000C45AE" w:rsidRDefault="008D21CD" w:rsidP="0003546F">
            <w:pPr>
              <w:jc w:val="center"/>
              <w:rPr>
                <w:rFonts w:ascii="Times New Roman" w:hAnsi="Times New Roman" w:cs="Times New Roman"/>
                <w:sz w:val="24"/>
                <w:szCs w:val="24"/>
              </w:rPr>
            </w:pPr>
            <w:r>
              <w:rPr>
                <w:rFonts w:ascii="Times New Roman" w:eastAsia="Times New Roman" w:hAnsi="Times New Roman" w:cs="Times New Roman"/>
                <w:sz w:val="24"/>
                <w:szCs w:val="24"/>
                <w:lang w:bidi="ru-RU"/>
              </w:rPr>
              <w:t>60 %</w:t>
            </w:r>
          </w:p>
        </w:tc>
      </w:tr>
      <w:tr w:rsidR="000C45AE" w:rsidRPr="000C45AE" w14:paraId="38DC4720" w14:textId="77777777" w:rsidTr="000C45AE">
        <w:tc>
          <w:tcPr>
            <w:tcW w:w="4673" w:type="dxa"/>
            <w:vAlign w:val="center"/>
          </w:tcPr>
          <w:p w14:paraId="0C92F42C"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Автомобильный транспорт</w:t>
            </w:r>
          </w:p>
        </w:tc>
        <w:tc>
          <w:tcPr>
            <w:tcW w:w="5103" w:type="dxa"/>
          </w:tcPr>
          <w:p w14:paraId="7CADF6A6"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784ADF63" w14:textId="77777777" w:rsidTr="000C45AE">
        <w:tc>
          <w:tcPr>
            <w:tcW w:w="4673" w:type="dxa"/>
            <w:vAlign w:val="center"/>
          </w:tcPr>
          <w:p w14:paraId="75A1642C"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rPr>
              <w:t>Трубопроводный транспорт</w:t>
            </w:r>
          </w:p>
        </w:tc>
        <w:tc>
          <w:tcPr>
            <w:tcW w:w="5103" w:type="dxa"/>
          </w:tcPr>
          <w:p w14:paraId="4B8CEC1D"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1F65FABE" w14:textId="77777777" w:rsidTr="000C45AE">
        <w:tc>
          <w:tcPr>
            <w:tcW w:w="4673" w:type="dxa"/>
            <w:vAlign w:val="center"/>
          </w:tcPr>
          <w:p w14:paraId="6B68C469" w14:textId="77777777" w:rsidR="000C45AE" w:rsidRPr="000C45AE" w:rsidRDefault="000C45AE" w:rsidP="00D3490A">
            <w:pPr>
              <w:autoSpaceDE w:val="0"/>
              <w:autoSpaceDN w:val="0"/>
              <w:adjustRightInd w:val="0"/>
              <w:rPr>
                <w:rFonts w:ascii="Times New Roman" w:eastAsia="Times New Roman" w:hAnsi="Times New Roman" w:cs="Times New Roman"/>
                <w:sz w:val="24"/>
                <w:szCs w:val="24"/>
              </w:rPr>
            </w:pPr>
            <w:r w:rsidRPr="000C45AE">
              <w:rPr>
                <w:rFonts w:ascii="Times New Roman" w:eastAsia="Times New Roman" w:hAnsi="Times New Roman" w:cs="Times New Roman"/>
                <w:sz w:val="24"/>
                <w:szCs w:val="24"/>
              </w:rPr>
              <w:t xml:space="preserve">Связь </w:t>
            </w:r>
          </w:p>
        </w:tc>
        <w:tc>
          <w:tcPr>
            <w:tcW w:w="5103" w:type="dxa"/>
          </w:tcPr>
          <w:p w14:paraId="2D43DC44" w14:textId="77777777" w:rsidR="000C45AE" w:rsidRPr="000C45AE" w:rsidRDefault="008D21CD" w:rsidP="0003546F">
            <w:pPr>
              <w:jc w:val="center"/>
              <w:rPr>
                <w:rFonts w:ascii="Times New Roman" w:hAnsi="Times New Roman" w:cs="Times New Roman"/>
                <w:sz w:val="24"/>
                <w:szCs w:val="24"/>
              </w:rPr>
            </w:pPr>
            <w:r>
              <w:rPr>
                <w:rFonts w:ascii="Times New Roman" w:eastAsia="Times New Roman" w:hAnsi="Times New Roman" w:cs="Times New Roman"/>
                <w:sz w:val="24"/>
                <w:szCs w:val="24"/>
                <w:lang w:bidi="ru-RU"/>
              </w:rPr>
              <w:t>60 %</w:t>
            </w:r>
          </w:p>
        </w:tc>
      </w:tr>
      <w:tr w:rsidR="000C45AE" w:rsidRPr="000C45AE" w14:paraId="0D0A2FAC" w14:textId="77777777" w:rsidTr="000C45AE">
        <w:tc>
          <w:tcPr>
            <w:tcW w:w="4673" w:type="dxa"/>
            <w:vAlign w:val="center"/>
          </w:tcPr>
          <w:p w14:paraId="2650FCED"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hAnsi="Times New Roman" w:cs="Times New Roman"/>
                <w:sz w:val="24"/>
                <w:szCs w:val="24"/>
              </w:rPr>
              <w:t>Гидротехнические сооружения</w:t>
            </w:r>
          </w:p>
        </w:tc>
        <w:tc>
          <w:tcPr>
            <w:tcW w:w="5103" w:type="dxa"/>
          </w:tcPr>
          <w:p w14:paraId="0C03E8E4"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5BDA1478" w14:textId="77777777" w:rsidTr="000C45AE">
        <w:tc>
          <w:tcPr>
            <w:tcW w:w="4673" w:type="dxa"/>
            <w:vAlign w:val="center"/>
          </w:tcPr>
          <w:p w14:paraId="5AD39FD7"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Земельные участки (территории) общего </w:t>
            </w:r>
            <w:r w:rsidRPr="000C45AE">
              <w:rPr>
                <w:rFonts w:ascii="Times New Roman" w:eastAsia="Times New Roman" w:hAnsi="Times New Roman" w:cs="Times New Roman"/>
                <w:sz w:val="24"/>
                <w:szCs w:val="24"/>
              </w:rPr>
              <w:t>пользования</w:t>
            </w:r>
          </w:p>
        </w:tc>
        <w:tc>
          <w:tcPr>
            <w:tcW w:w="5103" w:type="dxa"/>
            <w:vAlign w:val="center"/>
          </w:tcPr>
          <w:p w14:paraId="03A7EA74"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не подлежит установлению</w:t>
            </w:r>
          </w:p>
        </w:tc>
      </w:tr>
      <w:tr w:rsidR="000C45AE" w:rsidRPr="000C45AE" w14:paraId="14D55E86" w14:textId="77777777" w:rsidTr="00D3490A">
        <w:tc>
          <w:tcPr>
            <w:tcW w:w="9776" w:type="dxa"/>
            <w:gridSpan w:val="2"/>
          </w:tcPr>
          <w:p w14:paraId="58501F80"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b/>
                <w:sz w:val="24"/>
                <w:szCs w:val="24"/>
              </w:rPr>
              <w:t>2. Условно разрешенные виды использования:</w:t>
            </w:r>
          </w:p>
        </w:tc>
      </w:tr>
      <w:tr w:rsidR="000C45AE" w:rsidRPr="000C45AE" w14:paraId="5A38E035" w14:textId="77777777" w:rsidTr="000C45AE">
        <w:tc>
          <w:tcPr>
            <w:tcW w:w="4673" w:type="dxa"/>
          </w:tcPr>
          <w:p w14:paraId="5897F92B" w14:textId="77777777" w:rsidR="000C45AE" w:rsidRPr="000C45AE" w:rsidRDefault="000C45AE" w:rsidP="00D3490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93ED331" w14:textId="77777777" w:rsidR="000C45AE" w:rsidRPr="000C45AE" w:rsidRDefault="000C45AE" w:rsidP="0003546F">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0ED13B49" w14:textId="77777777" w:rsidTr="000C45AE">
        <w:tc>
          <w:tcPr>
            <w:tcW w:w="4673" w:type="dxa"/>
            <w:vAlign w:val="center"/>
          </w:tcPr>
          <w:p w14:paraId="52FE3030"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Деловое управление</w:t>
            </w:r>
          </w:p>
        </w:tc>
        <w:tc>
          <w:tcPr>
            <w:tcW w:w="5103" w:type="dxa"/>
            <w:vAlign w:val="center"/>
          </w:tcPr>
          <w:p w14:paraId="7C8B8098"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не подлежит установлению</w:t>
            </w:r>
          </w:p>
        </w:tc>
      </w:tr>
      <w:tr w:rsidR="000C45AE" w:rsidRPr="000C45AE" w14:paraId="660FA9C0" w14:textId="77777777" w:rsidTr="00D3490A">
        <w:tc>
          <w:tcPr>
            <w:tcW w:w="9776" w:type="dxa"/>
            <w:gridSpan w:val="2"/>
          </w:tcPr>
          <w:p w14:paraId="0BDC20EF"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 xml:space="preserve">3. Вспомогательные виды разрешенного использования, </w:t>
            </w:r>
          </w:p>
          <w:p w14:paraId="16E83A42"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bl>
    <w:p w14:paraId="01F0184D" w14:textId="77777777" w:rsidR="002F0726" w:rsidRDefault="002F0726" w:rsidP="00A72BD0">
      <w:pPr>
        <w:spacing w:after="0" w:line="240" w:lineRule="auto"/>
        <w:ind w:firstLine="567"/>
        <w:jc w:val="both"/>
        <w:rPr>
          <w:rFonts w:ascii="Times New Roman" w:eastAsia="Times New Roman" w:hAnsi="Times New Roman" w:cs="Times New Roman"/>
          <w:sz w:val="24"/>
          <w:szCs w:val="24"/>
        </w:rPr>
      </w:pPr>
    </w:p>
    <w:p w14:paraId="72E0E483" w14:textId="77777777" w:rsidR="00A72BD0" w:rsidRPr="003B305C"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16" w:name="_Toc437075967"/>
      <w:bookmarkStart w:id="117" w:name="_Toc437076014"/>
      <w:bookmarkStart w:id="118" w:name="bookmark85"/>
      <w:bookmarkStart w:id="119" w:name="bookmark86"/>
      <w:bookmarkStart w:id="120" w:name="bookmark87"/>
      <w:bookmarkStart w:id="121" w:name="_Toc484865799"/>
      <w:bookmarkStart w:id="122" w:name="_Toc11150699"/>
      <w:r w:rsidRPr="003B305C">
        <w:rPr>
          <w:rFonts w:ascii="Times New Roman" w:eastAsia="Times New Roman" w:hAnsi="Times New Roman" w:cs="Times New Roman"/>
          <w:b/>
          <w:bCs/>
          <w:sz w:val="24"/>
          <w:szCs w:val="24"/>
          <w:lang w:bidi="ru-RU"/>
        </w:rPr>
        <w:t>ЗОН</w:t>
      </w:r>
      <w:r>
        <w:rPr>
          <w:rFonts w:ascii="Times New Roman" w:eastAsia="Times New Roman" w:hAnsi="Times New Roman" w:cs="Times New Roman"/>
          <w:b/>
          <w:bCs/>
          <w:sz w:val="24"/>
          <w:szCs w:val="24"/>
          <w:lang w:bidi="ru-RU"/>
        </w:rPr>
        <w:t>А</w:t>
      </w:r>
      <w:r w:rsidRPr="003B305C">
        <w:rPr>
          <w:rFonts w:ascii="Times New Roman" w:eastAsia="Times New Roman" w:hAnsi="Times New Roman" w:cs="Times New Roman"/>
          <w:b/>
          <w:bCs/>
          <w:sz w:val="24"/>
          <w:szCs w:val="24"/>
          <w:lang w:bidi="ru-RU"/>
        </w:rPr>
        <w:t xml:space="preserve"> СПЕЦИАЛЬНОГО</w:t>
      </w:r>
      <w:r>
        <w:rPr>
          <w:rFonts w:ascii="Times New Roman" w:eastAsia="Times New Roman" w:hAnsi="Times New Roman" w:cs="Times New Roman"/>
          <w:b/>
          <w:bCs/>
          <w:sz w:val="24"/>
          <w:szCs w:val="24"/>
          <w:lang w:bidi="ru-RU"/>
        </w:rPr>
        <w:t xml:space="preserve"> </w:t>
      </w:r>
      <w:r w:rsidRPr="003B305C">
        <w:rPr>
          <w:rFonts w:ascii="Times New Roman" w:eastAsia="Times New Roman" w:hAnsi="Times New Roman" w:cs="Times New Roman"/>
          <w:b/>
          <w:bCs/>
          <w:sz w:val="24"/>
          <w:szCs w:val="24"/>
          <w:lang w:bidi="ru-RU"/>
        </w:rPr>
        <w:t>НАЗНАЧЕНИЯ</w:t>
      </w:r>
      <w:bookmarkStart w:id="123" w:name="_Toc484865800"/>
      <w:bookmarkEnd w:id="116"/>
      <w:bookmarkEnd w:id="117"/>
      <w:bookmarkEnd w:id="118"/>
      <w:bookmarkEnd w:id="119"/>
      <w:bookmarkEnd w:id="120"/>
      <w:bookmarkEnd w:id="121"/>
      <w:bookmarkEnd w:id="122"/>
    </w:p>
    <w:p w14:paraId="38AB6BAE" w14:textId="41CE241E" w:rsidR="00A72BD0" w:rsidRPr="003B305C"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4" w:name="_Toc11150700"/>
      <w:bookmarkEnd w:id="123"/>
      <w:r w:rsidRPr="003B305C">
        <w:rPr>
          <w:rFonts w:ascii="Times New Roman" w:eastAsia="Times New Roman" w:hAnsi="Times New Roman" w:cs="Times New Roman"/>
          <w:b/>
          <w:bCs/>
          <w:i/>
          <w:sz w:val="24"/>
          <w:szCs w:val="24"/>
          <w:lang w:bidi="ru-RU"/>
        </w:rPr>
        <w:t xml:space="preserve">Статья </w:t>
      </w:r>
      <w:r w:rsidR="00FC5D13">
        <w:rPr>
          <w:rFonts w:ascii="Times New Roman" w:eastAsia="Times New Roman" w:hAnsi="Times New Roman" w:cs="Times New Roman"/>
          <w:b/>
          <w:bCs/>
          <w:i/>
          <w:sz w:val="24"/>
          <w:szCs w:val="24"/>
          <w:lang w:bidi="ru-RU"/>
        </w:rPr>
        <w:t>59</w:t>
      </w:r>
      <w:r w:rsidRPr="003B305C">
        <w:rPr>
          <w:rFonts w:ascii="Times New Roman" w:eastAsia="Times New Roman" w:hAnsi="Times New Roman" w:cs="Times New Roman"/>
          <w:b/>
          <w:bCs/>
          <w:i/>
          <w:sz w:val="24"/>
          <w:szCs w:val="24"/>
          <w:lang w:bidi="ru-RU"/>
        </w:rPr>
        <w:t>. С</w:t>
      </w:r>
      <w:r>
        <w:rPr>
          <w:rFonts w:ascii="Times New Roman" w:eastAsia="Times New Roman" w:hAnsi="Times New Roman" w:cs="Times New Roman"/>
          <w:b/>
          <w:bCs/>
          <w:i/>
          <w:sz w:val="24"/>
          <w:szCs w:val="24"/>
          <w:lang w:bidi="ru-RU"/>
        </w:rPr>
        <w:t>П-1</w:t>
      </w:r>
      <w:r w:rsidRPr="003B305C">
        <w:rPr>
          <w:rFonts w:ascii="Times New Roman" w:eastAsia="Times New Roman" w:hAnsi="Times New Roman" w:cs="Times New Roman"/>
          <w:b/>
          <w:bCs/>
          <w:i/>
          <w:sz w:val="24"/>
          <w:szCs w:val="24"/>
          <w:lang w:bidi="ru-RU"/>
        </w:rPr>
        <w:t>. Зона кладбищ</w:t>
      </w:r>
      <w:bookmarkEnd w:id="124"/>
    </w:p>
    <w:p w14:paraId="234EC6F5"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кладбищ выделяется с целью размещения кла</w:t>
      </w:r>
      <w:r w:rsidR="00D437AA">
        <w:rPr>
          <w:rFonts w:ascii="Times New Roman" w:eastAsia="Times New Roman" w:hAnsi="Times New Roman" w:cs="Times New Roman"/>
          <w:sz w:val="24"/>
          <w:szCs w:val="24"/>
          <w:lang w:bidi="ru-RU"/>
        </w:rPr>
        <w:t>дбищ, мемориальных парков, аллей</w:t>
      </w:r>
      <w:r w:rsidRPr="003B305C">
        <w:rPr>
          <w:rFonts w:ascii="Times New Roman" w:eastAsia="Times New Roman" w:hAnsi="Times New Roman" w:cs="Times New Roman"/>
          <w:sz w:val="24"/>
          <w:szCs w:val="24"/>
          <w:lang w:bidi="ru-RU"/>
        </w:rPr>
        <w:t xml:space="preserve"> и скверов.</w:t>
      </w:r>
    </w:p>
    <w:p w14:paraId="20336931" w14:textId="77777777" w:rsidR="001763FF" w:rsidRDefault="001763FF" w:rsidP="00A72BD0">
      <w:pPr>
        <w:widowControl w:val="0"/>
        <w:spacing w:after="0" w:line="240" w:lineRule="auto"/>
        <w:ind w:firstLine="567"/>
        <w:jc w:val="both"/>
        <w:rPr>
          <w:rFonts w:ascii="Times New Roman" w:eastAsia="Times New Roman" w:hAnsi="Times New Roman" w:cs="Times New Roman"/>
          <w:sz w:val="24"/>
          <w:szCs w:val="24"/>
          <w:lang w:bidi="ru-RU"/>
        </w:rPr>
      </w:pPr>
    </w:p>
    <w:p w14:paraId="6F573B83" w14:textId="77777777" w:rsidR="00A72BD0" w:rsidRDefault="00A72BD0" w:rsidP="001763FF">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00931212" w14:textId="139A92B9" w:rsidR="00AC6E8F" w:rsidRPr="001763FF"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1763FF">
        <w:rPr>
          <w:rFonts w:ascii="Times New Roman" w:eastAsia="Times New Roman" w:hAnsi="Times New Roman" w:cs="Times New Roman"/>
          <w:b/>
          <w:sz w:val="24"/>
          <w:szCs w:val="24"/>
          <w:lang w:bidi="ru-RU"/>
        </w:rPr>
        <w:t xml:space="preserve">Таблица </w:t>
      </w:r>
      <w:r w:rsidR="00FC5D13">
        <w:rPr>
          <w:rFonts w:ascii="Times New Roman" w:eastAsia="Times New Roman" w:hAnsi="Times New Roman" w:cs="Times New Roman"/>
          <w:b/>
          <w:sz w:val="24"/>
          <w:szCs w:val="24"/>
          <w:lang w:bidi="ru-RU"/>
        </w:rPr>
        <w:t>59</w:t>
      </w:r>
      <w:r w:rsidRPr="001763FF">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518D8683" w14:textId="77777777" w:rsidTr="00D437AA">
        <w:tc>
          <w:tcPr>
            <w:tcW w:w="7479" w:type="dxa"/>
          </w:tcPr>
          <w:p w14:paraId="2528EB39" w14:textId="77777777" w:rsidR="00A72BD0" w:rsidRPr="003B305C" w:rsidRDefault="00A72BD0" w:rsidP="00D437A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2DD4A368"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48D48487" w14:textId="77777777" w:rsidTr="00D437AA">
        <w:tc>
          <w:tcPr>
            <w:tcW w:w="9776" w:type="dxa"/>
            <w:gridSpan w:val="2"/>
          </w:tcPr>
          <w:p w14:paraId="3D6E3ADA" w14:textId="77777777" w:rsidR="00A72BD0" w:rsidRPr="003B305C" w:rsidRDefault="00A72BD0" w:rsidP="00D437A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21CD4B2" w14:textId="77777777" w:rsidTr="00D437AA">
        <w:tc>
          <w:tcPr>
            <w:tcW w:w="7479" w:type="dxa"/>
            <w:vAlign w:val="center"/>
          </w:tcPr>
          <w:p w14:paraId="1BED05E3" w14:textId="77777777" w:rsidR="00A72BD0" w:rsidRPr="003B305C" w:rsidRDefault="00A72BD0" w:rsidP="00D437A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2297" w:type="dxa"/>
            <w:vAlign w:val="center"/>
          </w:tcPr>
          <w:p w14:paraId="6F079CF2"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43B1BDD" w14:textId="77777777" w:rsidTr="00D437AA">
        <w:tc>
          <w:tcPr>
            <w:tcW w:w="7479" w:type="dxa"/>
            <w:vAlign w:val="center"/>
          </w:tcPr>
          <w:p w14:paraId="77186FFA" w14:textId="77777777" w:rsidR="00A72BD0" w:rsidRPr="003B305C" w:rsidRDefault="00A72BD0" w:rsidP="00D437A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Бытовое обслуживание</w:t>
            </w:r>
          </w:p>
        </w:tc>
        <w:tc>
          <w:tcPr>
            <w:tcW w:w="2297" w:type="dxa"/>
            <w:vAlign w:val="center"/>
          </w:tcPr>
          <w:p w14:paraId="7F8CB650"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72BD0" w:rsidRPr="003B305C" w14:paraId="5A56CF97" w14:textId="77777777" w:rsidTr="00D437AA">
        <w:tc>
          <w:tcPr>
            <w:tcW w:w="7479" w:type="dxa"/>
            <w:vAlign w:val="center"/>
          </w:tcPr>
          <w:p w14:paraId="7AA8D069" w14:textId="77777777" w:rsidR="00A72BD0" w:rsidRPr="003B305C" w:rsidRDefault="00A72BD0" w:rsidP="00D437A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2297" w:type="dxa"/>
            <w:vAlign w:val="center"/>
          </w:tcPr>
          <w:p w14:paraId="39505843"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3.7</w:t>
            </w:r>
          </w:p>
        </w:tc>
      </w:tr>
      <w:tr w:rsidR="00A72BD0" w:rsidRPr="003B305C" w14:paraId="6DB8D66E" w14:textId="77777777" w:rsidTr="00D437AA">
        <w:tc>
          <w:tcPr>
            <w:tcW w:w="7479" w:type="dxa"/>
            <w:vAlign w:val="center"/>
          </w:tcPr>
          <w:p w14:paraId="4F66B81C" w14:textId="77777777" w:rsidR="00A72BD0" w:rsidRPr="003B305C" w:rsidRDefault="00A72BD0" w:rsidP="00D437A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2297" w:type="dxa"/>
            <w:vAlign w:val="center"/>
          </w:tcPr>
          <w:p w14:paraId="32B1E55C" w14:textId="77777777" w:rsidR="00A72BD0" w:rsidRPr="003B305C" w:rsidRDefault="00A72BD0" w:rsidP="00D437A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9.3</w:t>
            </w:r>
          </w:p>
        </w:tc>
      </w:tr>
      <w:tr w:rsidR="00A72BD0" w:rsidRPr="003B305C" w14:paraId="577EAEA9" w14:textId="77777777" w:rsidTr="00D437AA">
        <w:tc>
          <w:tcPr>
            <w:tcW w:w="7479" w:type="dxa"/>
            <w:vAlign w:val="center"/>
          </w:tcPr>
          <w:p w14:paraId="67073C42" w14:textId="77777777" w:rsidR="00A72BD0" w:rsidRPr="003B305C" w:rsidRDefault="00A72BD0" w:rsidP="00D437A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1B9FAB63"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r w:rsidR="00A72BD0" w:rsidRPr="003B305C" w14:paraId="321FCEA3" w14:textId="77777777" w:rsidTr="00D437AA">
        <w:tc>
          <w:tcPr>
            <w:tcW w:w="7479" w:type="dxa"/>
            <w:vAlign w:val="center"/>
          </w:tcPr>
          <w:p w14:paraId="31FF5DFD" w14:textId="77777777" w:rsidR="00A72BD0" w:rsidRPr="003B305C" w:rsidRDefault="00A72BD0" w:rsidP="00D437A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2297" w:type="dxa"/>
            <w:vAlign w:val="center"/>
          </w:tcPr>
          <w:p w14:paraId="2CC58F86"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12.1</w:t>
            </w:r>
          </w:p>
        </w:tc>
      </w:tr>
      <w:tr w:rsidR="00A72BD0" w:rsidRPr="003B305C" w14:paraId="084692DB" w14:textId="77777777" w:rsidTr="00D437AA">
        <w:tc>
          <w:tcPr>
            <w:tcW w:w="9776" w:type="dxa"/>
            <w:gridSpan w:val="2"/>
          </w:tcPr>
          <w:p w14:paraId="09471D95"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44E3EE4B" w14:textId="77777777" w:rsidTr="00D437AA">
        <w:tc>
          <w:tcPr>
            <w:tcW w:w="9776" w:type="dxa"/>
            <w:gridSpan w:val="2"/>
            <w:vAlign w:val="center"/>
          </w:tcPr>
          <w:p w14:paraId="167C981B" w14:textId="77777777" w:rsidR="00A72BD0" w:rsidRPr="003B305C" w:rsidRDefault="00A72BD0" w:rsidP="00D437A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79377FC4" w14:textId="77777777" w:rsidTr="00D437AA">
        <w:tc>
          <w:tcPr>
            <w:tcW w:w="9776" w:type="dxa"/>
            <w:gridSpan w:val="2"/>
          </w:tcPr>
          <w:p w14:paraId="77398CB5" w14:textId="77777777" w:rsidR="00A72BD0" w:rsidRPr="003B305C" w:rsidRDefault="00A72BD0" w:rsidP="00D437A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75D7F74F"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8F96CA7" w14:textId="77777777" w:rsidTr="00D437AA">
        <w:tc>
          <w:tcPr>
            <w:tcW w:w="9776" w:type="dxa"/>
            <w:gridSpan w:val="2"/>
            <w:vAlign w:val="center"/>
          </w:tcPr>
          <w:p w14:paraId="612D7BF6"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03CA05CF"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84D8015"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0379413" w14:textId="77777777" w:rsidR="001763FF" w:rsidRDefault="001763F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7F386CD9" w14:textId="08DE868A" w:rsidR="001763FF" w:rsidRPr="003B305C" w:rsidRDefault="001763FF" w:rsidP="001763F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FC5D13">
        <w:rPr>
          <w:rFonts w:ascii="Times New Roman" w:hAnsi="Times New Roman" w:cs="Times New Roman"/>
          <w:b/>
          <w:sz w:val="24"/>
          <w:szCs w:val="24"/>
        </w:rPr>
        <w:t>59.</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3B305C" w14:paraId="0252624B" w14:textId="77777777" w:rsidTr="001763FF">
        <w:tc>
          <w:tcPr>
            <w:tcW w:w="5098" w:type="dxa"/>
            <w:vAlign w:val="center"/>
          </w:tcPr>
          <w:p w14:paraId="32B4B9C4" w14:textId="77777777" w:rsidR="00B5789E" w:rsidRDefault="007E6DEF" w:rsidP="00B5789E">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5A4774A2" w14:textId="77777777" w:rsidR="00B5789E" w:rsidRDefault="00B5789E" w:rsidP="00B5789E">
            <w:pPr>
              <w:jc w:val="center"/>
            </w:pPr>
            <w:r w:rsidRPr="003B30F6">
              <w:rPr>
                <w:rFonts w:ascii="Times New Roman" w:hAnsi="Times New Roman" w:cs="Times New Roman"/>
                <w:sz w:val="24"/>
                <w:szCs w:val="24"/>
              </w:rPr>
              <w:t>Предельные размеры земельных участков (минимальные и (или) максимальные), кв. м</w:t>
            </w:r>
          </w:p>
        </w:tc>
      </w:tr>
      <w:tr w:rsidR="001763FF" w:rsidRPr="003B305C" w14:paraId="40D78BA9" w14:textId="77777777" w:rsidTr="00D3490A">
        <w:tc>
          <w:tcPr>
            <w:tcW w:w="9776" w:type="dxa"/>
            <w:gridSpan w:val="2"/>
          </w:tcPr>
          <w:p w14:paraId="2D9178E4"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037FC15A" w14:textId="77777777" w:rsidTr="001763FF">
        <w:tc>
          <w:tcPr>
            <w:tcW w:w="5098" w:type="dxa"/>
            <w:vAlign w:val="center"/>
          </w:tcPr>
          <w:p w14:paraId="2815B228"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4678" w:type="dxa"/>
            <w:vAlign w:val="center"/>
          </w:tcPr>
          <w:p w14:paraId="63606140"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083F1E2A" w14:textId="77777777" w:rsidTr="001763FF">
        <w:tc>
          <w:tcPr>
            <w:tcW w:w="5098" w:type="dxa"/>
            <w:vAlign w:val="center"/>
          </w:tcPr>
          <w:p w14:paraId="572938CA"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4678" w:type="dxa"/>
            <w:vAlign w:val="center"/>
          </w:tcPr>
          <w:p w14:paraId="637485D5"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1685A044" w14:textId="77777777" w:rsidTr="001763FF">
        <w:tc>
          <w:tcPr>
            <w:tcW w:w="5098" w:type="dxa"/>
            <w:vAlign w:val="center"/>
          </w:tcPr>
          <w:p w14:paraId="7874E64E"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4678" w:type="dxa"/>
            <w:vAlign w:val="center"/>
          </w:tcPr>
          <w:p w14:paraId="37B42F41"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6105944A" w14:textId="77777777" w:rsidTr="001763FF">
        <w:tc>
          <w:tcPr>
            <w:tcW w:w="5098" w:type="dxa"/>
            <w:vAlign w:val="center"/>
          </w:tcPr>
          <w:p w14:paraId="1F620767"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4678" w:type="dxa"/>
            <w:vAlign w:val="center"/>
          </w:tcPr>
          <w:p w14:paraId="0EC2C4D3" w14:textId="77777777" w:rsidR="001763FF"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1763FF" w:rsidRPr="003B305C" w14:paraId="149CD892" w14:textId="77777777" w:rsidTr="001763FF">
        <w:tc>
          <w:tcPr>
            <w:tcW w:w="5098" w:type="dxa"/>
            <w:vAlign w:val="center"/>
          </w:tcPr>
          <w:p w14:paraId="2E16B938"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38CC671F"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161203A6" w14:textId="77777777" w:rsidTr="001763FF">
        <w:tc>
          <w:tcPr>
            <w:tcW w:w="5098" w:type="dxa"/>
            <w:vAlign w:val="center"/>
          </w:tcPr>
          <w:p w14:paraId="602D1761"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4678" w:type="dxa"/>
            <w:vAlign w:val="center"/>
          </w:tcPr>
          <w:p w14:paraId="3CE6C2E0" w14:textId="77777777" w:rsidR="001763FF" w:rsidRPr="003B305C" w:rsidRDefault="00F9381A" w:rsidP="001763FF">
            <w:pPr>
              <w:tabs>
                <w:tab w:val="left" w:pos="486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763FF" w:rsidRPr="003B305C">
              <w:rPr>
                <w:rFonts w:ascii="Times New Roman" w:eastAsia="Times New Roman" w:hAnsi="Times New Roman" w:cs="Times New Roman"/>
                <w:sz w:val="24"/>
                <w:szCs w:val="24"/>
              </w:rPr>
              <w:t xml:space="preserve">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14:paraId="7BCECEA8" w14:textId="77777777" w:rsidR="001763FF" w:rsidRPr="003B305C" w:rsidRDefault="00F9381A" w:rsidP="001763FF">
            <w:pPr>
              <w:tabs>
                <w:tab w:val="left" w:pos="486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763FF" w:rsidRPr="003B305C">
              <w:rPr>
                <w:rFonts w:ascii="Times New Roman" w:eastAsia="Times New Roman" w:hAnsi="Times New Roman" w:cs="Times New Roman"/>
                <w:sz w:val="24"/>
                <w:szCs w:val="24"/>
              </w:rPr>
              <w:t xml:space="preserve">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14:paraId="47DB0794"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20 до 40 га - не менее 500 м; </w:t>
            </w:r>
          </w:p>
          <w:p w14:paraId="38BE9F0B"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 до 20 га - не менее 300 м; </w:t>
            </w:r>
          </w:p>
          <w:p w14:paraId="03E84084"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до 10 га - не менее 100 м; </w:t>
            </w:r>
          </w:p>
          <w:p w14:paraId="7FFFC16B"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для кладбища с погребением после кремации, мемориальных комплексов, </w:t>
            </w:r>
            <w:r w:rsidRPr="003B305C">
              <w:rPr>
                <w:rFonts w:ascii="Times New Roman" w:eastAsia="Times New Roman" w:hAnsi="Times New Roman" w:cs="Times New Roman"/>
                <w:sz w:val="24"/>
                <w:szCs w:val="24"/>
              </w:rPr>
              <w:lastRenderedPageBreak/>
              <w:t xml:space="preserve">колумбарии, сельские кладбища - не менее 50 м. </w:t>
            </w:r>
          </w:p>
          <w:p w14:paraId="11AC324A" w14:textId="77777777" w:rsidR="001763FF" w:rsidRPr="003B305C" w:rsidRDefault="001763FF" w:rsidP="00D3490A">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Размещение кладбищ на площади более 40 га запрещается</w:t>
            </w:r>
          </w:p>
        </w:tc>
      </w:tr>
      <w:tr w:rsidR="001763FF" w:rsidRPr="003B305C" w14:paraId="6815B6CD" w14:textId="77777777" w:rsidTr="00D3490A">
        <w:tc>
          <w:tcPr>
            <w:tcW w:w="9776" w:type="dxa"/>
            <w:gridSpan w:val="2"/>
          </w:tcPr>
          <w:p w14:paraId="4C22A4B6"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lastRenderedPageBreak/>
              <w:t>2. Условно разрешенные виды использования:</w:t>
            </w:r>
          </w:p>
        </w:tc>
      </w:tr>
      <w:tr w:rsidR="001763FF" w:rsidRPr="003B305C" w14:paraId="7FF97114" w14:textId="77777777" w:rsidTr="00D3490A">
        <w:tc>
          <w:tcPr>
            <w:tcW w:w="9776" w:type="dxa"/>
            <w:gridSpan w:val="2"/>
            <w:vAlign w:val="center"/>
          </w:tcPr>
          <w:p w14:paraId="2412CAC3"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6E552901" w14:textId="77777777" w:rsidTr="00D3490A">
        <w:tc>
          <w:tcPr>
            <w:tcW w:w="9776" w:type="dxa"/>
            <w:gridSpan w:val="2"/>
          </w:tcPr>
          <w:p w14:paraId="1F740F18"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4273C4E4"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3B305C" w14:paraId="78ACD70F" w14:textId="77777777" w:rsidTr="00D3490A">
        <w:tc>
          <w:tcPr>
            <w:tcW w:w="9776" w:type="dxa"/>
            <w:gridSpan w:val="2"/>
            <w:vAlign w:val="center"/>
          </w:tcPr>
          <w:p w14:paraId="541304D2" w14:textId="77777777" w:rsidR="001763FF" w:rsidRPr="003B305C" w:rsidRDefault="001763FF"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19C3546F" w14:textId="77777777" w:rsidR="001763FF" w:rsidRDefault="001763FF"/>
    <w:p w14:paraId="758AF512"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E8B011" w14:textId="77777777" w:rsidR="001763FF"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FB7782E" w14:textId="6F6434FB" w:rsidR="001763FF" w:rsidRPr="001C131F" w:rsidRDefault="001763FF" w:rsidP="001763FF">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FC5D13">
        <w:rPr>
          <w:rFonts w:ascii="Times New Roman" w:hAnsi="Times New Roman" w:cs="Times New Roman"/>
          <w:b/>
          <w:sz w:val="24"/>
          <w:szCs w:val="24"/>
        </w:rPr>
        <w:t>59</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763FF" w:rsidRPr="003B305C" w14:paraId="23792FFA" w14:textId="77777777" w:rsidTr="00D3490A">
        <w:tc>
          <w:tcPr>
            <w:tcW w:w="4106" w:type="dxa"/>
            <w:vAlign w:val="center"/>
          </w:tcPr>
          <w:p w14:paraId="6C8A6E3A" w14:textId="77777777" w:rsidR="001763FF" w:rsidRPr="003B305C" w:rsidRDefault="001763FF"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15B3881B"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63FF" w:rsidRPr="003B305C" w14:paraId="56544582" w14:textId="77777777" w:rsidTr="00D3490A">
        <w:tc>
          <w:tcPr>
            <w:tcW w:w="9776" w:type="dxa"/>
            <w:gridSpan w:val="2"/>
          </w:tcPr>
          <w:p w14:paraId="7B325E30"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2699AAA0" w14:textId="77777777" w:rsidTr="001763FF">
        <w:tc>
          <w:tcPr>
            <w:tcW w:w="4106" w:type="dxa"/>
            <w:vAlign w:val="center"/>
          </w:tcPr>
          <w:p w14:paraId="79FB5F9E"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670" w:type="dxa"/>
            <w:vAlign w:val="center"/>
          </w:tcPr>
          <w:p w14:paraId="3B9036F8" w14:textId="77777777" w:rsidR="001763FF" w:rsidRPr="003B305C" w:rsidRDefault="001763FF" w:rsidP="00F9381A">
            <w:pPr>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1763FF" w:rsidRPr="003B305C" w14:paraId="484174DD" w14:textId="77777777" w:rsidTr="00D3490A">
        <w:tc>
          <w:tcPr>
            <w:tcW w:w="4106" w:type="dxa"/>
            <w:vAlign w:val="center"/>
          </w:tcPr>
          <w:p w14:paraId="7033907E" w14:textId="77777777" w:rsidR="001763FF" w:rsidRPr="003B305C" w:rsidRDefault="001763FF" w:rsidP="001763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670" w:type="dxa"/>
          </w:tcPr>
          <w:p w14:paraId="053B1FD9"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22446AB5" w14:textId="77777777" w:rsidTr="00D3490A">
        <w:tc>
          <w:tcPr>
            <w:tcW w:w="4106" w:type="dxa"/>
            <w:vAlign w:val="center"/>
          </w:tcPr>
          <w:p w14:paraId="122D227F" w14:textId="77777777" w:rsidR="001763FF" w:rsidRPr="003B305C" w:rsidRDefault="001763FF" w:rsidP="001763F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670" w:type="dxa"/>
          </w:tcPr>
          <w:p w14:paraId="68911E4D"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197AB5AE" w14:textId="77777777" w:rsidTr="00D3490A">
        <w:tc>
          <w:tcPr>
            <w:tcW w:w="4106" w:type="dxa"/>
            <w:vAlign w:val="center"/>
          </w:tcPr>
          <w:p w14:paraId="35BE6976" w14:textId="77777777" w:rsidR="001763FF" w:rsidRPr="003B305C" w:rsidRDefault="001763FF" w:rsidP="001763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670" w:type="dxa"/>
          </w:tcPr>
          <w:p w14:paraId="64E0A72F"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2A1CC15E" w14:textId="77777777" w:rsidTr="00D3490A">
        <w:tc>
          <w:tcPr>
            <w:tcW w:w="4106" w:type="dxa"/>
            <w:vAlign w:val="center"/>
          </w:tcPr>
          <w:p w14:paraId="13989481" w14:textId="77777777" w:rsidR="001763FF" w:rsidRPr="003B305C" w:rsidRDefault="001763FF" w:rsidP="001763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tcPr>
          <w:p w14:paraId="5F85C67E"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4B2583F1" w14:textId="77777777" w:rsidTr="001763FF">
        <w:tc>
          <w:tcPr>
            <w:tcW w:w="4106" w:type="dxa"/>
            <w:vAlign w:val="center"/>
          </w:tcPr>
          <w:p w14:paraId="2C32F4B6"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670" w:type="dxa"/>
            <w:vAlign w:val="center"/>
          </w:tcPr>
          <w:p w14:paraId="39E2C17C" w14:textId="77777777" w:rsidR="001763FF" w:rsidRPr="003B305C" w:rsidRDefault="001763FF" w:rsidP="00F9381A">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1763FF" w:rsidRPr="003B305C" w14:paraId="32CB20B2" w14:textId="77777777" w:rsidTr="00D3490A">
        <w:tc>
          <w:tcPr>
            <w:tcW w:w="9776" w:type="dxa"/>
            <w:gridSpan w:val="2"/>
          </w:tcPr>
          <w:p w14:paraId="7943A2D8"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0C8D8AC8" w14:textId="77777777" w:rsidTr="00D3490A">
        <w:tc>
          <w:tcPr>
            <w:tcW w:w="9776" w:type="dxa"/>
            <w:gridSpan w:val="2"/>
            <w:vAlign w:val="center"/>
          </w:tcPr>
          <w:p w14:paraId="35B2199E"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58D2F18C" w14:textId="77777777" w:rsidTr="00D3490A">
        <w:tc>
          <w:tcPr>
            <w:tcW w:w="9776" w:type="dxa"/>
            <w:gridSpan w:val="2"/>
          </w:tcPr>
          <w:p w14:paraId="2D11DFF7"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1C9E13F"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3B305C" w14:paraId="44958047" w14:textId="77777777" w:rsidTr="00D3490A">
        <w:tc>
          <w:tcPr>
            <w:tcW w:w="9776" w:type="dxa"/>
            <w:gridSpan w:val="2"/>
            <w:vAlign w:val="center"/>
          </w:tcPr>
          <w:p w14:paraId="2F896286" w14:textId="77777777" w:rsidR="001763FF" w:rsidRPr="003B305C" w:rsidRDefault="001763FF"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3666F637" w14:textId="77777777" w:rsidR="001763FF" w:rsidRPr="003B305C"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7006E54" w14:textId="77777777" w:rsidR="00A72BD0" w:rsidRPr="003B305C" w:rsidRDefault="00A72BD0" w:rsidP="00D830E9">
      <w:pPr>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569557E4" w14:textId="77777777" w:rsidR="001763FF" w:rsidRPr="000C45AE" w:rsidRDefault="001763FF" w:rsidP="001763FF">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3A59BBB1" w14:textId="77777777" w:rsidR="001763FF" w:rsidRPr="000C45AE" w:rsidRDefault="001763FF" w:rsidP="001763FF">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F82446D"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14:paraId="6387DC3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8792995" w14:textId="4D6E1D82" w:rsidR="001763FF" w:rsidRPr="00E527D8" w:rsidRDefault="001763FF" w:rsidP="001763FF">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FC5D13">
        <w:rPr>
          <w:rFonts w:ascii="Times New Roman" w:hAnsi="Times New Roman" w:cs="Times New Roman"/>
          <w:b/>
          <w:sz w:val="24"/>
          <w:szCs w:val="24"/>
        </w:rPr>
        <w:t>59</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763FF" w:rsidRPr="003B305C" w14:paraId="7C056457" w14:textId="77777777" w:rsidTr="00D3490A">
        <w:tc>
          <w:tcPr>
            <w:tcW w:w="4673" w:type="dxa"/>
            <w:vAlign w:val="center"/>
          </w:tcPr>
          <w:p w14:paraId="1B3D1691" w14:textId="77777777" w:rsidR="001763FF" w:rsidRPr="003B305C" w:rsidRDefault="001763FF"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11977F90" w14:textId="77777777" w:rsidR="001763FF" w:rsidRPr="00656822" w:rsidRDefault="001763FF" w:rsidP="00D3490A">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 xml:space="preserve">Максимальный процент застройки в границах земельного участка, определяемый как </w:t>
            </w:r>
            <w:r w:rsidRPr="00656822">
              <w:rPr>
                <w:rFonts w:ascii="Times New Roman" w:hAnsi="Times New Roman" w:cs="Times New Roman"/>
                <w:sz w:val="24"/>
                <w:szCs w:val="24"/>
              </w:rPr>
              <w:lastRenderedPageBreak/>
              <w:t>отношение суммарной площади земельного участка, которая может быть застроена, ко всей площади земельного участка</w:t>
            </w:r>
          </w:p>
        </w:tc>
      </w:tr>
      <w:tr w:rsidR="001763FF" w:rsidRPr="003B305C" w14:paraId="48FAF4E1" w14:textId="77777777" w:rsidTr="00D3490A">
        <w:tc>
          <w:tcPr>
            <w:tcW w:w="9776" w:type="dxa"/>
            <w:gridSpan w:val="2"/>
          </w:tcPr>
          <w:p w14:paraId="75E7642C"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1763FF" w:rsidRPr="003B305C" w14:paraId="240419F4" w14:textId="77777777" w:rsidTr="001763FF">
        <w:tc>
          <w:tcPr>
            <w:tcW w:w="4673" w:type="dxa"/>
            <w:vAlign w:val="center"/>
          </w:tcPr>
          <w:p w14:paraId="5E91302E"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103" w:type="dxa"/>
            <w:vAlign w:val="center"/>
          </w:tcPr>
          <w:p w14:paraId="02F249C1" w14:textId="77777777" w:rsidR="001763FF" w:rsidRPr="001763FF" w:rsidRDefault="008D21CD" w:rsidP="006C4AED">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1763FF" w14:paraId="326AE60E" w14:textId="77777777" w:rsidTr="001763FF">
        <w:tc>
          <w:tcPr>
            <w:tcW w:w="4673" w:type="dxa"/>
            <w:vAlign w:val="center"/>
          </w:tcPr>
          <w:p w14:paraId="4C6458E5"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14:paraId="40B31CF6" w14:textId="77777777" w:rsidR="001763FF" w:rsidRPr="001763FF" w:rsidRDefault="006C4AED" w:rsidP="006C4AED">
            <w:pPr>
              <w:jc w:val="cente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1763FF" w14:paraId="11C7FB58" w14:textId="77777777" w:rsidTr="001763FF">
        <w:tc>
          <w:tcPr>
            <w:tcW w:w="4673" w:type="dxa"/>
            <w:vAlign w:val="center"/>
          </w:tcPr>
          <w:p w14:paraId="4A087503"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103" w:type="dxa"/>
            <w:vAlign w:val="center"/>
          </w:tcPr>
          <w:p w14:paraId="417DCA55" w14:textId="77777777" w:rsidR="001763FF" w:rsidRPr="001763FF" w:rsidRDefault="006C4AED" w:rsidP="006C4AED">
            <w:pPr>
              <w:jc w:val="cente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1763FF" w14:paraId="7C7BCE4A" w14:textId="77777777" w:rsidTr="001763FF">
        <w:tc>
          <w:tcPr>
            <w:tcW w:w="4673" w:type="dxa"/>
            <w:vAlign w:val="center"/>
          </w:tcPr>
          <w:p w14:paraId="400217FD"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103" w:type="dxa"/>
            <w:vAlign w:val="center"/>
          </w:tcPr>
          <w:p w14:paraId="2B5F2784" w14:textId="77777777" w:rsidR="001763FF" w:rsidRPr="001763FF" w:rsidRDefault="001763FF" w:rsidP="006C4AE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1763FF" w14:paraId="0DE3D75D" w14:textId="77777777" w:rsidTr="001763FF">
        <w:tc>
          <w:tcPr>
            <w:tcW w:w="4673" w:type="dxa"/>
            <w:vAlign w:val="center"/>
          </w:tcPr>
          <w:p w14:paraId="34A5D6D5"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592F7D39" w14:textId="77777777" w:rsidR="001763FF" w:rsidRPr="001763FF" w:rsidRDefault="001763FF" w:rsidP="006C4AE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1763FF" w:rsidRPr="003B305C" w14:paraId="3EA6A9E6" w14:textId="77777777" w:rsidTr="001763FF">
        <w:tc>
          <w:tcPr>
            <w:tcW w:w="4673" w:type="dxa"/>
            <w:vAlign w:val="center"/>
          </w:tcPr>
          <w:p w14:paraId="78C9D496"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103" w:type="dxa"/>
            <w:vAlign w:val="center"/>
          </w:tcPr>
          <w:p w14:paraId="71ED7B78" w14:textId="77777777" w:rsidR="001763FF" w:rsidRPr="001763FF" w:rsidRDefault="008D21CD" w:rsidP="006C4AE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1763FF" w:rsidRPr="003B305C" w14:paraId="51B32C3A" w14:textId="77777777" w:rsidTr="00D3490A">
        <w:tc>
          <w:tcPr>
            <w:tcW w:w="9776" w:type="dxa"/>
            <w:gridSpan w:val="2"/>
          </w:tcPr>
          <w:p w14:paraId="1AD0A769"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68600B04" w14:textId="77777777" w:rsidTr="00D3490A">
        <w:tc>
          <w:tcPr>
            <w:tcW w:w="9776" w:type="dxa"/>
            <w:gridSpan w:val="2"/>
            <w:vAlign w:val="center"/>
          </w:tcPr>
          <w:p w14:paraId="61B4990A"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74A9C937" w14:textId="77777777" w:rsidTr="00D3490A">
        <w:tc>
          <w:tcPr>
            <w:tcW w:w="9776" w:type="dxa"/>
            <w:gridSpan w:val="2"/>
          </w:tcPr>
          <w:p w14:paraId="4793985B"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0448B739"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6F6CCF" w14:paraId="00BC2A62" w14:textId="77777777" w:rsidTr="00D3490A">
        <w:tc>
          <w:tcPr>
            <w:tcW w:w="9776" w:type="dxa"/>
            <w:gridSpan w:val="2"/>
            <w:vAlign w:val="center"/>
          </w:tcPr>
          <w:p w14:paraId="30993612" w14:textId="77777777" w:rsidR="001763FF" w:rsidRPr="006F6CCF" w:rsidRDefault="001763FF" w:rsidP="00D3490A">
            <w:pPr>
              <w:widowControl w:val="0"/>
              <w:jc w:val="center"/>
              <w:rPr>
                <w:rFonts w:ascii="Times New Roman" w:eastAsia="Times New Roman" w:hAnsi="Times New Roman" w:cs="Times New Roman"/>
                <w:sz w:val="24"/>
                <w:szCs w:val="24"/>
                <w:lang w:bidi="ru-RU"/>
              </w:rPr>
            </w:pPr>
            <w:r w:rsidRPr="006F6CCF">
              <w:rPr>
                <w:rFonts w:ascii="Times New Roman" w:eastAsia="Times New Roman" w:hAnsi="Times New Roman" w:cs="Times New Roman"/>
                <w:sz w:val="24"/>
                <w:szCs w:val="24"/>
                <w:lang w:bidi="ru-RU"/>
              </w:rPr>
              <w:t>не установлены</w:t>
            </w:r>
          </w:p>
        </w:tc>
      </w:tr>
    </w:tbl>
    <w:p w14:paraId="4DB29CE9" w14:textId="6D8E32A7" w:rsidR="006A4456" w:rsidRDefault="006A4456" w:rsidP="00A72BD0">
      <w:pPr>
        <w:widowControl w:val="0"/>
        <w:spacing w:after="0" w:line="240" w:lineRule="auto"/>
        <w:ind w:firstLine="567"/>
        <w:jc w:val="both"/>
        <w:rPr>
          <w:rFonts w:ascii="Times New Roman" w:eastAsia="Times New Roman" w:hAnsi="Times New Roman" w:cs="Times New Roman"/>
          <w:sz w:val="24"/>
          <w:szCs w:val="24"/>
          <w:lang w:bidi="ru-RU"/>
        </w:rPr>
      </w:pPr>
    </w:p>
    <w:p w14:paraId="6A4F2E4F" w14:textId="77777777" w:rsidR="00185139" w:rsidRPr="006F6CCF" w:rsidRDefault="00185139" w:rsidP="00185139">
      <w:pPr>
        <w:widowControl w:val="0"/>
        <w:spacing w:after="0" w:line="240" w:lineRule="auto"/>
        <w:ind w:firstLine="567"/>
        <w:jc w:val="both"/>
        <w:rPr>
          <w:rFonts w:ascii="Times New Roman" w:eastAsia="Times New Roman" w:hAnsi="Times New Roman" w:cs="Times New Roman"/>
          <w:sz w:val="24"/>
          <w:szCs w:val="24"/>
          <w:lang w:bidi="ru-RU"/>
        </w:rPr>
      </w:pPr>
    </w:p>
    <w:p w14:paraId="7AB07825" w14:textId="77777777" w:rsidR="00185139" w:rsidRPr="006F6CCF" w:rsidRDefault="00185139" w:rsidP="00185139">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5" w:name="_Toc11150463"/>
      <w:bookmarkStart w:id="126" w:name="_Toc11150701"/>
      <w:r w:rsidRPr="006F6CCF">
        <w:rPr>
          <w:rFonts w:ascii="Times New Roman" w:eastAsia="Times New Roman" w:hAnsi="Times New Roman" w:cs="Times New Roman"/>
          <w:b/>
          <w:bCs/>
          <w:i/>
          <w:sz w:val="24"/>
          <w:szCs w:val="24"/>
          <w:lang w:bidi="ru-RU"/>
        </w:rPr>
        <w:t>Статья 60. СП-</w:t>
      </w:r>
      <w:r>
        <w:rPr>
          <w:rFonts w:ascii="Times New Roman" w:eastAsia="Times New Roman" w:hAnsi="Times New Roman" w:cs="Times New Roman"/>
          <w:b/>
          <w:bCs/>
          <w:i/>
          <w:sz w:val="24"/>
          <w:szCs w:val="24"/>
          <w:lang w:bidi="ru-RU"/>
        </w:rPr>
        <w:t>2</w:t>
      </w:r>
      <w:r w:rsidRPr="006F6CCF">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складирования и захоронения отходов</w:t>
      </w:r>
      <w:bookmarkEnd w:id="125"/>
      <w:bookmarkEnd w:id="126"/>
    </w:p>
    <w:p w14:paraId="5EFE266A" w14:textId="77777777" w:rsidR="00185139" w:rsidRDefault="00185139" w:rsidP="00185139">
      <w:pPr>
        <w:widowControl w:val="0"/>
        <w:spacing w:after="0" w:line="240" w:lineRule="auto"/>
        <w:ind w:firstLine="567"/>
        <w:jc w:val="both"/>
        <w:rPr>
          <w:rFonts w:ascii="Times New Roman" w:eastAsia="Times New Roman" w:hAnsi="Times New Roman" w:cs="Times New Roman"/>
          <w:sz w:val="24"/>
          <w:szCs w:val="24"/>
          <w:lang w:bidi="ru-RU"/>
        </w:rPr>
      </w:pPr>
      <w:r w:rsidRPr="00E326BD">
        <w:rPr>
          <w:rFonts w:ascii="Times New Roman" w:eastAsia="Times New Roman" w:hAnsi="Times New Roman" w:cs="Times New Roman"/>
          <w:sz w:val="24"/>
          <w:szCs w:val="24"/>
          <w:lang w:bidi="ru-RU"/>
        </w:rPr>
        <w:t xml:space="preserve">Зона </w:t>
      </w:r>
      <w:r>
        <w:rPr>
          <w:rFonts w:ascii="Times New Roman" w:eastAsia="Times New Roman" w:hAnsi="Times New Roman" w:cs="Times New Roman"/>
          <w:sz w:val="24"/>
          <w:szCs w:val="24"/>
          <w:lang w:bidi="ru-RU"/>
        </w:rPr>
        <w:t>складирования и захоронения отходов выделяется с целью размещения инфраструктуры, связанной с обращением с отходами производства и потребления</w:t>
      </w:r>
    </w:p>
    <w:p w14:paraId="57149DD4" w14:textId="77777777" w:rsidR="00185139" w:rsidRDefault="00185139" w:rsidP="00185139">
      <w:pPr>
        <w:widowControl w:val="0"/>
        <w:spacing w:after="0" w:line="240" w:lineRule="auto"/>
        <w:ind w:firstLine="567"/>
        <w:jc w:val="both"/>
        <w:rPr>
          <w:rFonts w:ascii="Times New Roman" w:eastAsia="Times New Roman" w:hAnsi="Times New Roman" w:cs="Times New Roman"/>
          <w:sz w:val="24"/>
          <w:szCs w:val="24"/>
          <w:lang w:bidi="ru-RU"/>
        </w:rPr>
      </w:pPr>
      <w:r w:rsidRPr="00E326BD">
        <w:rPr>
          <w:rFonts w:ascii="Times New Roman" w:eastAsia="Times New Roman" w:hAnsi="Times New Roman" w:cs="Times New Roman"/>
          <w:sz w:val="24"/>
          <w:szCs w:val="24"/>
          <w:lang w:bidi="ru-RU"/>
        </w:rPr>
        <w:t>.</w:t>
      </w:r>
    </w:p>
    <w:p w14:paraId="4CF7A861" w14:textId="77777777" w:rsidR="00185139" w:rsidRDefault="00185139" w:rsidP="00185139">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54036D53" w14:textId="77777777" w:rsidR="00185139" w:rsidRPr="0030442B" w:rsidRDefault="00185139" w:rsidP="00185139">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Таблица 6</w:t>
      </w:r>
      <w:r>
        <w:rPr>
          <w:rFonts w:ascii="Times New Roman" w:eastAsia="Times New Roman" w:hAnsi="Times New Roman" w:cs="Times New Roman"/>
          <w:b/>
          <w:sz w:val="24"/>
          <w:szCs w:val="24"/>
          <w:lang w:bidi="ru-RU"/>
        </w:rPr>
        <w:t>0</w:t>
      </w:r>
      <w:r w:rsidRPr="0030442B">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185139" w:rsidRPr="003B305C" w14:paraId="3A535913" w14:textId="77777777" w:rsidTr="00002AFA">
        <w:tc>
          <w:tcPr>
            <w:tcW w:w="7479" w:type="dxa"/>
          </w:tcPr>
          <w:p w14:paraId="2285EC0F" w14:textId="77777777" w:rsidR="00185139" w:rsidRPr="003B305C" w:rsidRDefault="00185139" w:rsidP="00002AF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06BDCC4D" w14:textId="77777777" w:rsidR="00185139" w:rsidRPr="003B305C" w:rsidRDefault="00185139" w:rsidP="00002AFA">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185139" w:rsidRPr="003B305C" w14:paraId="7EBC9DB6" w14:textId="77777777" w:rsidTr="00002AFA">
        <w:tc>
          <w:tcPr>
            <w:tcW w:w="9776" w:type="dxa"/>
            <w:gridSpan w:val="2"/>
          </w:tcPr>
          <w:p w14:paraId="2A8D0319" w14:textId="77777777" w:rsidR="00185139" w:rsidRPr="003B305C" w:rsidRDefault="00185139" w:rsidP="00002AF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85139" w:rsidRPr="003B305C" w14:paraId="2763C9CF" w14:textId="77777777" w:rsidTr="00002AFA">
        <w:tc>
          <w:tcPr>
            <w:tcW w:w="7479" w:type="dxa"/>
            <w:vAlign w:val="center"/>
          </w:tcPr>
          <w:p w14:paraId="24FB41D6" w14:textId="77777777" w:rsidR="00185139" w:rsidRDefault="00185139" w:rsidP="00002AF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Коммунальное обслуживание</w:t>
            </w:r>
          </w:p>
        </w:tc>
        <w:tc>
          <w:tcPr>
            <w:tcW w:w="2297" w:type="dxa"/>
            <w:vAlign w:val="center"/>
          </w:tcPr>
          <w:p w14:paraId="561965D0" w14:textId="77777777" w:rsidR="00185139" w:rsidRPr="00E326BD" w:rsidRDefault="00185139" w:rsidP="00002AFA">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3.1</w:t>
            </w:r>
          </w:p>
        </w:tc>
      </w:tr>
      <w:tr w:rsidR="00185139" w:rsidRPr="003B305C" w14:paraId="02BA6822" w14:textId="77777777" w:rsidTr="00002AFA">
        <w:tc>
          <w:tcPr>
            <w:tcW w:w="7479" w:type="dxa"/>
            <w:vAlign w:val="center"/>
          </w:tcPr>
          <w:p w14:paraId="3A41DD98" w14:textId="77777777" w:rsidR="00185139" w:rsidRPr="003B305C" w:rsidRDefault="00185139" w:rsidP="00002AF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клады</w:t>
            </w:r>
          </w:p>
        </w:tc>
        <w:tc>
          <w:tcPr>
            <w:tcW w:w="2297" w:type="dxa"/>
            <w:vAlign w:val="center"/>
          </w:tcPr>
          <w:p w14:paraId="0BDEF06E" w14:textId="77777777" w:rsidR="00185139" w:rsidRPr="003B305C" w:rsidRDefault="00185139" w:rsidP="00002AFA">
            <w:pPr>
              <w:widowControl w:val="0"/>
              <w:jc w:val="center"/>
              <w:rPr>
                <w:rFonts w:ascii="Times New Roman" w:eastAsia="Times New Roman" w:hAnsi="Times New Roman" w:cs="Times New Roman"/>
                <w:sz w:val="24"/>
                <w:szCs w:val="24"/>
                <w:lang w:bidi="ru-RU"/>
              </w:rPr>
            </w:pPr>
            <w:r w:rsidRPr="00E326BD">
              <w:rPr>
                <w:rFonts w:ascii="Times New Roman" w:eastAsia="Times New Roman" w:hAnsi="Times New Roman" w:cs="Times New Roman"/>
                <w:sz w:val="24"/>
                <w:szCs w:val="24"/>
                <w:lang w:bidi="ru-RU"/>
              </w:rPr>
              <w:t>6.9</w:t>
            </w:r>
          </w:p>
        </w:tc>
      </w:tr>
      <w:tr w:rsidR="00185139" w:rsidRPr="003B305C" w14:paraId="6645074F" w14:textId="77777777" w:rsidTr="00002AFA">
        <w:tc>
          <w:tcPr>
            <w:tcW w:w="7479" w:type="dxa"/>
            <w:vAlign w:val="center"/>
          </w:tcPr>
          <w:p w14:paraId="44398E5C" w14:textId="77777777" w:rsidR="00185139" w:rsidRPr="003B305C" w:rsidRDefault="00185139" w:rsidP="00002AF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вязь</w:t>
            </w:r>
          </w:p>
        </w:tc>
        <w:tc>
          <w:tcPr>
            <w:tcW w:w="2297" w:type="dxa"/>
            <w:vAlign w:val="center"/>
          </w:tcPr>
          <w:p w14:paraId="6F172721" w14:textId="77777777" w:rsidR="00185139" w:rsidRPr="003B305C" w:rsidRDefault="00185139" w:rsidP="00002AFA">
            <w:pPr>
              <w:widowControl w:val="0"/>
              <w:jc w:val="center"/>
              <w:rPr>
                <w:rFonts w:ascii="Times New Roman" w:eastAsia="Times New Roman" w:hAnsi="Times New Roman" w:cs="Times New Roman"/>
                <w:sz w:val="24"/>
                <w:szCs w:val="24"/>
                <w:lang w:bidi="ru-RU"/>
              </w:rPr>
            </w:pPr>
            <w:r w:rsidRPr="00E326BD">
              <w:rPr>
                <w:rFonts w:ascii="Times New Roman" w:eastAsia="Times New Roman" w:hAnsi="Times New Roman" w:cs="Times New Roman"/>
                <w:sz w:val="24"/>
                <w:szCs w:val="24"/>
                <w:lang w:bidi="ru-RU"/>
              </w:rPr>
              <w:t>6.8</w:t>
            </w:r>
          </w:p>
        </w:tc>
      </w:tr>
      <w:tr w:rsidR="00185139" w:rsidRPr="003B305C" w14:paraId="5AF3043D" w14:textId="77777777" w:rsidTr="00002AFA">
        <w:tc>
          <w:tcPr>
            <w:tcW w:w="7479" w:type="dxa"/>
            <w:vAlign w:val="center"/>
          </w:tcPr>
          <w:p w14:paraId="01365851" w14:textId="77777777" w:rsidR="00185139" w:rsidRPr="003B305C" w:rsidRDefault="00185139" w:rsidP="00002AFA">
            <w:pPr>
              <w:widowControl w:val="0"/>
              <w:rPr>
                <w:rFonts w:ascii="Times New Roman" w:eastAsia="Times New Roman" w:hAnsi="Times New Roman" w:cs="Times New Roman"/>
                <w:sz w:val="24"/>
                <w:szCs w:val="24"/>
                <w:lang w:bidi="ru-RU"/>
              </w:rPr>
            </w:pPr>
            <w:r w:rsidRPr="00DF05E5">
              <w:rPr>
                <w:rFonts w:ascii="Times New Roman" w:hAnsi="Times New Roman" w:cs="Times New Roman"/>
                <w:color w:val="000000"/>
                <w:sz w:val="24"/>
                <w:szCs w:val="24"/>
              </w:rPr>
              <w:t>Автомобильный транспорт</w:t>
            </w:r>
          </w:p>
        </w:tc>
        <w:tc>
          <w:tcPr>
            <w:tcW w:w="2297" w:type="dxa"/>
            <w:vAlign w:val="center"/>
          </w:tcPr>
          <w:p w14:paraId="1CE6BD25" w14:textId="77777777" w:rsidR="00185139" w:rsidRPr="003B305C" w:rsidRDefault="00185139" w:rsidP="00002AFA">
            <w:pPr>
              <w:widowControl w:val="0"/>
              <w:jc w:val="center"/>
              <w:rPr>
                <w:rFonts w:ascii="Times New Roman" w:eastAsia="Times New Roman" w:hAnsi="Times New Roman" w:cs="Times New Roman"/>
                <w:sz w:val="24"/>
                <w:szCs w:val="24"/>
                <w:lang w:bidi="ru-RU"/>
              </w:rPr>
            </w:pPr>
            <w:r w:rsidRPr="00E326BD">
              <w:rPr>
                <w:rFonts w:ascii="Times New Roman" w:eastAsia="Times New Roman" w:hAnsi="Times New Roman" w:cs="Times New Roman"/>
                <w:sz w:val="24"/>
                <w:szCs w:val="24"/>
                <w:lang w:bidi="ru-RU"/>
              </w:rPr>
              <w:t>7.2</w:t>
            </w:r>
          </w:p>
        </w:tc>
      </w:tr>
      <w:tr w:rsidR="00185139" w:rsidRPr="003B305C" w14:paraId="0AB1D61F" w14:textId="77777777" w:rsidTr="00002AFA">
        <w:tc>
          <w:tcPr>
            <w:tcW w:w="7479" w:type="dxa"/>
            <w:vAlign w:val="center"/>
          </w:tcPr>
          <w:p w14:paraId="37F68EA9" w14:textId="77777777" w:rsidR="00185139" w:rsidRPr="00DF05E5" w:rsidRDefault="00185139" w:rsidP="00002AFA">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Земельные участки (территории) общего пользования</w:t>
            </w:r>
          </w:p>
        </w:tc>
        <w:tc>
          <w:tcPr>
            <w:tcW w:w="2297" w:type="dxa"/>
            <w:vAlign w:val="center"/>
          </w:tcPr>
          <w:p w14:paraId="08CBBA2C" w14:textId="77777777" w:rsidR="00185139" w:rsidRPr="003B305C" w:rsidRDefault="00185139" w:rsidP="00002AFA">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12.0</w:t>
            </w:r>
          </w:p>
        </w:tc>
      </w:tr>
      <w:tr w:rsidR="00185139" w:rsidRPr="003B305C" w14:paraId="4DB60B09" w14:textId="77777777" w:rsidTr="00002AFA">
        <w:tc>
          <w:tcPr>
            <w:tcW w:w="7479" w:type="dxa"/>
            <w:vAlign w:val="center"/>
          </w:tcPr>
          <w:p w14:paraId="63701636" w14:textId="77777777" w:rsidR="00185139" w:rsidRDefault="00185139" w:rsidP="00002AFA">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Специальная деятельность</w:t>
            </w:r>
          </w:p>
        </w:tc>
        <w:tc>
          <w:tcPr>
            <w:tcW w:w="2297" w:type="dxa"/>
            <w:vAlign w:val="center"/>
          </w:tcPr>
          <w:p w14:paraId="5E11033C" w14:textId="77777777" w:rsidR="00185139" w:rsidRDefault="00185139" w:rsidP="00002AFA">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12.2</w:t>
            </w:r>
          </w:p>
        </w:tc>
      </w:tr>
      <w:tr w:rsidR="00185139" w:rsidRPr="003B305C" w14:paraId="27B7066B" w14:textId="77777777" w:rsidTr="00002AFA">
        <w:tc>
          <w:tcPr>
            <w:tcW w:w="9776" w:type="dxa"/>
            <w:gridSpan w:val="2"/>
          </w:tcPr>
          <w:p w14:paraId="5BD223DF" w14:textId="77777777" w:rsidR="00185139" w:rsidRPr="003B305C" w:rsidRDefault="00185139" w:rsidP="00002AF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85139" w:rsidRPr="003B305C" w14:paraId="02DE8FA0" w14:textId="77777777" w:rsidTr="00002AFA">
        <w:tc>
          <w:tcPr>
            <w:tcW w:w="9776" w:type="dxa"/>
            <w:gridSpan w:val="2"/>
            <w:vAlign w:val="center"/>
          </w:tcPr>
          <w:p w14:paraId="337DF9A2" w14:textId="77777777" w:rsidR="00185139" w:rsidRPr="003B305C" w:rsidRDefault="00185139" w:rsidP="00002AF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85139" w:rsidRPr="003B305C" w14:paraId="6B3626A2" w14:textId="77777777" w:rsidTr="00002AFA">
        <w:tc>
          <w:tcPr>
            <w:tcW w:w="9776" w:type="dxa"/>
            <w:gridSpan w:val="2"/>
          </w:tcPr>
          <w:p w14:paraId="2F38A373" w14:textId="77777777" w:rsidR="00185139" w:rsidRPr="003B305C" w:rsidRDefault="00185139" w:rsidP="00002AF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2AE340B5" w14:textId="77777777" w:rsidR="00185139" w:rsidRPr="003B305C" w:rsidRDefault="00185139" w:rsidP="00002AF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3B305C" w14:paraId="00BE56F5" w14:textId="77777777" w:rsidTr="00002AFA">
        <w:tc>
          <w:tcPr>
            <w:tcW w:w="9776" w:type="dxa"/>
            <w:gridSpan w:val="2"/>
            <w:vAlign w:val="center"/>
          </w:tcPr>
          <w:p w14:paraId="17750E9D" w14:textId="77777777" w:rsidR="00185139" w:rsidRPr="003B305C" w:rsidRDefault="00185139" w:rsidP="00002AF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11AB824" w14:textId="77777777" w:rsidR="00185139" w:rsidRPr="003B305C" w:rsidRDefault="00185139" w:rsidP="00185139">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9170D55" w14:textId="77777777" w:rsidR="00185139" w:rsidRDefault="00185139" w:rsidP="00185139">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2467231A" w14:textId="77777777" w:rsidR="00185139" w:rsidRDefault="00185139" w:rsidP="00185139">
      <w:pPr>
        <w:widowControl w:val="0"/>
        <w:spacing w:after="0" w:line="240" w:lineRule="auto"/>
        <w:jc w:val="right"/>
        <w:rPr>
          <w:rFonts w:ascii="Times New Roman" w:eastAsia="Times New Roman" w:hAnsi="Times New Roman" w:cs="Times New Roman"/>
          <w:b/>
          <w:sz w:val="24"/>
          <w:szCs w:val="24"/>
          <w:lang w:bidi="ru-RU"/>
        </w:rPr>
      </w:pPr>
    </w:p>
    <w:p w14:paraId="23BA5488" w14:textId="77777777" w:rsidR="00185139" w:rsidRPr="0030442B" w:rsidRDefault="00185139" w:rsidP="00185139">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Таблица 6</w:t>
      </w:r>
      <w:r>
        <w:rPr>
          <w:rFonts w:ascii="Times New Roman" w:eastAsia="Times New Roman" w:hAnsi="Times New Roman" w:cs="Times New Roman"/>
          <w:b/>
          <w:sz w:val="24"/>
          <w:szCs w:val="24"/>
          <w:lang w:bidi="ru-RU"/>
        </w:rPr>
        <w:t>0</w:t>
      </w:r>
      <w:r w:rsidRPr="0030442B">
        <w:rPr>
          <w:rFonts w:ascii="Times New Roman" w:eastAsia="Times New Roman" w:hAnsi="Times New Roman" w:cs="Times New Roman"/>
          <w:b/>
          <w:sz w:val="24"/>
          <w:szCs w:val="24"/>
          <w:lang w:bidi="ru-RU"/>
        </w:rPr>
        <w:t>.</w:t>
      </w:r>
      <w:r>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185139" w:rsidRPr="003B305C" w14:paraId="119A6FB8" w14:textId="77777777" w:rsidTr="00002AFA">
        <w:tc>
          <w:tcPr>
            <w:tcW w:w="5098" w:type="dxa"/>
            <w:vAlign w:val="center"/>
          </w:tcPr>
          <w:p w14:paraId="3E49AA74" w14:textId="77777777" w:rsidR="00185139" w:rsidRDefault="00185139" w:rsidP="00002AFA">
            <w:pPr>
              <w:jc w:val="center"/>
            </w:pPr>
            <w:r w:rsidRPr="003B305C">
              <w:rPr>
                <w:rFonts w:ascii="Times New Roman" w:hAnsi="Times New Roman" w:cs="Times New Roman"/>
                <w:sz w:val="24"/>
                <w:szCs w:val="24"/>
              </w:rPr>
              <w:lastRenderedPageBreak/>
              <w:t>Виды разрешенного использования</w:t>
            </w:r>
          </w:p>
        </w:tc>
        <w:tc>
          <w:tcPr>
            <w:tcW w:w="4678" w:type="dxa"/>
            <w:vAlign w:val="center"/>
          </w:tcPr>
          <w:p w14:paraId="2B1CF973" w14:textId="77777777" w:rsidR="00185139" w:rsidRDefault="00185139" w:rsidP="00002AFA">
            <w:pPr>
              <w:jc w:val="center"/>
            </w:pPr>
            <w:r w:rsidRPr="00F17E00">
              <w:rPr>
                <w:rFonts w:ascii="Times New Roman" w:hAnsi="Times New Roman" w:cs="Times New Roman"/>
                <w:sz w:val="24"/>
                <w:szCs w:val="24"/>
              </w:rPr>
              <w:t>Предельные размеры земельных участков (минимальные и (или) максимальные), кв. м</w:t>
            </w:r>
          </w:p>
        </w:tc>
      </w:tr>
      <w:tr w:rsidR="00185139" w:rsidRPr="003B305C" w14:paraId="1DA58A2F" w14:textId="77777777" w:rsidTr="00002AFA">
        <w:tc>
          <w:tcPr>
            <w:tcW w:w="9776" w:type="dxa"/>
            <w:gridSpan w:val="2"/>
          </w:tcPr>
          <w:p w14:paraId="6CBCAF7F" w14:textId="77777777" w:rsidR="00185139" w:rsidRPr="003B305C" w:rsidRDefault="00185139" w:rsidP="00002AF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85139" w:rsidRPr="003B305C" w14:paraId="51C351CC" w14:textId="77777777" w:rsidTr="00002AFA">
        <w:tc>
          <w:tcPr>
            <w:tcW w:w="5098" w:type="dxa"/>
            <w:vAlign w:val="center"/>
          </w:tcPr>
          <w:p w14:paraId="72B2E80A" w14:textId="77777777" w:rsidR="00185139" w:rsidRPr="003B305C" w:rsidRDefault="00185139" w:rsidP="00002AF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Коммунальное обслуживание</w:t>
            </w:r>
          </w:p>
        </w:tc>
        <w:tc>
          <w:tcPr>
            <w:tcW w:w="4678" w:type="dxa"/>
          </w:tcPr>
          <w:p w14:paraId="547CC5F6" w14:textId="77777777" w:rsidR="00185139" w:rsidRPr="003B305C" w:rsidRDefault="00185139" w:rsidP="00002AFA">
            <w:pPr>
              <w:rPr>
                <w:sz w:val="24"/>
                <w:szCs w:val="24"/>
              </w:rPr>
            </w:pPr>
            <w:r>
              <w:rPr>
                <w:rFonts w:ascii="Times New Roman" w:eastAsia="Times New Roman" w:hAnsi="Times New Roman" w:cs="Times New Roman"/>
                <w:sz w:val="24"/>
                <w:szCs w:val="24"/>
                <w:lang w:bidi="ru-RU"/>
              </w:rPr>
              <w:t>не подлежит установлению</w:t>
            </w:r>
          </w:p>
        </w:tc>
      </w:tr>
      <w:tr w:rsidR="00185139" w:rsidRPr="003B305C" w14:paraId="253E2697" w14:textId="77777777" w:rsidTr="00002AFA">
        <w:tc>
          <w:tcPr>
            <w:tcW w:w="5098" w:type="dxa"/>
            <w:vAlign w:val="center"/>
          </w:tcPr>
          <w:p w14:paraId="4D25DA5F" w14:textId="77777777" w:rsidR="00185139" w:rsidRPr="003B305C" w:rsidRDefault="00185139" w:rsidP="00002AF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клады</w:t>
            </w:r>
          </w:p>
        </w:tc>
        <w:tc>
          <w:tcPr>
            <w:tcW w:w="4678" w:type="dxa"/>
          </w:tcPr>
          <w:p w14:paraId="4037517E" w14:textId="77777777" w:rsidR="00185139" w:rsidRDefault="00185139" w:rsidP="00002AFA">
            <w:r>
              <w:rPr>
                <w:rFonts w:ascii="Times New Roman" w:eastAsia="Times New Roman" w:hAnsi="Times New Roman" w:cs="Times New Roman"/>
                <w:sz w:val="24"/>
                <w:szCs w:val="24"/>
                <w:lang w:bidi="ru-RU"/>
              </w:rPr>
              <w:t>не подлежит установлению</w:t>
            </w:r>
          </w:p>
        </w:tc>
      </w:tr>
      <w:tr w:rsidR="00185139" w:rsidRPr="003B305C" w14:paraId="1C793932" w14:textId="77777777" w:rsidTr="00002AFA">
        <w:tc>
          <w:tcPr>
            <w:tcW w:w="5098" w:type="dxa"/>
            <w:vAlign w:val="center"/>
          </w:tcPr>
          <w:p w14:paraId="5C5B4433" w14:textId="77777777" w:rsidR="00185139" w:rsidRPr="003B305C" w:rsidRDefault="00185139" w:rsidP="00002AF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вязь</w:t>
            </w:r>
          </w:p>
        </w:tc>
        <w:tc>
          <w:tcPr>
            <w:tcW w:w="4678" w:type="dxa"/>
          </w:tcPr>
          <w:p w14:paraId="34542E19" w14:textId="77777777" w:rsidR="00185139" w:rsidRDefault="00185139" w:rsidP="00002AFA">
            <w:r>
              <w:rPr>
                <w:rFonts w:ascii="Times New Roman" w:eastAsia="Times New Roman" w:hAnsi="Times New Roman" w:cs="Times New Roman"/>
                <w:sz w:val="24"/>
                <w:szCs w:val="24"/>
                <w:lang w:bidi="ru-RU"/>
              </w:rPr>
              <w:t>не подлежит установлению</w:t>
            </w:r>
          </w:p>
        </w:tc>
      </w:tr>
      <w:tr w:rsidR="00185139" w:rsidRPr="003B305C" w14:paraId="0A454B7C" w14:textId="77777777" w:rsidTr="00002AFA">
        <w:tc>
          <w:tcPr>
            <w:tcW w:w="5098" w:type="dxa"/>
            <w:vAlign w:val="center"/>
          </w:tcPr>
          <w:p w14:paraId="7193EAE8" w14:textId="77777777" w:rsidR="00185139" w:rsidRPr="003B305C" w:rsidRDefault="00185139" w:rsidP="00002AFA">
            <w:pPr>
              <w:widowControl w:val="0"/>
              <w:rPr>
                <w:rFonts w:ascii="Times New Roman" w:eastAsia="Times New Roman" w:hAnsi="Times New Roman" w:cs="Times New Roman"/>
                <w:sz w:val="24"/>
                <w:szCs w:val="24"/>
                <w:lang w:bidi="ru-RU"/>
              </w:rPr>
            </w:pPr>
            <w:r w:rsidRPr="00DF05E5">
              <w:rPr>
                <w:rFonts w:ascii="Times New Roman" w:hAnsi="Times New Roman" w:cs="Times New Roman"/>
                <w:color w:val="000000"/>
                <w:sz w:val="24"/>
                <w:szCs w:val="24"/>
              </w:rPr>
              <w:t>Автомобильный транспорт</w:t>
            </w:r>
          </w:p>
        </w:tc>
        <w:tc>
          <w:tcPr>
            <w:tcW w:w="4678" w:type="dxa"/>
          </w:tcPr>
          <w:p w14:paraId="52A7CBE1" w14:textId="77777777" w:rsidR="00185139" w:rsidRDefault="00185139" w:rsidP="00002AFA">
            <w:r>
              <w:rPr>
                <w:rFonts w:ascii="Times New Roman" w:eastAsia="Times New Roman" w:hAnsi="Times New Roman" w:cs="Times New Roman"/>
                <w:sz w:val="24"/>
                <w:szCs w:val="24"/>
                <w:lang w:bidi="ru-RU"/>
              </w:rPr>
              <w:t>не подлежит установлению</w:t>
            </w:r>
          </w:p>
        </w:tc>
      </w:tr>
      <w:tr w:rsidR="00185139" w:rsidRPr="003B305C" w14:paraId="2A3220B4" w14:textId="77777777" w:rsidTr="00002AFA">
        <w:tc>
          <w:tcPr>
            <w:tcW w:w="5098" w:type="dxa"/>
            <w:vAlign w:val="center"/>
          </w:tcPr>
          <w:p w14:paraId="1F6D983C" w14:textId="77777777" w:rsidR="00185139" w:rsidRPr="00DF05E5" w:rsidRDefault="00185139" w:rsidP="00002AFA">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Земельные участки (территории) общего пользования</w:t>
            </w:r>
          </w:p>
        </w:tc>
        <w:tc>
          <w:tcPr>
            <w:tcW w:w="4678" w:type="dxa"/>
          </w:tcPr>
          <w:p w14:paraId="4A75F483" w14:textId="77777777" w:rsidR="00185139" w:rsidRDefault="00185139" w:rsidP="00002AFA">
            <w:r>
              <w:rPr>
                <w:rFonts w:ascii="Times New Roman" w:eastAsia="Times New Roman" w:hAnsi="Times New Roman" w:cs="Times New Roman"/>
                <w:sz w:val="24"/>
                <w:szCs w:val="24"/>
                <w:lang w:bidi="ru-RU"/>
              </w:rPr>
              <w:t>не подлежит установлению</w:t>
            </w:r>
          </w:p>
        </w:tc>
      </w:tr>
      <w:tr w:rsidR="00185139" w:rsidRPr="003B305C" w14:paraId="19711C33" w14:textId="77777777" w:rsidTr="00002AFA">
        <w:tc>
          <w:tcPr>
            <w:tcW w:w="5098" w:type="dxa"/>
            <w:vAlign w:val="center"/>
          </w:tcPr>
          <w:p w14:paraId="601D6E6F" w14:textId="77777777" w:rsidR="00185139" w:rsidRDefault="00185139" w:rsidP="00002AFA">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Специальная деятельность</w:t>
            </w:r>
          </w:p>
        </w:tc>
        <w:tc>
          <w:tcPr>
            <w:tcW w:w="4678" w:type="dxa"/>
          </w:tcPr>
          <w:p w14:paraId="64227861" w14:textId="77777777" w:rsidR="00185139" w:rsidRDefault="00185139" w:rsidP="00002AFA">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85139" w:rsidRPr="003B305C" w14:paraId="56664740" w14:textId="77777777" w:rsidTr="00002AFA">
        <w:tc>
          <w:tcPr>
            <w:tcW w:w="9776" w:type="dxa"/>
            <w:gridSpan w:val="2"/>
          </w:tcPr>
          <w:p w14:paraId="235386C7" w14:textId="77777777" w:rsidR="00185139" w:rsidRPr="003B305C" w:rsidRDefault="00185139" w:rsidP="00002AF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85139" w:rsidRPr="003B305C" w14:paraId="18CA2F20" w14:textId="77777777" w:rsidTr="00002AFA">
        <w:tc>
          <w:tcPr>
            <w:tcW w:w="9776" w:type="dxa"/>
            <w:gridSpan w:val="2"/>
            <w:vAlign w:val="center"/>
          </w:tcPr>
          <w:p w14:paraId="2CC83C9D" w14:textId="77777777" w:rsidR="00185139" w:rsidRPr="003B305C" w:rsidRDefault="00185139" w:rsidP="00002AF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85139" w:rsidRPr="003B305C" w14:paraId="24C0820F" w14:textId="77777777" w:rsidTr="00002AFA">
        <w:tc>
          <w:tcPr>
            <w:tcW w:w="9776" w:type="dxa"/>
            <w:gridSpan w:val="2"/>
          </w:tcPr>
          <w:p w14:paraId="1F7E9B2B" w14:textId="77777777" w:rsidR="00185139" w:rsidRPr="003B305C" w:rsidRDefault="00185139" w:rsidP="00002AF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57139178" w14:textId="77777777" w:rsidR="00185139" w:rsidRPr="003B305C" w:rsidRDefault="00185139" w:rsidP="00002AF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3B305C" w14:paraId="25B7D793" w14:textId="77777777" w:rsidTr="00002AFA">
        <w:tc>
          <w:tcPr>
            <w:tcW w:w="9776" w:type="dxa"/>
            <w:gridSpan w:val="2"/>
            <w:vAlign w:val="center"/>
          </w:tcPr>
          <w:p w14:paraId="084A4EA5" w14:textId="77777777" w:rsidR="00185139" w:rsidRPr="003B305C" w:rsidRDefault="00185139" w:rsidP="00002AF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18D5EEC2" w14:textId="77777777" w:rsidR="00185139" w:rsidRPr="003B305C" w:rsidRDefault="00185139" w:rsidP="00185139">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2353F79" w14:textId="77777777" w:rsid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FD0EB3C" w14:textId="77777777" w:rsidR="00185139" w:rsidRPr="001C131F" w:rsidRDefault="00185139" w:rsidP="00185139">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Pr>
          <w:rFonts w:ascii="Times New Roman" w:hAnsi="Times New Roman" w:cs="Times New Roman"/>
          <w:b/>
          <w:sz w:val="24"/>
          <w:szCs w:val="24"/>
        </w:rPr>
        <w:t>60</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85139" w:rsidRPr="003B305C" w14:paraId="48F0F752" w14:textId="77777777" w:rsidTr="00002AFA">
        <w:tc>
          <w:tcPr>
            <w:tcW w:w="4106" w:type="dxa"/>
            <w:vAlign w:val="center"/>
          </w:tcPr>
          <w:p w14:paraId="7CDD344F" w14:textId="77777777" w:rsidR="00185139" w:rsidRPr="003B305C" w:rsidRDefault="00185139" w:rsidP="00002AF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4D2CC0E5" w14:textId="77777777" w:rsidR="00185139" w:rsidRPr="003B305C" w:rsidRDefault="00185139" w:rsidP="00002AF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85139" w:rsidRPr="003B305C" w14:paraId="2095D43A" w14:textId="77777777" w:rsidTr="00002AFA">
        <w:tc>
          <w:tcPr>
            <w:tcW w:w="9776" w:type="dxa"/>
            <w:gridSpan w:val="2"/>
          </w:tcPr>
          <w:p w14:paraId="5F4CCE5E" w14:textId="77777777" w:rsidR="00185139" w:rsidRPr="003B305C" w:rsidRDefault="00185139" w:rsidP="00002AF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85139" w:rsidRPr="003B305C" w14:paraId="79F24810" w14:textId="77777777" w:rsidTr="00002AFA">
        <w:tc>
          <w:tcPr>
            <w:tcW w:w="4106" w:type="dxa"/>
            <w:vAlign w:val="center"/>
          </w:tcPr>
          <w:p w14:paraId="2EFB7403" w14:textId="77777777" w:rsidR="00185139" w:rsidRPr="003B305C" w:rsidRDefault="00185139" w:rsidP="00002AF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Коммунальное обслуживание</w:t>
            </w:r>
          </w:p>
        </w:tc>
        <w:tc>
          <w:tcPr>
            <w:tcW w:w="5670" w:type="dxa"/>
          </w:tcPr>
          <w:p w14:paraId="7F9E60BE" w14:textId="77777777" w:rsidR="00185139" w:rsidRDefault="00185139" w:rsidP="00002AFA">
            <w:r w:rsidRPr="008B63E9">
              <w:rPr>
                <w:rFonts w:ascii="Times New Roman" w:hAnsi="Times New Roman" w:cs="Times New Roman"/>
                <w:sz w:val="24"/>
                <w:szCs w:val="24"/>
              </w:rPr>
              <w:t>в соответствии со ст. 46.1 настоящих Правил</w:t>
            </w:r>
          </w:p>
        </w:tc>
      </w:tr>
      <w:tr w:rsidR="00185139" w14:paraId="39B83EF4" w14:textId="77777777" w:rsidTr="00002AFA">
        <w:tc>
          <w:tcPr>
            <w:tcW w:w="4106" w:type="dxa"/>
            <w:vAlign w:val="center"/>
          </w:tcPr>
          <w:p w14:paraId="5EC39582" w14:textId="77777777" w:rsidR="00185139" w:rsidRPr="003B305C" w:rsidRDefault="00185139" w:rsidP="00002AF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клады</w:t>
            </w:r>
          </w:p>
        </w:tc>
        <w:tc>
          <w:tcPr>
            <w:tcW w:w="5670" w:type="dxa"/>
          </w:tcPr>
          <w:p w14:paraId="104B7445" w14:textId="77777777" w:rsidR="00185139" w:rsidRDefault="00185139" w:rsidP="00002AFA">
            <w:r w:rsidRPr="008B63E9">
              <w:rPr>
                <w:rFonts w:ascii="Times New Roman" w:hAnsi="Times New Roman" w:cs="Times New Roman"/>
                <w:sz w:val="24"/>
                <w:szCs w:val="24"/>
              </w:rPr>
              <w:t>в соответствии со ст. 46.1 настоящих Правил</w:t>
            </w:r>
          </w:p>
        </w:tc>
      </w:tr>
      <w:tr w:rsidR="00185139" w14:paraId="0DFC58B9" w14:textId="77777777" w:rsidTr="00002AFA">
        <w:tc>
          <w:tcPr>
            <w:tcW w:w="4106" w:type="dxa"/>
            <w:vAlign w:val="center"/>
          </w:tcPr>
          <w:p w14:paraId="6C53DFD8" w14:textId="77777777" w:rsidR="00185139" w:rsidRPr="003B305C" w:rsidRDefault="00185139" w:rsidP="00002AF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вязь</w:t>
            </w:r>
          </w:p>
        </w:tc>
        <w:tc>
          <w:tcPr>
            <w:tcW w:w="5670" w:type="dxa"/>
          </w:tcPr>
          <w:p w14:paraId="68BF4D10" w14:textId="77777777" w:rsidR="00185139" w:rsidRDefault="00185139" w:rsidP="00002AFA">
            <w:r w:rsidRPr="008B63E9">
              <w:rPr>
                <w:rFonts w:ascii="Times New Roman" w:hAnsi="Times New Roman" w:cs="Times New Roman"/>
                <w:sz w:val="24"/>
                <w:szCs w:val="24"/>
              </w:rPr>
              <w:t>в соответствии со ст. 46.1 настоящих Правил</w:t>
            </w:r>
          </w:p>
        </w:tc>
      </w:tr>
      <w:tr w:rsidR="00185139" w14:paraId="3197E5A6" w14:textId="77777777" w:rsidTr="00002AFA">
        <w:tc>
          <w:tcPr>
            <w:tcW w:w="4106" w:type="dxa"/>
            <w:vAlign w:val="center"/>
          </w:tcPr>
          <w:p w14:paraId="24E478FE" w14:textId="77777777" w:rsidR="00185139" w:rsidRPr="003B305C" w:rsidRDefault="00185139" w:rsidP="00002AFA">
            <w:pPr>
              <w:widowControl w:val="0"/>
              <w:rPr>
                <w:rFonts w:ascii="Times New Roman" w:eastAsia="Times New Roman" w:hAnsi="Times New Roman" w:cs="Times New Roman"/>
                <w:sz w:val="24"/>
                <w:szCs w:val="24"/>
                <w:lang w:bidi="ru-RU"/>
              </w:rPr>
            </w:pPr>
            <w:r w:rsidRPr="00DF05E5">
              <w:rPr>
                <w:rFonts w:ascii="Times New Roman" w:hAnsi="Times New Roman" w:cs="Times New Roman"/>
                <w:color w:val="000000"/>
                <w:sz w:val="24"/>
                <w:szCs w:val="24"/>
              </w:rPr>
              <w:t>Автомобильный транспорт</w:t>
            </w:r>
          </w:p>
        </w:tc>
        <w:tc>
          <w:tcPr>
            <w:tcW w:w="5670" w:type="dxa"/>
          </w:tcPr>
          <w:p w14:paraId="6C025C32" w14:textId="77777777" w:rsidR="00185139" w:rsidRDefault="00185139" w:rsidP="00002AFA">
            <w:r w:rsidRPr="008B63E9">
              <w:rPr>
                <w:rFonts w:ascii="Times New Roman" w:hAnsi="Times New Roman" w:cs="Times New Roman"/>
                <w:sz w:val="24"/>
                <w:szCs w:val="24"/>
              </w:rPr>
              <w:t>в соответствии со ст. 46.1 настоящих Правил</w:t>
            </w:r>
          </w:p>
        </w:tc>
      </w:tr>
      <w:tr w:rsidR="00185139" w14:paraId="40F082A9" w14:textId="77777777" w:rsidTr="00002AFA">
        <w:tc>
          <w:tcPr>
            <w:tcW w:w="4106" w:type="dxa"/>
            <w:vAlign w:val="center"/>
          </w:tcPr>
          <w:p w14:paraId="2B51D1F8" w14:textId="77777777" w:rsidR="00185139" w:rsidRPr="00DF05E5" w:rsidRDefault="00185139" w:rsidP="00002AFA">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Земельные участки (территории) общего пользования</w:t>
            </w:r>
          </w:p>
        </w:tc>
        <w:tc>
          <w:tcPr>
            <w:tcW w:w="5670" w:type="dxa"/>
          </w:tcPr>
          <w:p w14:paraId="7CF0E790" w14:textId="77777777" w:rsidR="00185139" w:rsidRDefault="00185139" w:rsidP="00002AFA">
            <w:r w:rsidRPr="008B63E9">
              <w:rPr>
                <w:rFonts w:ascii="Times New Roman" w:hAnsi="Times New Roman" w:cs="Times New Roman"/>
                <w:sz w:val="24"/>
                <w:szCs w:val="24"/>
              </w:rPr>
              <w:t>в соответствии со ст. 46.1 настоящих Правил</w:t>
            </w:r>
          </w:p>
        </w:tc>
      </w:tr>
      <w:tr w:rsidR="00185139" w14:paraId="41166B96" w14:textId="77777777" w:rsidTr="00002AFA">
        <w:tc>
          <w:tcPr>
            <w:tcW w:w="4106" w:type="dxa"/>
            <w:vAlign w:val="center"/>
          </w:tcPr>
          <w:p w14:paraId="65D17744" w14:textId="77777777" w:rsidR="00185139" w:rsidRDefault="00185139" w:rsidP="00002AFA">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Специальная деятельность</w:t>
            </w:r>
          </w:p>
        </w:tc>
        <w:tc>
          <w:tcPr>
            <w:tcW w:w="5670" w:type="dxa"/>
          </w:tcPr>
          <w:p w14:paraId="2FD95ECB" w14:textId="77777777" w:rsidR="00185139" w:rsidRPr="008B63E9" w:rsidRDefault="00185139" w:rsidP="00002AFA">
            <w:pPr>
              <w:rPr>
                <w:rFonts w:ascii="Times New Roman" w:hAnsi="Times New Roman" w:cs="Times New Roman"/>
                <w:sz w:val="24"/>
                <w:szCs w:val="24"/>
              </w:rPr>
            </w:pPr>
            <w:r w:rsidRPr="008B63E9">
              <w:rPr>
                <w:rFonts w:ascii="Times New Roman" w:hAnsi="Times New Roman" w:cs="Times New Roman"/>
                <w:sz w:val="24"/>
                <w:szCs w:val="24"/>
              </w:rPr>
              <w:t>в соответствии со ст. 46.1 настоящих Правил</w:t>
            </w:r>
          </w:p>
        </w:tc>
      </w:tr>
      <w:tr w:rsidR="00185139" w:rsidRPr="003B305C" w14:paraId="30C6C3A6" w14:textId="77777777" w:rsidTr="00002AFA">
        <w:tc>
          <w:tcPr>
            <w:tcW w:w="9776" w:type="dxa"/>
            <w:gridSpan w:val="2"/>
          </w:tcPr>
          <w:p w14:paraId="142A2B2B" w14:textId="77777777" w:rsidR="00185139" w:rsidRPr="003B305C" w:rsidRDefault="00185139" w:rsidP="00002AF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85139" w:rsidRPr="003B305C" w14:paraId="16AB7E29" w14:textId="77777777" w:rsidTr="00002AFA">
        <w:tc>
          <w:tcPr>
            <w:tcW w:w="9776" w:type="dxa"/>
            <w:gridSpan w:val="2"/>
            <w:vAlign w:val="center"/>
          </w:tcPr>
          <w:p w14:paraId="544C8587" w14:textId="77777777" w:rsidR="00185139" w:rsidRPr="003B305C" w:rsidRDefault="00185139" w:rsidP="00002AF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85139" w:rsidRPr="003B305C" w14:paraId="6CFA4AB5" w14:textId="77777777" w:rsidTr="00002AFA">
        <w:tc>
          <w:tcPr>
            <w:tcW w:w="9776" w:type="dxa"/>
            <w:gridSpan w:val="2"/>
          </w:tcPr>
          <w:p w14:paraId="4C13B6DF" w14:textId="77777777" w:rsidR="00185139" w:rsidRPr="003B305C" w:rsidRDefault="00185139" w:rsidP="00002AF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2B5B69E5" w14:textId="77777777" w:rsidR="00185139" w:rsidRPr="003B305C" w:rsidRDefault="00185139" w:rsidP="00002AF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3B305C" w14:paraId="7BE3ECFD" w14:textId="77777777" w:rsidTr="00002AFA">
        <w:tc>
          <w:tcPr>
            <w:tcW w:w="9776" w:type="dxa"/>
            <w:gridSpan w:val="2"/>
            <w:vAlign w:val="center"/>
          </w:tcPr>
          <w:p w14:paraId="5910FDC2" w14:textId="77777777" w:rsidR="00185139" w:rsidRPr="003B305C" w:rsidRDefault="00185139" w:rsidP="00002AF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7207AD3A" w14:textId="77777777" w:rsid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B8D8C13" w14:textId="77777777" w:rsidR="00185139" w:rsidRPr="003B305C" w:rsidRDefault="00185139" w:rsidP="0018513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70436E12" w14:textId="77777777" w:rsidR="00185139" w:rsidRPr="00D3490A"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Предельное количество надземных этажей основных строений – 3.</w:t>
      </w:r>
    </w:p>
    <w:p w14:paraId="65E29914" w14:textId="77777777" w:rsid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41178DE0" w14:textId="77777777" w:rsidR="00185139" w:rsidRPr="003B305C" w:rsidRDefault="00185139" w:rsidP="0018513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 xml:space="preserve">4. Максимальный процент застройки в границах земельного участка, определяемый </w:t>
      </w:r>
      <w:r w:rsidRPr="003B305C">
        <w:rPr>
          <w:rFonts w:ascii="Times New Roman" w:hAnsi="Times New Roman" w:cs="Times New Roman"/>
          <w:b/>
          <w:sz w:val="24"/>
          <w:szCs w:val="24"/>
        </w:rPr>
        <w:lastRenderedPageBreak/>
        <w:t>как отношение суммарной площади земельного участка, которая может быть застроена, ко всей площади земельного участка:</w:t>
      </w:r>
    </w:p>
    <w:p w14:paraId="3FAA9CA6" w14:textId="77777777" w:rsidR="00185139" w:rsidRPr="00E527D8" w:rsidRDefault="00185139" w:rsidP="00185139">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Pr>
          <w:rFonts w:ascii="Times New Roman" w:hAnsi="Times New Roman" w:cs="Times New Roman"/>
          <w:b/>
          <w:sz w:val="24"/>
          <w:szCs w:val="24"/>
        </w:rPr>
        <w:t>60</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85139" w:rsidRPr="003B305C" w14:paraId="0506C433" w14:textId="77777777" w:rsidTr="00002AFA">
        <w:tc>
          <w:tcPr>
            <w:tcW w:w="4673" w:type="dxa"/>
            <w:vAlign w:val="center"/>
          </w:tcPr>
          <w:p w14:paraId="0F4850B8" w14:textId="77777777" w:rsidR="00185139" w:rsidRPr="003B305C" w:rsidRDefault="00185139" w:rsidP="00002AF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644D5019" w14:textId="77777777" w:rsidR="00185139" w:rsidRPr="00656822" w:rsidRDefault="00185139" w:rsidP="00002AFA">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85139" w:rsidRPr="003B305C" w14:paraId="22F7FA60" w14:textId="77777777" w:rsidTr="00002AFA">
        <w:tc>
          <w:tcPr>
            <w:tcW w:w="9776" w:type="dxa"/>
            <w:gridSpan w:val="2"/>
          </w:tcPr>
          <w:p w14:paraId="6FA18854" w14:textId="77777777" w:rsidR="00185139" w:rsidRPr="003B305C" w:rsidRDefault="00185139" w:rsidP="00002AF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85139" w14:paraId="04A93354" w14:textId="77777777" w:rsidTr="00002AFA">
        <w:tc>
          <w:tcPr>
            <w:tcW w:w="4673" w:type="dxa"/>
            <w:vAlign w:val="center"/>
          </w:tcPr>
          <w:p w14:paraId="1E4CF218" w14:textId="77777777" w:rsidR="00185139" w:rsidRPr="003B305C" w:rsidRDefault="00185139" w:rsidP="00002AF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Коммунальное обслуживание</w:t>
            </w:r>
          </w:p>
        </w:tc>
        <w:tc>
          <w:tcPr>
            <w:tcW w:w="5103" w:type="dxa"/>
            <w:vAlign w:val="center"/>
          </w:tcPr>
          <w:p w14:paraId="08F0458F" w14:textId="77777777" w:rsidR="00185139" w:rsidRPr="00F011F7" w:rsidRDefault="00185139" w:rsidP="00002AFA">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185139" w14:paraId="704B2229" w14:textId="77777777" w:rsidTr="00002AFA">
        <w:tc>
          <w:tcPr>
            <w:tcW w:w="4673" w:type="dxa"/>
            <w:vAlign w:val="center"/>
          </w:tcPr>
          <w:p w14:paraId="6A22CFB7" w14:textId="77777777" w:rsidR="00185139" w:rsidRPr="003B305C" w:rsidRDefault="00185139" w:rsidP="00002AF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клады</w:t>
            </w:r>
          </w:p>
        </w:tc>
        <w:tc>
          <w:tcPr>
            <w:tcW w:w="5103" w:type="dxa"/>
            <w:vAlign w:val="center"/>
          </w:tcPr>
          <w:p w14:paraId="54879425" w14:textId="77777777" w:rsidR="00185139" w:rsidRPr="00F011F7" w:rsidRDefault="00185139" w:rsidP="00002AFA">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185139" w14:paraId="6CEE669D" w14:textId="77777777" w:rsidTr="00002AFA">
        <w:tc>
          <w:tcPr>
            <w:tcW w:w="4673" w:type="dxa"/>
            <w:vAlign w:val="center"/>
          </w:tcPr>
          <w:p w14:paraId="0D6A6D1E" w14:textId="77777777" w:rsidR="00185139" w:rsidRPr="003B305C" w:rsidRDefault="00185139" w:rsidP="00002AF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вязь</w:t>
            </w:r>
          </w:p>
        </w:tc>
        <w:tc>
          <w:tcPr>
            <w:tcW w:w="5103" w:type="dxa"/>
            <w:vAlign w:val="center"/>
          </w:tcPr>
          <w:p w14:paraId="46E8D2DE" w14:textId="77777777" w:rsidR="00185139" w:rsidRPr="00F011F7" w:rsidRDefault="00185139" w:rsidP="00002AFA">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185139" w14:paraId="610CF8D7" w14:textId="77777777" w:rsidTr="00002AFA">
        <w:tc>
          <w:tcPr>
            <w:tcW w:w="4673" w:type="dxa"/>
            <w:vAlign w:val="center"/>
          </w:tcPr>
          <w:p w14:paraId="10E37851" w14:textId="77777777" w:rsidR="00185139" w:rsidRPr="003B305C" w:rsidRDefault="00185139" w:rsidP="00002AFA">
            <w:pPr>
              <w:widowControl w:val="0"/>
              <w:rPr>
                <w:rFonts w:ascii="Times New Roman" w:eastAsia="Times New Roman" w:hAnsi="Times New Roman" w:cs="Times New Roman"/>
                <w:sz w:val="24"/>
                <w:szCs w:val="24"/>
                <w:lang w:bidi="ru-RU"/>
              </w:rPr>
            </w:pPr>
            <w:r w:rsidRPr="00DF05E5">
              <w:rPr>
                <w:rFonts w:ascii="Times New Roman" w:hAnsi="Times New Roman" w:cs="Times New Roman"/>
                <w:color w:val="000000"/>
                <w:sz w:val="24"/>
                <w:szCs w:val="24"/>
              </w:rPr>
              <w:t>Автомобильный транспорт</w:t>
            </w:r>
          </w:p>
        </w:tc>
        <w:tc>
          <w:tcPr>
            <w:tcW w:w="5103" w:type="dxa"/>
            <w:vAlign w:val="center"/>
          </w:tcPr>
          <w:p w14:paraId="018B88D5" w14:textId="77777777" w:rsidR="00185139" w:rsidRPr="00F011F7" w:rsidRDefault="00185139" w:rsidP="00002AFA">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185139" w:rsidRPr="00185139" w14:paraId="6C43AC2C" w14:textId="77777777" w:rsidTr="00002AFA">
        <w:tc>
          <w:tcPr>
            <w:tcW w:w="4673" w:type="dxa"/>
            <w:vAlign w:val="center"/>
          </w:tcPr>
          <w:p w14:paraId="49B3496A"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5103" w:type="dxa"/>
            <w:vAlign w:val="center"/>
          </w:tcPr>
          <w:p w14:paraId="7E144FBB"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39F9B1EF" w14:textId="77777777" w:rsidTr="00002AFA">
        <w:tc>
          <w:tcPr>
            <w:tcW w:w="4673" w:type="dxa"/>
            <w:vAlign w:val="center"/>
          </w:tcPr>
          <w:p w14:paraId="7B30FBE8"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Специальная деятельность</w:t>
            </w:r>
          </w:p>
        </w:tc>
        <w:tc>
          <w:tcPr>
            <w:tcW w:w="5103" w:type="dxa"/>
            <w:vAlign w:val="center"/>
          </w:tcPr>
          <w:p w14:paraId="213CF117"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1E87406D" w14:textId="77777777" w:rsidTr="00002AFA">
        <w:tc>
          <w:tcPr>
            <w:tcW w:w="9776" w:type="dxa"/>
            <w:gridSpan w:val="2"/>
          </w:tcPr>
          <w:p w14:paraId="3B2BE89A"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185139" w:rsidRPr="00185139" w14:paraId="59B8E92A" w14:textId="77777777" w:rsidTr="00002AFA">
        <w:tc>
          <w:tcPr>
            <w:tcW w:w="9776" w:type="dxa"/>
            <w:gridSpan w:val="2"/>
            <w:vAlign w:val="center"/>
          </w:tcPr>
          <w:p w14:paraId="45BF5F54" w14:textId="77777777" w:rsidR="00185139" w:rsidRPr="00185139" w:rsidRDefault="00185139" w:rsidP="00002AFA">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185139" w:rsidRPr="00185139" w14:paraId="2C5F78CE" w14:textId="77777777" w:rsidTr="00002AFA">
        <w:tc>
          <w:tcPr>
            <w:tcW w:w="9776" w:type="dxa"/>
            <w:gridSpan w:val="2"/>
          </w:tcPr>
          <w:p w14:paraId="25D5CD52"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16328D32"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185139" w14:paraId="4CD288F9" w14:textId="77777777" w:rsidTr="00002AFA">
        <w:tc>
          <w:tcPr>
            <w:tcW w:w="9776" w:type="dxa"/>
            <w:gridSpan w:val="2"/>
            <w:vAlign w:val="center"/>
          </w:tcPr>
          <w:p w14:paraId="65AA2ECE"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43DDA720" w14:textId="77777777" w:rsidR="00185139" w:rsidRPr="00185139" w:rsidRDefault="00185139" w:rsidP="00185139">
      <w:pPr>
        <w:widowControl w:val="0"/>
        <w:spacing w:after="0" w:line="240" w:lineRule="auto"/>
        <w:ind w:firstLine="567"/>
        <w:jc w:val="both"/>
        <w:rPr>
          <w:rFonts w:ascii="Times New Roman" w:eastAsia="Times New Roman" w:hAnsi="Times New Roman" w:cs="Times New Roman"/>
          <w:sz w:val="24"/>
          <w:szCs w:val="24"/>
          <w:lang w:bidi="ru-RU"/>
        </w:rPr>
      </w:pPr>
    </w:p>
    <w:p w14:paraId="403810D1" w14:textId="703F3353" w:rsidR="00185139" w:rsidRPr="00185139" w:rsidRDefault="00185139" w:rsidP="00185139">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7" w:name="_Toc11150702"/>
      <w:r w:rsidRPr="00185139">
        <w:rPr>
          <w:rFonts w:ascii="Times New Roman" w:eastAsia="Times New Roman" w:hAnsi="Times New Roman" w:cs="Times New Roman"/>
          <w:b/>
          <w:bCs/>
          <w:i/>
          <w:sz w:val="24"/>
          <w:szCs w:val="24"/>
          <w:lang w:bidi="ru-RU"/>
        </w:rPr>
        <w:t>Статья 61. СП-4. Зона режимных объектов</w:t>
      </w:r>
      <w:bookmarkEnd w:id="127"/>
    </w:p>
    <w:p w14:paraId="41EA08CD" w14:textId="77777777" w:rsidR="00185139" w:rsidRPr="00185139" w:rsidRDefault="00185139" w:rsidP="00185139">
      <w:pPr>
        <w:widowControl w:val="0"/>
        <w:spacing w:after="0" w:line="240" w:lineRule="auto"/>
        <w:ind w:firstLine="567"/>
        <w:jc w:val="both"/>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Зона режимных объектов выделяется с целью размещения объектов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w:t>
      </w:r>
    </w:p>
    <w:p w14:paraId="4A60895F" w14:textId="77777777" w:rsidR="00185139" w:rsidRPr="00185139" w:rsidRDefault="00185139" w:rsidP="00185139">
      <w:pPr>
        <w:autoSpaceDE w:val="0"/>
        <w:autoSpaceDN w:val="0"/>
        <w:adjustRightInd w:val="0"/>
        <w:spacing w:after="0" w:line="240" w:lineRule="auto"/>
        <w:jc w:val="center"/>
        <w:rPr>
          <w:rFonts w:ascii="Times New Roman" w:hAnsi="Times New Roman" w:cs="Times New Roman"/>
          <w:b/>
          <w:sz w:val="24"/>
          <w:szCs w:val="24"/>
        </w:rPr>
      </w:pPr>
      <w:r w:rsidRPr="00185139">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7482E6BD" w14:textId="0D5B9C8E" w:rsidR="00185139" w:rsidRPr="00185139" w:rsidRDefault="00185139" w:rsidP="00185139">
      <w:pPr>
        <w:widowControl w:val="0"/>
        <w:spacing w:after="0" w:line="240" w:lineRule="auto"/>
        <w:jc w:val="right"/>
        <w:rPr>
          <w:rFonts w:ascii="Times New Roman" w:eastAsia="Times New Roman" w:hAnsi="Times New Roman" w:cs="Times New Roman"/>
          <w:b/>
          <w:sz w:val="24"/>
          <w:szCs w:val="24"/>
          <w:lang w:bidi="ru-RU"/>
        </w:rPr>
      </w:pPr>
      <w:r w:rsidRPr="00185139">
        <w:rPr>
          <w:rFonts w:ascii="Times New Roman" w:eastAsia="Times New Roman" w:hAnsi="Times New Roman" w:cs="Times New Roman"/>
          <w:b/>
          <w:sz w:val="24"/>
          <w:szCs w:val="24"/>
          <w:lang w:bidi="ru-RU"/>
        </w:rPr>
        <w:t>Таблица 61.1</w:t>
      </w:r>
    </w:p>
    <w:tbl>
      <w:tblPr>
        <w:tblStyle w:val="af2"/>
        <w:tblW w:w="9776" w:type="dxa"/>
        <w:tblLook w:val="04A0" w:firstRow="1" w:lastRow="0" w:firstColumn="1" w:lastColumn="0" w:noHBand="0" w:noVBand="1"/>
      </w:tblPr>
      <w:tblGrid>
        <w:gridCol w:w="7479"/>
        <w:gridCol w:w="2297"/>
      </w:tblGrid>
      <w:tr w:rsidR="00185139" w:rsidRPr="00185139" w14:paraId="509D32EB" w14:textId="77777777" w:rsidTr="00002AFA">
        <w:tc>
          <w:tcPr>
            <w:tcW w:w="7479" w:type="dxa"/>
          </w:tcPr>
          <w:p w14:paraId="5CDAC9B5" w14:textId="77777777" w:rsidR="00185139" w:rsidRPr="00185139" w:rsidRDefault="00185139" w:rsidP="00002AFA">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2297" w:type="dxa"/>
          </w:tcPr>
          <w:p w14:paraId="50791811" w14:textId="77777777" w:rsidR="00185139" w:rsidRPr="00185139" w:rsidRDefault="00185139" w:rsidP="00002AFA">
            <w:pPr>
              <w:autoSpaceDE w:val="0"/>
              <w:autoSpaceDN w:val="0"/>
              <w:adjustRightInd w:val="0"/>
              <w:ind w:firstLine="567"/>
              <w:jc w:val="center"/>
              <w:rPr>
                <w:rFonts w:ascii="Times New Roman" w:hAnsi="Times New Roman" w:cs="Times New Roman"/>
                <w:sz w:val="24"/>
                <w:szCs w:val="24"/>
              </w:rPr>
            </w:pPr>
            <w:r w:rsidRPr="00185139">
              <w:rPr>
                <w:rFonts w:ascii="Times New Roman" w:hAnsi="Times New Roman" w:cs="Times New Roman"/>
                <w:sz w:val="24"/>
                <w:szCs w:val="24"/>
              </w:rPr>
              <w:t>Код</w:t>
            </w:r>
          </w:p>
        </w:tc>
      </w:tr>
      <w:tr w:rsidR="00185139" w:rsidRPr="00185139" w14:paraId="48137982" w14:textId="77777777" w:rsidTr="00002AFA">
        <w:tc>
          <w:tcPr>
            <w:tcW w:w="9776" w:type="dxa"/>
            <w:gridSpan w:val="2"/>
          </w:tcPr>
          <w:p w14:paraId="39B74D0B"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185139" w:rsidRPr="00185139" w14:paraId="3306999B" w14:textId="77777777" w:rsidTr="00002AFA">
        <w:tc>
          <w:tcPr>
            <w:tcW w:w="7479" w:type="dxa"/>
            <w:vAlign w:val="center"/>
          </w:tcPr>
          <w:p w14:paraId="2E295A40"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2297" w:type="dxa"/>
            <w:vAlign w:val="center"/>
          </w:tcPr>
          <w:p w14:paraId="037823EB"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4.9</w:t>
            </w:r>
          </w:p>
        </w:tc>
      </w:tr>
      <w:tr w:rsidR="00185139" w:rsidRPr="00185139" w14:paraId="2AD07689" w14:textId="77777777" w:rsidTr="00002AFA">
        <w:tc>
          <w:tcPr>
            <w:tcW w:w="7479" w:type="dxa"/>
            <w:vAlign w:val="center"/>
          </w:tcPr>
          <w:p w14:paraId="1F3FA1BB"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2297" w:type="dxa"/>
            <w:vAlign w:val="center"/>
          </w:tcPr>
          <w:p w14:paraId="672C5547"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6.9</w:t>
            </w:r>
          </w:p>
        </w:tc>
      </w:tr>
      <w:tr w:rsidR="00185139" w:rsidRPr="00185139" w14:paraId="29CB9573" w14:textId="77777777" w:rsidTr="00002AFA">
        <w:tc>
          <w:tcPr>
            <w:tcW w:w="7479" w:type="dxa"/>
            <w:vAlign w:val="center"/>
          </w:tcPr>
          <w:p w14:paraId="1A603545"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2297" w:type="dxa"/>
            <w:vAlign w:val="center"/>
          </w:tcPr>
          <w:p w14:paraId="77E86730"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6.8</w:t>
            </w:r>
          </w:p>
        </w:tc>
      </w:tr>
      <w:tr w:rsidR="00185139" w:rsidRPr="00185139" w14:paraId="365BC13B" w14:textId="77777777" w:rsidTr="00002AFA">
        <w:tc>
          <w:tcPr>
            <w:tcW w:w="7479" w:type="dxa"/>
            <w:vAlign w:val="center"/>
          </w:tcPr>
          <w:p w14:paraId="02311DBF"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2297" w:type="dxa"/>
            <w:vAlign w:val="center"/>
          </w:tcPr>
          <w:p w14:paraId="314EC802"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7.2</w:t>
            </w:r>
          </w:p>
        </w:tc>
      </w:tr>
      <w:tr w:rsidR="00185139" w:rsidRPr="00185139" w14:paraId="203DC4ED" w14:textId="77777777" w:rsidTr="00002AFA">
        <w:tc>
          <w:tcPr>
            <w:tcW w:w="7479" w:type="dxa"/>
            <w:vAlign w:val="center"/>
          </w:tcPr>
          <w:p w14:paraId="7910D05E"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2297" w:type="dxa"/>
            <w:vAlign w:val="center"/>
          </w:tcPr>
          <w:p w14:paraId="1516A17C"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7.4</w:t>
            </w:r>
          </w:p>
        </w:tc>
      </w:tr>
      <w:tr w:rsidR="00185139" w:rsidRPr="00185139" w14:paraId="34C245AC" w14:textId="77777777" w:rsidTr="00002AFA">
        <w:tc>
          <w:tcPr>
            <w:tcW w:w="7479" w:type="dxa"/>
            <w:vAlign w:val="center"/>
          </w:tcPr>
          <w:p w14:paraId="7CB87862"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2297" w:type="dxa"/>
            <w:vAlign w:val="center"/>
          </w:tcPr>
          <w:p w14:paraId="4BEF41F6" w14:textId="77777777" w:rsidR="00185139" w:rsidRPr="00185139" w:rsidRDefault="00185139" w:rsidP="00002AFA">
            <w:pPr>
              <w:widowControl w:val="0"/>
              <w:jc w:val="center"/>
              <w:rPr>
                <w:rFonts w:ascii="Times New Roman" w:hAnsi="Times New Roman" w:cs="Times New Roman"/>
                <w:color w:val="000000"/>
                <w:sz w:val="24"/>
                <w:szCs w:val="24"/>
              </w:rPr>
            </w:pPr>
            <w:r w:rsidRPr="00185139">
              <w:rPr>
                <w:rFonts w:ascii="Times New Roman" w:hAnsi="Times New Roman" w:cs="Times New Roman"/>
                <w:color w:val="000000"/>
                <w:sz w:val="24"/>
                <w:szCs w:val="24"/>
              </w:rPr>
              <w:t>8.0</w:t>
            </w:r>
          </w:p>
        </w:tc>
      </w:tr>
      <w:tr w:rsidR="00185139" w:rsidRPr="00185139" w14:paraId="139C814D" w14:textId="77777777" w:rsidTr="00002AFA">
        <w:tc>
          <w:tcPr>
            <w:tcW w:w="7479" w:type="dxa"/>
            <w:vAlign w:val="center"/>
          </w:tcPr>
          <w:p w14:paraId="1BF7A004"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2297" w:type="dxa"/>
            <w:vAlign w:val="center"/>
          </w:tcPr>
          <w:p w14:paraId="05C28CB4"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8.1</w:t>
            </w:r>
          </w:p>
        </w:tc>
      </w:tr>
      <w:tr w:rsidR="00185139" w:rsidRPr="00185139" w14:paraId="6D07B374" w14:textId="77777777" w:rsidTr="00002AFA">
        <w:tc>
          <w:tcPr>
            <w:tcW w:w="7479" w:type="dxa"/>
            <w:vAlign w:val="center"/>
          </w:tcPr>
          <w:p w14:paraId="76192B61"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2297" w:type="dxa"/>
            <w:vAlign w:val="center"/>
          </w:tcPr>
          <w:p w14:paraId="3EA22239"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12.0</w:t>
            </w:r>
          </w:p>
        </w:tc>
      </w:tr>
      <w:tr w:rsidR="00185139" w:rsidRPr="00185139" w14:paraId="4E554D20" w14:textId="77777777" w:rsidTr="00002AFA">
        <w:tc>
          <w:tcPr>
            <w:tcW w:w="9776" w:type="dxa"/>
            <w:gridSpan w:val="2"/>
          </w:tcPr>
          <w:p w14:paraId="5B7C65AC"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185139" w:rsidRPr="00185139" w14:paraId="0061842B" w14:textId="77777777" w:rsidTr="00002AFA">
        <w:tc>
          <w:tcPr>
            <w:tcW w:w="9776" w:type="dxa"/>
            <w:gridSpan w:val="2"/>
            <w:vAlign w:val="center"/>
          </w:tcPr>
          <w:p w14:paraId="397CB611" w14:textId="77777777" w:rsidR="00185139" w:rsidRPr="00185139" w:rsidRDefault="00185139" w:rsidP="00002AFA">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185139" w:rsidRPr="00185139" w14:paraId="0D1C9E79" w14:textId="77777777" w:rsidTr="00002AFA">
        <w:tc>
          <w:tcPr>
            <w:tcW w:w="9776" w:type="dxa"/>
            <w:gridSpan w:val="2"/>
          </w:tcPr>
          <w:p w14:paraId="38181EDE"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1064FBCD"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185139" w14:paraId="58EA0D87" w14:textId="77777777" w:rsidTr="00002AFA">
        <w:tc>
          <w:tcPr>
            <w:tcW w:w="9776" w:type="dxa"/>
            <w:gridSpan w:val="2"/>
            <w:vAlign w:val="center"/>
          </w:tcPr>
          <w:p w14:paraId="1DF847E0"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2615D3E1" w14:textId="77777777" w:rsidR="00185139" w:rsidRPr="00185139" w:rsidRDefault="00185139" w:rsidP="00185139">
      <w:pPr>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E6E1E6E" w14:textId="77777777" w:rsidR="00185139" w:rsidRPr="00185139" w:rsidRDefault="00185139" w:rsidP="00185139">
      <w:pPr>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1922492" w14:textId="77777777" w:rsidR="00185139" w:rsidRPr="00185139" w:rsidRDefault="00185139" w:rsidP="00185139">
      <w:pPr>
        <w:widowControl w:val="0"/>
        <w:spacing w:after="0" w:line="240" w:lineRule="auto"/>
        <w:jc w:val="right"/>
        <w:rPr>
          <w:rFonts w:ascii="Times New Roman" w:eastAsia="Times New Roman" w:hAnsi="Times New Roman" w:cs="Times New Roman"/>
          <w:b/>
          <w:sz w:val="24"/>
          <w:szCs w:val="24"/>
          <w:lang w:bidi="ru-RU"/>
        </w:rPr>
      </w:pPr>
    </w:p>
    <w:p w14:paraId="6E91E13C" w14:textId="06B42C1D" w:rsidR="00185139" w:rsidRPr="00185139" w:rsidRDefault="00185139" w:rsidP="00185139">
      <w:pPr>
        <w:widowControl w:val="0"/>
        <w:spacing w:after="0" w:line="240" w:lineRule="auto"/>
        <w:jc w:val="right"/>
        <w:rPr>
          <w:rFonts w:ascii="Times New Roman" w:eastAsia="Times New Roman" w:hAnsi="Times New Roman" w:cs="Times New Roman"/>
          <w:b/>
          <w:sz w:val="24"/>
          <w:szCs w:val="24"/>
          <w:lang w:bidi="ru-RU"/>
        </w:rPr>
      </w:pPr>
      <w:r w:rsidRPr="00185139">
        <w:rPr>
          <w:rFonts w:ascii="Times New Roman" w:eastAsia="Times New Roman" w:hAnsi="Times New Roman" w:cs="Times New Roman"/>
          <w:b/>
          <w:sz w:val="24"/>
          <w:szCs w:val="24"/>
          <w:lang w:bidi="ru-RU"/>
        </w:rPr>
        <w:t>Таблица 61.2</w:t>
      </w:r>
    </w:p>
    <w:tbl>
      <w:tblPr>
        <w:tblStyle w:val="af2"/>
        <w:tblW w:w="9776" w:type="dxa"/>
        <w:tblLook w:val="04A0" w:firstRow="1" w:lastRow="0" w:firstColumn="1" w:lastColumn="0" w:noHBand="0" w:noVBand="1"/>
      </w:tblPr>
      <w:tblGrid>
        <w:gridCol w:w="5098"/>
        <w:gridCol w:w="4678"/>
      </w:tblGrid>
      <w:tr w:rsidR="00185139" w:rsidRPr="00185139" w14:paraId="2024AF9F" w14:textId="77777777" w:rsidTr="00002AFA">
        <w:tc>
          <w:tcPr>
            <w:tcW w:w="5098" w:type="dxa"/>
            <w:vAlign w:val="center"/>
          </w:tcPr>
          <w:p w14:paraId="6D7A9FB9" w14:textId="77777777" w:rsidR="00185139" w:rsidRPr="00185139" w:rsidRDefault="00185139" w:rsidP="00002AFA">
            <w:pPr>
              <w:jc w:val="center"/>
            </w:pPr>
            <w:r w:rsidRPr="00185139">
              <w:rPr>
                <w:rFonts w:ascii="Times New Roman" w:hAnsi="Times New Roman" w:cs="Times New Roman"/>
                <w:sz w:val="24"/>
                <w:szCs w:val="24"/>
              </w:rPr>
              <w:t>Виды разрешенного использования</w:t>
            </w:r>
          </w:p>
        </w:tc>
        <w:tc>
          <w:tcPr>
            <w:tcW w:w="4678" w:type="dxa"/>
            <w:vAlign w:val="center"/>
          </w:tcPr>
          <w:p w14:paraId="144E6FD3" w14:textId="77777777" w:rsidR="00185139" w:rsidRPr="00185139" w:rsidRDefault="00185139" w:rsidP="00002AFA">
            <w:pPr>
              <w:jc w:val="center"/>
            </w:pPr>
            <w:r w:rsidRPr="00185139">
              <w:rPr>
                <w:rFonts w:ascii="Times New Roman" w:hAnsi="Times New Roman" w:cs="Times New Roman"/>
                <w:sz w:val="24"/>
                <w:szCs w:val="24"/>
              </w:rPr>
              <w:t>Предельные размеры земельных участков (минимальные и (или) максимальные), кв. м</w:t>
            </w:r>
          </w:p>
        </w:tc>
      </w:tr>
      <w:tr w:rsidR="00185139" w:rsidRPr="00185139" w14:paraId="47A4797A" w14:textId="77777777" w:rsidTr="00002AFA">
        <w:tc>
          <w:tcPr>
            <w:tcW w:w="9776" w:type="dxa"/>
            <w:gridSpan w:val="2"/>
          </w:tcPr>
          <w:p w14:paraId="3A72228E"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185139" w:rsidRPr="00185139" w14:paraId="3DE7A775" w14:textId="77777777" w:rsidTr="00002AFA">
        <w:tc>
          <w:tcPr>
            <w:tcW w:w="5098" w:type="dxa"/>
            <w:vAlign w:val="center"/>
          </w:tcPr>
          <w:p w14:paraId="0BD519A3"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4678" w:type="dxa"/>
          </w:tcPr>
          <w:p w14:paraId="09452D4D" w14:textId="77777777" w:rsidR="00185139" w:rsidRPr="00185139" w:rsidRDefault="00185139" w:rsidP="00002AFA">
            <w:pPr>
              <w:rPr>
                <w:sz w:val="24"/>
                <w:szCs w:val="24"/>
              </w:rPr>
            </w:pPr>
            <w:r w:rsidRPr="00185139">
              <w:rPr>
                <w:rFonts w:ascii="Times New Roman" w:eastAsia="Times New Roman" w:hAnsi="Times New Roman" w:cs="Times New Roman"/>
                <w:sz w:val="24"/>
                <w:szCs w:val="24"/>
                <w:lang w:bidi="ru-RU"/>
              </w:rPr>
              <w:t>не подлежит установлению</w:t>
            </w:r>
          </w:p>
        </w:tc>
      </w:tr>
      <w:tr w:rsidR="00185139" w:rsidRPr="00185139" w14:paraId="4AB121E0" w14:textId="77777777" w:rsidTr="00002AFA">
        <w:tc>
          <w:tcPr>
            <w:tcW w:w="5098" w:type="dxa"/>
            <w:vAlign w:val="center"/>
          </w:tcPr>
          <w:p w14:paraId="7B100E17"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4678" w:type="dxa"/>
          </w:tcPr>
          <w:p w14:paraId="31F97959"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52D38C89" w14:textId="77777777" w:rsidTr="00002AFA">
        <w:tc>
          <w:tcPr>
            <w:tcW w:w="5098" w:type="dxa"/>
            <w:vAlign w:val="center"/>
          </w:tcPr>
          <w:p w14:paraId="086D605A"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4678" w:type="dxa"/>
          </w:tcPr>
          <w:p w14:paraId="6716053B"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1D9E62C0" w14:textId="77777777" w:rsidTr="00002AFA">
        <w:tc>
          <w:tcPr>
            <w:tcW w:w="5098" w:type="dxa"/>
            <w:vAlign w:val="center"/>
          </w:tcPr>
          <w:p w14:paraId="18C35763"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4678" w:type="dxa"/>
          </w:tcPr>
          <w:p w14:paraId="18FC2EDC"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70CC763D" w14:textId="77777777" w:rsidTr="00002AFA">
        <w:tc>
          <w:tcPr>
            <w:tcW w:w="5098" w:type="dxa"/>
            <w:vAlign w:val="center"/>
          </w:tcPr>
          <w:p w14:paraId="603F1566"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4678" w:type="dxa"/>
          </w:tcPr>
          <w:p w14:paraId="6F24C5FD"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2570A1B7" w14:textId="77777777" w:rsidTr="00002AFA">
        <w:tc>
          <w:tcPr>
            <w:tcW w:w="5098" w:type="dxa"/>
            <w:vAlign w:val="center"/>
          </w:tcPr>
          <w:p w14:paraId="6EE101C3"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4678" w:type="dxa"/>
          </w:tcPr>
          <w:p w14:paraId="490D7C91" w14:textId="77777777" w:rsidR="00185139" w:rsidRPr="00185139" w:rsidRDefault="00185139" w:rsidP="00002AFA">
            <w:pP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подлежит установлению</w:t>
            </w:r>
          </w:p>
        </w:tc>
      </w:tr>
      <w:tr w:rsidR="00185139" w:rsidRPr="00185139" w14:paraId="4058817F" w14:textId="77777777" w:rsidTr="00002AFA">
        <w:tc>
          <w:tcPr>
            <w:tcW w:w="5098" w:type="dxa"/>
            <w:vAlign w:val="center"/>
          </w:tcPr>
          <w:p w14:paraId="6CF8B78E"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4678" w:type="dxa"/>
          </w:tcPr>
          <w:p w14:paraId="1CA6A6C4"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1F6A47D0" w14:textId="77777777" w:rsidTr="00002AFA">
        <w:tc>
          <w:tcPr>
            <w:tcW w:w="5098" w:type="dxa"/>
            <w:vAlign w:val="center"/>
          </w:tcPr>
          <w:p w14:paraId="1E6CCC3E"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4678" w:type="dxa"/>
          </w:tcPr>
          <w:p w14:paraId="4EE4179A"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1967B71D" w14:textId="77777777" w:rsidTr="00002AFA">
        <w:tc>
          <w:tcPr>
            <w:tcW w:w="9776" w:type="dxa"/>
            <w:gridSpan w:val="2"/>
          </w:tcPr>
          <w:p w14:paraId="4B51BA5F"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185139" w:rsidRPr="00185139" w14:paraId="08D7AA01" w14:textId="77777777" w:rsidTr="00002AFA">
        <w:tc>
          <w:tcPr>
            <w:tcW w:w="9776" w:type="dxa"/>
            <w:gridSpan w:val="2"/>
            <w:vAlign w:val="center"/>
          </w:tcPr>
          <w:p w14:paraId="3AE89CE4" w14:textId="77777777" w:rsidR="00185139" w:rsidRPr="00185139" w:rsidRDefault="00185139" w:rsidP="00002AFA">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185139" w:rsidRPr="00185139" w14:paraId="7FD264E4" w14:textId="77777777" w:rsidTr="00002AFA">
        <w:tc>
          <w:tcPr>
            <w:tcW w:w="9776" w:type="dxa"/>
            <w:gridSpan w:val="2"/>
          </w:tcPr>
          <w:p w14:paraId="54A18D4D"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54B6B1DE"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185139" w14:paraId="4674D4CA" w14:textId="77777777" w:rsidTr="00002AFA">
        <w:tc>
          <w:tcPr>
            <w:tcW w:w="9776" w:type="dxa"/>
            <w:gridSpan w:val="2"/>
            <w:vAlign w:val="center"/>
          </w:tcPr>
          <w:p w14:paraId="45757776"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0B142AF1" w14:textId="77777777" w:rsidR="00185139" w:rsidRPr="00185139" w:rsidRDefault="00185139" w:rsidP="00185139">
      <w:pPr>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FC02610"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980E45E" w14:textId="164C31FE" w:rsidR="00185139" w:rsidRPr="00185139" w:rsidRDefault="00185139" w:rsidP="00185139">
      <w:pPr>
        <w:autoSpaceDE w:val="0"/>
        <w:autoSpaceDN w:val="0"/>
        <w:adjustRightInd w:val="0"/>
        <w:spacing w:after="0" w:line="240" w:lineRule="auto"/>
        <w:ind w:firstLine="567"/>
        <w:jc w:val="right"/>
        <w:rPr>
          <w:rFonts w:ascii="Times New Roman" w:hAnsi="Times New Roman" w:cs="Times New Roman"/>
          <w:b/>
          <w:sz w:val="24"/>
          <w:szCs w:val="24"/>
        </w:rPr>
      </w:pPr>
      <w:r w:rsidRPr="00185139">
        <w:rPr>
          <w:rFonts w:ascii="Times New Roman" w:hAnsi="Times New Roman" w:cs="Times New Roman"/>
          <w:b/>
          <w:sz w:val="24"/>
          <w:szCs w:val="24"/>
        </w:rPr>
        <w:t>Таблица 61.3</w:t>
      </w:r>
    </w:p>
    <w:tbl>
      <w:tblPr>
        <w:tblStyle w:val="af2"/>
        <w:tblW w:w="9776" w:type="dxa"/>
        <w:tblLook w:val="04A0" w:firstRow="1" w:lastRow="0" w:firstColumn="1" w:lastColumn="0" w:noHBand="0" w:noVBand="1"/>
      </w:tblPr>
      <w:tblGrid>
        <w:gridCol w:w="4106"/>
        <w:gridCol w:w="5670"/>
      </w:tblGrid>
      <w:tr w:rsidR="00185139" w:rsidRPr="00185139" w14:paraId="73C15822" w14:textId="77777777" w:rsidTr="00002AFA">
        <w:tc>
          <w:tcPr>
            <w:tcW w:w="4106" w:type="dxa"/>
            <w:vAlign w:val="center"/>
          </w:tcPr>
          <w:p w14:paraId="50C5B899" w14:textId="77777777" w:rsidR="00185139" w:rsidRPr="00185139" w:rsidRDefault="00185139" w:rsidP="00002AFA">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5670" w:type="dxa"/>
          </w:tcPr>
          <w:p w14:paraId="4C47A63D"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85139" w:rsidRPr="00185139" w14:paraId="6A443B29" w14:textId="77777777" w:rsidTr="00002AFA">
        <w:tc>
          <w:tcPr>
            <w:tcW w:w="9776" w:type="dxa"/>
            <w:gridSpan w:val="2"/>
          </w:tcPr>
          <w:p w14:paraId="5B5F18B8"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185139" w:rsidRPr="00185139" w14:paraId="73D5A7D8" w14:textId="77777777" w:rsidTr="00002AFA">
        <w:tc>
          <w:tcPr>
            <w:tcW w:w="4106" w:type="dxa"/>
            <w:vAlign w:val="center"/>
          </w:tcPr>
          <w:p w14:paraId="569E7872"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5670" w:type="dxa"/>
          </w:tcPr>
          <w:p w14:paraId="187FA47A"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2987DB8B" w14:textId="77777777" w:rsidTr="00002AFA">
        <w:tc>
          <w:tcPr>
            <w:tcW w:w="4106" w:type="dxa"/>
            <w:vAlign w:val="center"/>
          </w:tcPr>
          <w:p w14:paraId="66950D44"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5670" w:type="dxa"/>
          </w:tcPr>
          <w:p w14:paraId="7F2AD705"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7DB26FE5" w14:textId="77777777" w:rsidTr="00002AFA">
        <w:tc>
          <w:tcPr>
            <w:tcW w:w="4106" w:type="dxa"/>
            <w:vAlign w:val="center"/>
          </w:tcPr>
          <w:p w14:paraId="5BFE3FBB"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5670" w:type="dxa"/>
          </w:tcPr>
          <w:p w14:paraId="43DFD9C7"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500242A1" w14:textId="77777777" w:rsidTr="00002AFA">
        <w:tc>
          <w:tcPr>
            <w:tcW w:w="4106" w:type="dxa"/>
            <w:vAlign w:val="center"/>
          </w:tcPr>
          <w:p w14:paraId="417BA4C5"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5670" w:type="dxa"/>
          </w:tcPr>
          <w:p w14:paraId="3F6CE7B8"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1532A10C" w14:textId="77777777" w:rsidTr="00002AFA">
        <w:tc>
          <w:tcPr>
            <w:tcW w:w="4106" w:type="dxa"/>
            <w:vAlign w:val="center"/>
          </w:tcPr>
          <w:p w14:paraId="01C2EA97"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5670" w:type="dxa"/>
          </w:tcPr>
          <w:p w14:paraId="2DAE5D00"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09E0D95F" w14:textId="77777777" w:rsidTr="00002AFA">
        <w:tc>
          <w:tcPr>
            <w:tcW w:w="4106" w:type="dxa"/>
            <w:vAlign w:val="center"/>
          </w:tcPr>
          <w:p w14:paraId="5258FDE2"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5670" w:type="dxa"/>
          </w:tcPr>
          <w:p w14:paraId="3B10AD9B"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в соответствии со ст. 46.1 настоящих Правил</w:t>
            </w:r>
          </w:p>
        </w:tc>
      </w:tr>
      <w:tr w:rsidR="00185139" w:rsidRPr="00185139" w14:paraId="1876D7D1" w14:textId="77777777" w:rsidTr="00002AFA">
        <w:tc>
          <w:tcPr>
            <w:tcW w:w="4106" w:type="dxa"/>
            <w:vAlign w:val="center"/>
          </w:tcPr>
          <w:p w14:paraId="11FFBE9F"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5670" w:type="dxa"/>
          </w:tcPr>
          <w:p w14:paraId="1B409A94"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72D0E82D" w14:textId="77777777" w:rsidTr="00002AFA">
        <w:tc>
          <w:tcPr>
            <w:tcW w:w="4106" w:type="dxa"/>
            <w:vAlign w:val="center"/>
          </w:tcPr>
          <w:p w14:paraId="22421B4F"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5670" w:type="dxa"/>
          </w:tcPr>
          <w:p w14:paraId="5D1E69E2"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5900FEB2" w14:textId="77777777" w:rsidTr="00002AFA">
        <w:tc>
          <w:tcPr>
            <w:tcW w:w="9776" w:type="dxa"/>
            <w:gridSpan w:val="2"/>
          </w:tcPr>
          <w:p w14:paraId="536807D3"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185139" w:rsidRPr="00185139" w14:paraId="769BD7CC" w14:textId="77777777" w:rsidTr="00002AFA">
        <w:tc>
          <w:tcPr>
            <w:tcW w:w="9776" w:type="dxa"/>
            <w:gridSpan w:val="2"/>
            <w:vAlign w:val="center"/>
          </w:tcPr>
          <w:p w14:paraId="1637D2BA" w14:textId="77777777" w:rsidR="00185139" w:rsidRPr="00185139" w:rsidRDefault="00185139" w:rsidP="00002AFA">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185139" w:rsidRPr="00185139" w14:paraId="45EFFEA4" w14:textId="77777777" w:rsidTr="00002AFA">
        <w:tc>
          <w:tcPr>
            <w:tcW w:w="9776" w:type="dxa"/>
            <w:gridSpan w:val="2"/>
          </w:tcPr>
          <w:p w14:paraId="53B2B015"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091A02F4"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185139" w14:paraId="202E1DAA" w14:textId="77777777" w:rsidTr="00002AFA">
        <w:tc>
          <w:tcPr>
            <w:tcW w:w="9776" w:type="dxa"/>
            <w:gridSpan w:val="2"/>
            <w:vAlign w:val="center"/>
          </w:tcPr>
          <w:p w14:paraId="2308B5AB"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lastRenderedPageBreak/>
              <w:t>не установлены</w:t>
            </w:r>
          </w:p>
        </w:tc>
      </w:tr>
    </w:tbl>
    <w:p w14:paraId="2434D39C"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9A6BAC7"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2C581320"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5139">
        <w:rPr>
          <w:rFonts w:ascii="Times New Roman" w:hAnsi="Times New Roman" w:cs="Times New Roman"/>
          <w:sz w:val="24"/>
          <w:szCs w:val="24"/>
        </w:rPr>
        <w:t>Предельное количество надземных этажей основных строений – 3.</w:t>
      </w:r>
    </w:p>
    <w:p w14:paraId="49E27A42"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5139">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0790255"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D5B2DE1" w14:textId="5ADE95A1" w:rsidR="00185139" w:rsidRPr="00185139" w:rsidRDefault="00185139" w:rsidP="00185139">
      <w:pPr>
        <w:spacing w:after="0" w:line="240" w:lineRule="auto"/>
        <w:jc w:val="right"/>
        <w:rPr>
          <w:rFonts w:ascii="Times New Roman" w:hAnsi="Times New Roman" w:cs="Times New Roman"/>
          <w:b/>
          <w:sz w:val="24"/>
          <w:szCs w:val="24"/>
        </w:rPr>
      </w:pPr>
      <w:r w:rsidRPr="00185139">
        <w:rPr>
          <w:rFonts w:ascii="Times New Roman" w:hAnsi="Times New Roman" w:cs="Times New Roman"/>
          <w:b/>
          <w:sz w:val="24"/>
          <w:szCs w:val="24"/>
        </w:rPr>
        <w:t>Таблица 61.4</w:t>
      </w:r>
    </w:p>
    <w:tbl>
      <w:tblPr>
        <w:tblStyle w:val="af2"/>
        <w:tblW w:w="9776" w:type="dxa"/>
        <w:tblLook w:val="04A0" w:firstRow="1" w:lastRow="0" w:firstColumn="1" w:lastColumn="0" w:noHBand="0" w:noVBand="1"/>
      </w:tblPr>
      <w:tblGrid>
        <w:gridCol w:w="4673"/>
        <w:gridCol w:w="5103"/>
      </w:tblGrid>
      <w:tr w:rsidR="00185139" w:rsidRPr="00185139" w14:paraId="1A0FE0E9" w14:textId="77777777" w:rsidTr="00002AFA">
        <w:tc>
          <w:tcPr>
            <w:tcW w:w="4673" w:type="dxa"/>
            <w:vAlign w:val="center"/>
          </w:tcPr>
          <w:p w14:paraId="7DFBD0A6" w14:textId="77777777" w:rsidR="00185139" w:rsidRPr="00185139" w:rsidRDefault="00185139" w:rsidP="00002AFA">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5103" w:type="dxa"/>
            <w:vAlign w:val="center"/>
          </w:tcPr>
          <w:p w14:paraId="40806E2F" w14:textId="77777777" w:rsidR="00185139" w:rsidRPr="00185139" w:rsidRDefault="00185139" w:rsidP="00002AFA">
            <w:pPr>
              <w:widowControl w:val="0"/>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85139" w:rsidRPr="00185139" w14:paraId="5D7D47DA" w14:textId="77777777" w:rsidTr="00002AFA">
        <w:tc>
          <w:tcPr>
            <w:tcW w:w="9776" w:type="dxa"/>
            <w:gridSpan w:val="2"/>
          </w:tcPr>
          <w:p w14:paraId="6E340A55"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185139" w:rsidRPr="00185139" w14:paraId="6614CA0B" w14:textId="77777777" w:rsidTr="00002AFA">
        <w:tc>
          <w:tcPr>
            <w:tcW w:w="4673" w:type="dxa"/>
            <w:vAlign w:val="center"/>
          </w:tcPr>
          <w:p w14:paraId="2A3A6278"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5103" w:type="dxa"/>
            <w:vAlign w:val="center"/>
          </w:tcPr>
          <w:p w14:paraId="1CE05B21"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0980F453" w14:textId="77777777" w:rsidTr="00002AFA">
        <w:tc>
          <w:tcPr>
            <w:tcW w:w="4673" w:type="dxa"/>
            <w:vAlign w:val="center"/>
          </w:tcPr>
          <w:p w14:paraId="4697E5A8"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5103" w:type="dxa"/>
            <w:vAlign w:val="center"/>
          </w:tcPr>
          <w:p w14:paraId="4C5239D1"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03A4845B" w14:textId="77777777" w:rsidTr="00002AFA">
        <w:tc>
          <w:tcPr>
            <w:tcW w:w="4673" w:type="dxa"/>
            <w:vAlign w:val="center"/>
          </w:tcPr>
          <w:p w14:paraId="3329CF1F"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5103" w:type="dxa"/>
            <w:vAlign w:val="center"/>
          </w:tcPr>
          <w:p w14:paraId="65FBB03A"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420423B3" w14:textId="77777777" w:rsidTr="00002AFA">
        <w:tc>
          <w:tcPr>
            <w:tcW w:w="4673" w:type="dxa"/>
            <w:vAlign w:val="center"/>
          </w:tcPr>
          <w:p w14:paraId="59763E05"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5103" w:type="dxa"/>
            <w:vAlign w:val="center"/>
          </w:tcPr>
          <w:p w14:paraId="2836310A"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4603EC76" w14:textId="77777777" w:rsidTr="00002AFA">
        <w:tc>
          <w:tcPr>
            <w:tcW w:w="4673" w:type="dxa"/>
            <w:vAlign w:val="center"/>
          </w:tcPr>
          <w:p w14:paraId="33DA666A"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5103" w:type="dxa"/>
            <w:vAlign w:val="center"/>
          </w:tcPr>
          <w:p w14:paraId="5C97C8EC"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1C5A5459" w14:textId="77777777" w:rsidTr="00002AFA">
        <w:tc>
          <w:tcPr>
            <w:tcW w:w="4673" w:type="dxa"/>
            <w:vAlign w:val="center"/>
          </w:tcPr>
          <w:p w14:paraId="1F9345D5"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5103" w:type="dxa"/>
            <w:vAlign w:val="center"/>
          </w:tcPr>
          <w:p w14:paraId="6FEAC37C"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252B682B" w14:textId="77777777" w:rsidTr="00002AFA">
        <w:tc>
          <w:tcPr>
            <w:tcW w:w="4673" w:type="dxa"/>
            <w:vAlign w:val="center"/>
          </w:tcPr>
          <w:p w14:paraId="5062AE2D"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5103" w:type="dxa"/>
            <w:vAlign w:val="center"/>
          </w:tcPr>
          <w:p w14:paraId="74C0D800"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3546931E" w14:textId="77777777" w:rsidTr="00002AFA">
        <w:tc>
          <w:tcPr>
            <w:tcW w:w="4673" w:type="dxa"/>
            <w:vAlign w:val="center"/>
          </w:tcPr>
          <w:p w14:paraId="0D481051"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5103" w:type="dxa"/>
            <w:vAlign w:val="center"/>
          </w:tcPr>
          <w:p w14:paraId="20A6ACF9"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1B5D568A" w14:textId="77777777" w:rsidTr="00002AFA">
        <w:tc>
          <w:tcPr>
            <w:tcW w:w="9776" w:type="dxa"/>
            <w:gridSpan w:val="2"/>
          </w:tcPr>
          <w:p w14:paraId="6F86A463"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185139" w:rsidRPr="00185139" w14:paraId="7A962826" w14:textId="77777777" w:rsidTr="00002AFA">
        <w:tc>
          <w:tcPr>
            <w:tcW w:w="9776" w:type="dxa"/>
            <w:gridSpan w:val="2"/>
            <w:vAlign w:val="center"/>
          </w:tcPr>
          <w:p w14:paraId="66CDA740" w14:textId="77777777" w:rsidR="00185139" w:rsidRPr="00185139" w:rsidRDefault="00185139" w:rsidP="00002AFA">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185139" w:rsidRPr="00185139" w14:paraId="4F0410A4" w14:textId="77777777" w:rsidTr="00002AFA">
        <w:tc>
          <w:tcPr>
            <w:tcW w:w="9776" w:type="dxa"/>
            <w:gridSpan w:val="2"/>
          </w:tcPr>
          <w:p w14:paraId="6D8F3B34"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2ADF2E68"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185139" w14:paraId="7F79A853" w14:textId="77777777" w:rsidTr="00002AFA">
        <w:tc>
          <w:tcPr>
            <w:tcW w:w="9776" w:type="dxa"/>
            <w:gridSpan w:val="2"/>
            <w:vAlign w:val="center"/>
          </w:tcPr>
          <w:p w14:paraId="69FF3AA4"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3793792C" w14:textId="77777777" w:rsidR="00185139" w:rsidRPr="00185139" w:rsidRDefault="00185139" w:rsidP="00A72BD0">
      <w:pPr>
        <w:widowControl w:val="0"/>
        <w:spacing w:after="0" w:line="240" w:lineRule="auto"/>
        <w:ind w:firstLine="567"/>
        <w:jc w:val="both"/>
        <w:rPr>
          <w:rFonts w:ascii="Times New Roman" w:eastAsia="Times New Roman" w:hAnsi="Times New Roman" w:cs="Times New Roman"/>
          <w:sz w:val="24"/>
          <w:szCs w:val="24"/>
          <w:lang w:bidi="ru-RU"/>
        </w:rPr>
      </w:pPr>
    </w:p>
    <w:p w14:paraId="583A7009" w14:textId="77777777" w:rsidR="00A72BD0" w:rsidRPr="00185139"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28" w:name="_Toc11150703"/>
      <w:bookmarkEnd w:id="96"/>
      <w:bookmarkEnd w:id="97"/>
      <w:bookmarkEnd w:id="98"/>
      <w:bookmarkEnd w:id="99"/>
      <w:bookmarkEnd w:id="100"/>
      <w:r w:rsidRPr="00185139">
        <w:rPr>
          <w:rFonts w:ascii="Times New Roman" w:eastAsia="Times New Roman" w:hAnsi="Times New Roman" w:cs="Times New Roman"/>
          <w:b/>
          <w:bCs/>
          <w:smallCaps/>
          <w:sz w:val="24"/>
          <w:szCs w:val="24"/>
          <w:lang w:bidi="ru-RU"/>
        </w:rPr>
        <w:t>ЗОНА СЕЛЬСКОХОЗЯЙСТВЕННОГО ИСПОЛЬЗОВАНИЯ</w:t>
      </w:r>
      <w:bookmarkEnd w:id="128"/>
    </w:p>
    <w:p w14:paraId="54E8E2F5" w14:textId="23DDCD28" w:rsidR="00A72BD0" w:rsidRPr="00185139"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9" w:name="bookmark90"/>
      <w:bookmarkStart w:id="130" w:name="bookmark91"/>
      <w:bookmarkStart w:id="131" w:name="_Toc437075970"/>
      <w:bookmarkStart w:id="132" w:name="_Toc437076017"/>
      <w:bookmarkStart w:id="133" w:name="_Toc484865803"/>
      <w:bookmarkStart w:id="134" w:name="_Toc11150704"/>
      <w:r w:rsidRPr="00185139">
        <w:rPr>
          <w:rFonts w:ascii="Times New Roman" w:eastAsia="Times New Roman" w:hAnsi="Times New Roman" w:cs="Times New Roman"/>
          <w:b/>
          <w:bCs/>
          <w:i/>
          <w:sz w:val="24"/>
          <w:szCs w:val="24"/>
          <w:lang w:bidi="ru-RU"/>
        </w:rPr>
        <w:t xml:space="preserve">Статья </w:t>
      </w:r>
      <w:r w:rsidR="006C767C" w:rsidRPr="00185139">
        <w:rPr>
          <w:rFonts w:ascii="Times New Roman" w:eastAsia="Times New Roman" w:hAnsi="Times New Roman" w:cs="Times New Roman"/>
          <w:b/>
          <w:bCs/>
          <w:i/>
          <w:sz w:val="24"/>
          <w:szCs w:val="24"/>
          <w:lang w:bidi="ru-RU"/>
        </w:rPr>
        <w:t>6</w:t>
      </w:r>
      <w:r w:rsidR="00185139">
        <w:rPr>
          <w:rFonts w:ascii="Times New Roman" w:eastAsia="Times New Roman" w:hAnsi="Times New Roman" w:cs="Times New Roman"/>
          <w:b/>
          <w:bCs/>
          <w:i/>
          <w:sz w:val="24"/>
          <w:szCs w:val="24"/>
          <w:lang w:bidi="ru-RU"/>
        </w:rPr>
        <w:t>2</w:t>
      </w:r>
      <w:r w:rsidRPr="00185139">
        <w:rPr>
          <w:rFonts w:ascii="Times New Roman" w:eastAsia="Times New Roman" w:hAnsi="Times New Roman" w:cs="Times New Roman"/>
          <w:b/>
          <w:bCs/>
          <w:i/>
          <w:sz w:val="24"/>
          <w:szCs w:val="24"/>
          <w:lang w:bidi="ru-RU"/>
        </w:rPr>
        <w:t>. СХ-1. Зона сельскохозяйственного использования</w:t>
      </w:r>
      <w:bookmarkEnd w:id="129"/>
      <w:bookmarkEnd w:id="130"/>
      <w:bookmarkEnd w:id="131"/>
      <w:bookmarkEnd w:id="132"/>
      <w:bookmarkEnd w:id="133"/>
      <w:bookmarkEnd w:id="134"/>
    </w:p>
    <w:p w14:paraId="0557BB1B" w14:textId="77777777" w:rsidR="00A72BD0" w:rsidRPr="00185139"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14:paraId="11B1B614" w14:textId="77777777" w:rsidR="007153B7" w:rsidRPr="00185139"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14:paraId="69A2EABD" w14:textId="77777777" w:rsidR="00A72BD0"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185139">
        <w:rPr>
          <w:rFonts w:ascii="Times New Roman" w:hAnsi="Times New Roman" w:cs="Times New Roman"/>
          <w:b/>
          <w:sz w:val="24"/>
          <w:szCs w:val="24"/>
        </w:rPr>
        <w:t>Виды разрешенного использования</w:t>
      </w:r>
      <w:r w:rsidRPr="00571CB7">
        <w:rPr>
          <w:rFonts w:ascii="Times New Roman" w:hAnsi="Times New Roman" w:cs="Times New Roman"/>
          <w:b/>
          <w:sz w:val="24"/>
          <w:szCs w:val="24"/>
        </w:rPr>
        <w:t xml:space="preserve"> земельных участков и объектов капитального строительства.</w:t>
      </w:r>
    </w:p>
    <w:p w14:paraId="2A144DD2" w14:textId="1851C8E5" w:rsidR="00AC6E8F" w:rsidRPr="007153B7"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7153B7">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185139">
        <w:rPr>
          <w:rFonts w:ascii="Times New Roman" w:eastAsia="Times New Roman" w:hAnsi="Times New Roman" w:cs="Times New Roman"/>
          <w:b/>
          <w:sz w:val="24"/>
          <w:szCs w:val="24"/>
          <w:lang w:bidi="ru-RU"/>
        </w:rPr>
        <w:t>2</w:t>
      </w:r>
      <w:r w:rsidRPr="007153B7">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571CB7" w14:paraId="230118DC" w14:textId="77777777" w:rsidTr="00312213">
        <w:tc>
          <w:tcPr>
            <w:tcW w:w="7479" w:type="dxa"/>
          </w:tcPr>
          <w:p w14:paraId="67FA401D" w14:textId="77777777" w:rsidR="00A72BD0" w:rsidRPr="00571CB7" w:rsidRDefault="00A72BD0" w:rsidP="009872DF">
            <w:pPr>
              <w:suppressAutoHyphens/>
              <w:autoSpaceDE w:val="0"/>
              <w:jc w:val="center"/>
              <w:rPr>
                <w:rFonts w:ascii="Times New Roman" w:hAnsi="Times New Roman" w:cs="Times New Roman"/>
                <w:b/>
                <w:sz w:val="24"/>
                <w:szCs w:val="24"/>
              </w:rPr>
            </w:pPr>
            <w:r w:rsidRPr="00571CB7">
              <w:rPr>
                <w:rFonts w:ascii="Times New Roman" w:hAnsi="Times New Roman" w:cs="Times New Roman"/>
                <w:sz w:val="24"/>
                <w:szCs w:val="24"/>
              </w:rPr>
              <w:t>Виды разрешенного использования</w:t>
            </w:r>
          </w:p>
        </w:tc>
        <w:tc>
          <w:tcPr>
            <w:tcW w:w="2297" w:type="dxa"/>
          </w:tcPr>
          <w:p w14:paraId="067A75AD" w14:textId="77777777" w:rsidR="00A72BD0" w:rsidRPr="00571CB7" w:rsidRDefault="00A72BD0" w:rsidP="00065F67">
            <w:pPr>
              <w:autoSpaceDE w:val="0"/>
              <w:autoSpaceDN w:val="0"/>
              <w:adjustRightInd w:val="0"/>
              <w:ind w:firstLine="567"/>
              <w:jc w:val="center"/>
              <w:rPr>
                <w:rFonts w:ascii="Times New Roman" w:hAnsi="Times New Roman" w:cs="Times New Roman"/>
                <w:sz w:val="24"/>
                <w:szCs w:val="24"/>
              </w:rPr>
            </w:pPr>
            <w:r w:rsidRPr="00571CB7">
              <w:rPr>
                <w:rFonts w:ascii="Times New Roman" w:hAnsi="Times New Roman" w:cs="Times New Roman"/>
                <w:sz w:val="24"/>
                <w:szCs w:val="24"/>
              </w:rPr>
              <w:t>Код</w:t>
            </w:r>
          </w:p>
        </w:tc>
      </w:tr>
      <w:tr w:rsidR="00A72BD0" w:rsidRPr="00571CB7" w14:paraId="762A4065" w14:textId="77777777" w:rsidTr="00312213">
        <w:tc>
          <w:tcPr>
            <w:tcW w:w="9776" w:type="dxa"/>
            <w:gridSpan w:val="2"/>
          </w:tcPr>
          <w:p w14:paraId="7C236D6F" w14:textId="77777777" w:rsidR="00A72BD0" w:rsidRPr="00571CB7" w:rsidRDefault="00A72BD0" w:rsidP="004E41EC">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A72BD0" w:rsidRPr="00571CB7" w14:paraId="5E2A1A49" w14:textId="77777777" w:rsidTr="00312213">
        <w:tc>
          <w:tcPr>
            <w:tcW w:w="7479" w:type="dxa"/>
            <w:vAlign w:val="center"/>
          </w:tcPr>
          <w:p w14:paraId="4DF5534F"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14:paraId="5789D7D6" w14:textId="77777777" w:rsidR="00A72BD0" w:rsidRPr="00571CB7"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1.16</w:t>
            </w:r>
          </w:p>
        </w:tc>
      </w:tr>
      <w:tr w:rsidR="00A72BD0" w:rsidRPr="00571CB7" w14:paraId="4E5929D6" w14:textId="77777777" w:rsidTr="00312213">
        <w:tc>
          <w:tcPr>
            <w:tcW w:w="7479" w:type="dxa"/>
            <w:vAlign w:val="center"/>
          </w:tcPr>
          <w:p w14:paraId="103F51CB"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2297" w:type="dxa"/>
            <w:vAlign w:val="center"/>
          </w:tcPr>
          <w:p w14:paraId="6831821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3.1</w:t>
            </w:r>
          </w:p>
        </w:tc>
      </w:tr>
      <w:tr w:rsidR="00A72BD0" w:rsidRPr="00571CB7" w14:paraId="1D01256C" w14:textId="77777777" w:rsidTr="00312213">
        <w:tc>
          <w:tcPr>
            <w:tcW w:w="7479" w:type="dxa"/>
            <w:vAlign w:val="center"/>
          </w:tcPr>
          <w:p w14:paraId="4DA6E363"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lastRenderedPageBreak/>
              <w:t>Энергетика</w:t>
            </w:r>
          </w:p>
        </w:tc>
        <w:tc>
          <w:tcPr>
            <w:tcW w:w="2297" w:type="dxa"/>
            <w:vAlign w:val="center"/>
          </w:tcPr>
          <w:p w14:paraId="166E3558" w14:textId="77777777" w:rsidR="00A72BD0" w:rsidRPr="00571CB7" w:rsidRDefault="00A72BD0" w:rsidP="00065F67">
            <w:pPr>
              <w:widowControl w:val="0"/>
              <w:ind w:firstLine="567"/>
              <w:jc w:val="center"/>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6.7</w:t>
            </w:r>
          </w:p>
        </w:tc>
      </w:tr>
      <w:tr w:rsidR="00A72BD0" w:rsidRPr="00571CB7" w14:paraId="58821476" w14:textId="77777777" w:rsidTr="00312213">
        <w:tc>
          <w:tcPr>
            <w:tcW w:w="7479" w:type="dxa"/>
          </w:tcPr>
          <w:p w14:paraId="50055967"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Связь</w:t>
            </w:r>
          </w:p>
        </w:tc>
        <w:tc>
          <w:tcPr>
            <w:tcW w:w="2297" w:type="dxa"/>
          </w:tcPr>
          <w:p w14:paraId="7843B4F5"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6.8</w:t>
            </w:r>
          </w:p>
        </w:tc>
      </w:tr>
      <w:tr w:rsidR="00A72BD0" w:rsidRPr="00571CB7" w14:paraId="641A6346" w14:textId="77777777" w:rsidTr="00312213">
        <w:tc>
          <w:tcPr>
            <w:tcW w:w="7479" w:type="dxa"/>
            <w:vAlign w:val="center"/>
          </w:tcPr>
          <w:p w14:paraId="1157DDA5"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Автомобильный транспорт</w:t>
            </w:r>
          </w:p>
        </w:tc>
        <w:tc>
          <w:tcPr>
            <w:tcW w:w="2297" w:type="dxa"/>
            <w:vAlign w:val="center"/>
          </w:tcPr>
          <w:p w14:paraId="72DEB032" w14:textId="77777777" w:rsidR="00A72BD0" w:rsidRPr="00571CB7" w:rsidRDefault="00A72BD0" w:rsidP="00065F67">
            <w:pPr>
              <w:widowControl w:val="0"/>
              <w:ind w:firstLine="567"/>
              <w:jc w:val="center"/>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7.2</w:t>
            </w:r>
          </w:p>
        </w:tc>
      </w:tr>
      <w:tr w:rsidR="00A72BD0" w:rsidRPr="00571CB7" w14:paraId="568CDF51" w14:textId="77777777" w:rsidTr="00312213">
        <w:tc>
          <w:tcPr>
            <w:tcW w:w="7479" w:type="dxa"/>
          </w:tcPr>
          <w:p w14:paraId="635F7109"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Трубопроводный транспорт</w:t>
            </w:r>
          </w:p>
        </w:tc>
        <w:tc>
          <w:tcPr>
            <w:tcW w:w="2297" w:type="dxa"/>
          </w:tcPr>
          <w:p w14:paraId="5F8042B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7.5</w:t>
            </w:r>
          </w:p>
        </w:tc>
      </w:tr>
      <w:tr w:rsidR="00A72BD0" w:rsidRPr="00571CB7" w14:paraId="4B515B8C" w14:textId="77777777" w:rsidTr="00312213">
        <w:tc>
          <w:tcPr>
            <w:tcW w:w="7479" w:type="dxa"/>
          </w:tcPr>
          <w:p w14:paraId="75600907"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Водные объекты</w:t>
            </w:r>
          </w:p>
        </w:tc>
        <w:tc>
          <w:tcPr>
            <w:tcW w:w="2297" w:type="dxa"/>
          </w:tcPr>
          <w:p w14:paraId="00475340"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11.0</w:t>
            </w:r>
          </w:p>
        </w:tc>
      </w:tr>
      <w:tr w:rsidR="00A72BD0" w:rsidRPr="00571CB7" w14:paraId="15D6EF63" w14:textId="77777777" w:rsidTr="00312213">
        <w:tc>
          <w:tcPr>
            <w:tcW w:w="7479" w:type="dxa"/>
          </w:tcPr>
          <w:p w14:paraId="0B31E487"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Общее пользование водными объектами</w:t>
            </w:r>
          </w:p>
        </w:tc>
        <w:tc>
          <w:tcPr>
            <w:tcW w:w="2297" w:type="dxa"/>
          </w:tcPr>
          <w:p w14:paraId="1418C8AA"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11.1</w:t>
            </w:r>
          </w:p>
        </w:tc>
      </w:tr>
      <w:tr w:rsidR="00A72BD0" w:rsidRPr="00571CB7" w14:paraId="29739CB0" w14:textId="77777777" w:rsidTr="00312213">
        <w:tc>
          <w:tcPr>
            <w:tcW w:w="7479" w:type="dxa"/>
          </w:tcPr>
          <w:p w14:paraId="71AA6355"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Специальное пользование водными объектами</w:t>
            </w:r>
          </w:p>
        </w:tc>
        <w:tc>
          <w:tcPr>
            <w:tcW w:w="2297" w:type="dxa"/>
          </w:tcPr>
          <w:p w14:paraId="30B1A0D3"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11.2</w:t>
            </w:r>
          </w:p>
        </w:tc>
      </w:tr>
      <w:tr w:rsidR="00A72BD0" w:rsidRPr="00571CB7" w14:paraId="451D316A" w14:textId="77777777" w:rsidTr="00312213">
        <w:tc>
          <w:tcPr>
            <w:tcW w:w="7479" w:type="dxa"/>
          </w:tcPr>
          <w:p w14:paraId="534EE434"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Гидротехнические сооружения</w:t>
            </w:r>
          </w:p>
        </w:tc>
        <w:tc>
          <w:tcPr>
            <w:tcW w:w="2297" w:type="dxa"/>
          </w:tcPr>
          <w:p w14:paraId="149577AF"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11.3</w:t>
            </w:r>
          </w:p>
        </w:tc>
      </w:tr>
      <w:tr w:rsidR="00A72BD0" w:rsidRPr="00571CB7" w14:paraId="32035533" w14:textId="77777777" w:rsidTr="00312213">
        <w:tc>
          <w:tcPr>
            <w:tcW w:w="7479" w:type="dxa"/>
            <w:vAlign w:val="center"/>
          </w:tcPr>
          <w:p w14:paraId="0BFD9C3B"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 xml:space="preserve">Земельные участки(территории) общего </w:t>
            </w:r>
            <w:r w:rsidRPr="00571CB7">
              <w:rPr>
                <w:rFonts w:ascii="Times New Roman" w:eastAsia="Times New Roman" w:hAnsi="Times New Roman" w:cs="Times New Roman"/>
                <w:sz w:val="24"/>
                <w:szCs w:val="24"/>
              </w:rPr>
              <w:t>пользования</w:t>
            </w:r>
          </w:p>
        </w:tc>
        <w:tc>
          <w:tcPr>
            <w:tcW w:w="2297" w:type="dxa"/>
            <w:vAlign w:val="center"/>
          </w:tcPr>
          <w:p w14:paraId="1B5F4C6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12.0</w:t>
            </w:r>
          </w:p>
        </w:tc>
      </w:tr>
      <w:tr w:rsidR="00A72BD0" w:rsidRPr="00571CB7" w14:paraId="22884059" w14:textId="77777777" w:rsidTr="00312213">
        <w:tc>
          <w:tcPr>
            <w:tcW w:w="9776" w:type="dxa"/>
            <w:gridSpan w:val="2"/>
          </w:tcPr>
          <w:p w14:paraId="44E86570" w14:textId="77777777" w:rsidR="00A72BD0" w:rsidRPr="00571CB7" w:rsidRDefault="00A72BD0" w:rsidP="004E41EC">
            <w:pPr>
              <w:autoSpaceDE w:val="0"/>
              <w:autoSpaceDN w:val="0"/>
              <w:adjustRightInd w:val="0"/>
              <w:jc w:val="center"/>
              <w:rPr>
                <w:rFonts w:ascii="Times New Roman" w:hAnsi="Times New Roman" w:cs="Times New Roman"/>
                <w:sz w:val="24"/>
                <w:szCs w:val="24"/>
              </w:rPr>
            </w:pPr>
            <w:r w:rsidRPr="00571CB7">
              <w:rPr>
                <w:rFonts w:ascii="Times New Roman" w:hAnsi="Times New Roman" w:cs="Times New Roman"/>
                <w:b/>
                <w:sz w:val="24"/>
                <w:szCs w:val="24"/>
              </w:rPr>
              <w:t>2. Условно разрешенные виды использования:</w:t>
            </w:r>
          </w:p>
        </w:tc>
      </w:tr>
      <w:tr w:rsidR="00A72BD0" w:rsidRPr="00571CB7" w14:paraId="640D2154" w14:textId="77777777" w:rsidTr="00312213">
        <w:tc>
          <w:tcPr>
            <w:tcW w:w="7479" w:type="dxa"/>
            <w:vAlign w:val="center"/>
          </w:tcPr>
          <w:p w14:paraId="601954D2"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Склады</w:t>
            </w:r>
          </w:p>
        </w:tc>
        <w:tc>
          <w:tcPr>
            <w:tcW w:w="2297" w:type="dxa"/>
            <w:vAlign w:val="center"/>
          </w:tcPr>
          <w:p w14:paraId="46D7E8DC"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6.9</w:t>
            </w:r>
          </w:p>
        </w:tc>
      </w:tr>
      <w:tr w:rsidR="00A72BD0" w:rsidRPr="00571CB7" w14:paraId="3363B8E4" w14:textId="77777777" w:rsidTr="00312213">
        <w:tc>
          <w:tcPr>
            <w:tcW w:w="7479" w:type="dxa"/>
            <w:vAlign w:val="center"/>
          </w:tcPr>
          <w:p w14:paraId="66C47273"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196784F0"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3.9.1</w:t>
            </w:r>
          </w:p>
        </w:tc>
      </w:tr>
      <w:tr w:rsidR="00A72BD0" w:rsidRPr="00571CB7" w14:paraId="6B87CBE3" w14:textId="77777777" w:rsidTr="00312213">
        <w:tc>
          <w:tcPr>
            <w:tcW w:w="9776" w:type="dxa"/>
            <w:gridSpan w:val="2"/>
          </w:tcPr>
          <w:p w14:paraId="13B8C42B" w14:textId="77777777" w:rsidR="00A72BD0" w:rsidRPr="00571CB7" w:rsidRDefault="00A72BD0" w:rsidP="004E41EC">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3. Вспомогательные виды разрешенного использования,</w:t>
            </w:r>
          </w:p>
          <w:p w14:paraId="324A6815" w14:textId="77777777" w:rsidR="00A72BD0" w:rsidRPr="00571CB7" w:rsidRDefault="00A72BD0" w:rsidP="004E41EC">
            <w:pPr>
              <w:autoSpaceDE w:val="0"/>
              <w:autoSpaceDN w:val="0"/>
              <w:adjustRightInd w:val="0"/>
              <w:jc w:val="center"/>
              <w:rPr>
                <w:rFonts w:ascii="Times New Roman" w:hAnsi="Times New Roman" w:cs="Times New Roman"/>
                <w:sz w:val="24"/>
                <w:szCs w:val="24"/>
              </w:rPr>
            </w:pPr>
            <w:r w:rsidRPr="00571CB7">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571CB7" w14:paraId="167629B8" w14:textId="77777777" w:rsidTr="00312213">
        <w:tc>
          <w:tcPr>
            <w:tcW w:w="9776" w:type="dxa"/>
            <w:gridSpan w:val="2"/>
            <w:vAlign w:val="center"/>
          </w:tcPr>
          <w:p w14:paraId="53A5B0A2" w14:textId="77777777" w:rsidR="00A72BD0" w:rsidRPr="00571CB7" w:rsidRDefault="00A72BD0" w:rsidP="004E41EC">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не установлены</w:t>
            </w:r>
          </w:p>
        </w:tc>
      </w:tr>
    </w:tbl>
    <w:p w14:paraId="4E2B3CC7" w14:textId="77777777" w:rsidR="00A72BD0" w:rsidRPr="00571CB7"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571CB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BC77C53"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571CB7">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EF97AC8" w14:textId="77777777" w:rsidR="009872DF"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23E82399" w14:textId="28D8D4F7" w:rsidR="009872DF" w:rsidRPr="00571CB7" w:rsidRDefault="009872DF" w:rsidP="009872D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185139">
        <w:rPr>
          <w:rFonts w:ascii="Times New Roman" w:hAnsi="Times New Roman" w:cs="Times New Roman"/>
          <w:b/>
          <w:sz w:val="24"/>
          <w:szCs w:val="24"/>
        </w:rPr>
        <w:t>2</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571CB7" w14:paraId="475267A6" w14:textId="77777777" w:rsidTr="00312213">
        <w:tc>
          <w:tcPr>
            <w:tcW w:w="5098" w:type="dxa"/>
            <w:vAlign w:val="center"/>
          </w:tcPr>
          <w:p w14:paraId="1BAA6F5D" w14:textId="77777777" w:rsidR="00B5789E" w:rsidRDefault="007E6DEF" w:rsidP="009872DF">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47F00E6" w14:textId="77777777" w:rsidR="00B5789E" w:rsidRDefault="00B5789E" w:rsidP="009872DF">
            <w:pPr>
              <w:jc w:val="center"/>
            </w:pPr>
            <w:r w:rsidRPr="00573086">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571CB7" w14:paraId="3E99DFB4" w14:textId="77777777" w:rsidTr="00312213">
        <w:tc>
          <w:tcPr>
            <w:tcW w:w="9776" w:type="dxa"/>
            <w:gridSpan w:val="2"/>
          </w:tcPr>
          <w:p w14:paraId="3F5F1AF4" w14:textId="77777777" w:rsidR="00A72BD0" w:rsidRPr="00571CB7" w:rsidRDefault="00A72BD0" w:rsidP="009872DF">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A72BD0" w:rsidRPr="00571CB7" w14:paraId="158AF8FD" w14:textId="77777777" w:rsidTr="00312213">
        <w:tc>
          <w:tcPr>
            <w:tcW w:w="5098" w:type="dxa"/>
            <w:vAlign w:val="center"/>
          </w:tcPr>
          <w:p w14:paraId="3027C6CC" w14:textId="77777777" w:rsidR="00A72BD0" w:rsidRPr="00571CB7" w:rsidRDefault="00A72BD0" w:rsidP="009872DF">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14:paraId="010241C0" w14:textId="77777777" w:rsidR="009872DF" w:rsidRDefault="009872DF" w:rsidP="009872D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1000 кв. м.</w:t>
            </w:r>
          </w:p>
          <w:p w14:paraId="4EA11AB9" w14:textId="77777777" w:rsidR="00A72BD0" w:rsidRPr="00571CB7" w:rsidRDefault="009872DF" w:rsidP="009872D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максимальный размер земельного участка – 10000 кв. м.</w:t>
            </w:r>
          </w:p>
        </w:tc>
      </w:tr>
      <w:tr w:rsidR="00A72BD0" w:rsidRPr="00571CB7" w14:paraId="6BD08D75" w14:textId="77777777" w:rsidTr="00312213">
        <w:tc>
          <w:tcPr>
            <w:tcW w:w="5098" w:type="dxa"/>
            <w:vAlign w:val="center"/>
          </w:tcPr>
          <w:p w14:paraId="0F7EAF52" w14:textId="77777777" w:rsidR="00A72BD0" w:rsidRPr="00571CB7" w:rsidRDefault="00A72BD0" w:rsidP="009872DF">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4678" w:type="dxa"/>
            <w:vAlign w:val="center"/>
          </w:tcPr>
          <w:p w14:paraId="0A18931E" w14:textId="77777777" w:rsidR="00A72BD0" w:rsidRPr="00571CB7"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46D04A1B" w14:textId="77777777" w:rsidTr="00312213">
        <w:tc>
          <w:tcPr>
            <w:tcW w:w="5098" w:type="dxa"/>
            <w:vAlign w:val="center"/>
          </w:tcPr>
          <w:p w14:paraId="3ACFBE1C" w14:textId="77777777" w:rsidR="00A72BD0" w:rsidRPr="00571CB7" w:rsidRDefault="00A72BD0" w:rsidP="009872DF">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4678" w:type="dxa"/>
            <w:vAlign w:val="center"/>
          </w:tcPr>
          <w:p w14:paraId="4EBD14B5" w14:textId="77777777" w:rsidR="00A72BD0"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72BD0" w:rsidRPr="003B305C" w14:paraId="736D816E" w14:textId="77777777" w:rsidTr="00312213">
        <w:tc>
          <w:tcPr>
            <w:tcW w:w="5098" w:type="dxa"/>
          </w:tcPr>
          <w:p w14:paraId="3FB7CC4B"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14:paraId="092534F6"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2BBA5A0" w14:textId="77777777" w:rsidTr="00312213">
        <w:tc>
          <w:tcPr>
            <w:tcW w:w="5098" w:type="dxa"/>
            <w:vAlign w:val="center"/>
          </w:tcPr>
          <w:p w14:paraId="4B0B3E6A"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vAlign w:val="center"/>
          </w:tcPr>
          <w:p w14:paraId="09664041" w14:textId="77777777" w:rsidR="00A72BD0"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72BD0" w:rsidRPr="003B305C" w14:paraId="078ABA08" w14:textId="77777777" w:rsidTr="00312213">
        <w:tc>
          <w:tcPr>
            <w:tcW w:w="5098" w:type="dxa"/>
          </w:tcPr>
          <w:p w14:paraId="63CDC4D0"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14:paraId="680449A9"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65962BEF" w14:textId="77777777" w:rsidTr="00312213">
        <w:tc>
          <w:tcPr>
            <w:tcW w:w="5098" w:type="dxa"/>
          </w:tcPr>
          <w:p w14:paraId="700F6C04"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4678" w:type="dxa"/>
          </w:tcPr>
          <w:p w14:paraId="1AAFCE9D"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06159060" w14:textId="77777777" w:rsidTr="00312213">
        <w:tc>
          <w:tcPr>
            <w:tcW w:w="5098" w:type="dxa"/>
          </w:tcPr>
          <w:p w14:paraId="4D2053EE"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4678" w:type="dxa"/>
          </w:tcPr>
          <w:p w14:paraId="6C409EB6"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512BA15A" w14:textId="77777777" w:rsidTr="00312213">
        <w:tc>
          <w:tcPr>
            <w:tcW w:w="5098" w:type="dxa"/>
          </w:tcPr>
          <w:p w14:paraId="045067DA"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4678" w:type="dxa"/>
          </w:tcPr>
          <w:p w14:paraId="1BACD9C8"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7A1E0873" w14:textId="77777777" w:rsidTr="00312213">
        <w:tc>
          <w:tcPr>
            <w:tcW w:w="5098" w:type="dxa"/>
          </w:tcPr>
          <w:p w14:paraId="11D9CF6B"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4678" w:type="dxa"/>
          </w:tcPr>
          <w:p w14:paraId="6BF6E78D"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A12BAB6" w14:textId="77777777" w:rsidTr="00312213">
        <w:tc>
          <w:tcPr>
            <w:tcW w:w="5098" w:type="dxa"/>
            <w:vAlign w:val="center"/>
          </w:tcPr>
          <w:p w14:paraId="6D372A45" w14:textId="77777777" w:rsidR="00A72BD0" w:rsidRPr="003B305C" w:rsidRDefault="00A72BD0" w:rsidP="009872D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785D9B10"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1D0EF094" w14:textId="77777777" w:rsidTr="00312213">
        <w:tc>
          <w:tcPr>
            <w:tcW w:w="9776" w:type="dxa"/>
            <w:gridSpan w:val="2"/>
          </w:tcPr>
          <w:p w14:paraId="7B91A25E" w14:textId="77777777" w:rsidR="00A72BD0" w:rsidRPr="003B305C" w:rsidRDefault="00A72BD0" w:rsidP="009872D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4BDE01BF" w14:textId="77777777" w:rsidTr="00312213">
        <w:tc>
          <w:tcPr>
            <w:tcW w:w="5098" w:type="dxa"/>
            <w:vAlign w:val="center"/>
          </w:tcPr>
          <w:p w14:paraId="61301E21"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vAlign w:val="center"/>
          </w:tcPr>
          <w:p w14:paraId="0E00B2F4"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E5E6750" w14:textId="77777777" w:rsidTr="00312213">
        <w:tc>
          <w:tcPr>
            <w:tcW w:w="5098" w:type="dxa"/>
            <w:vAlign w:val="center"/>
          </w:tcPr>
          <w:p w14:paraId="1EF5E4B0" w14:textId="77777777" w:rsidR="00A72BD0" w:rsidRPr="003B305C" w:rsidRDefault="00A72BD0" w:rsidP="009872DF">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5A5307C8"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7ACA51A4" w14:textId="77777777" w:rsidTr="00312213">
        <w:tc>
          <w:tcPr>
            <w:tcW w:w="9776" w:type="dxa"/>
            <w:gridSpan w:val="2"/>
          </w:tcPr>
          <w:p w14:paraId="46AE31DE" w14:textId="77777777" w:rsidR="00A72BD0" w:rsidRPr="003B305C" w:rsidRDefault="00A72BD0" w:rsidP="009872D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3BBE845" w14:textId="77777777" w:rsidR="00A72BD0" w:rsidRPr="003B305C" w:rsidRDefault="00A72BD0" w:rsidP="009872D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F080479" w14:textId="77777777" w:rsidTr="00312213">
        <w:tc>
          <w:tcPr>
            <w:tcW w:w="9776" w:type="dxa"/>
            <w:gridSpan w:val="2"/>
            <w:vAlign w:val="center"/>
          </w:tcPr>
          <w:p w14:paraId="3EAAF1B8" w14:textId="77777777" w:rsidR="00A72BD0" w:rsidRPr="003B305C" w:rsidRDefault="00A72BD0" w:rsidP="009872D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не установлены</w:t>
            </w:r>
          </w:p>
        </w:tc>
      </w:tr>
    </w:tbl>
    <w:p w14:paraId="31A06DA0"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29A5A87"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68FF138" w14:textId="322759DF" w:rsidR="00FA3A7D" w:rsidRPr="001C131F"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185139">
        <w:rPr>
          <w:rFonts w:ascii="Times New Roman" w:hAnsi="Times New Roman" w:cs="Times New Roman"/>
          <w:b/>
          <w:sz w:val="24"/>
          <w:szCs w:val="24"/>
        </w:rPr>
        <w:t>2</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A3A7D" w:rsidRPr="003B305C" w14:paraId="360FB0BA" w14:textId="77777777" w:rsidTr="00D3490A">
        <w:tc>
          <w:tcPr>
            <w:tcW w:w="4106" w:type="dxa"/>
            <w:vAlign w:val="center"/>
          </w:tcPr>
          <w:p w14:paraId="7B25B4B3" w14:textId="77777777" w:rsidR="00FA3A7D" w:rsidRPr="003B305C" w:rsidRDefault="00FA3A7D"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7092428B"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A3A7D" w:rsidRPr="00571CB7" w14:paraId="5C626A05" w14:textId="77777777" w:rsidTr="00D3490A">
        <w:tc>
          <w:tcPr>
            <w:tcW w:w="9776" w:type="dxa"/>
            <w:gridSpan w:val="2"/>
          </w:tcPr>
          <w:p w14:paraId="12FBAE82" w14:textId="77777777" w:rsidR="00FA3A7D" w:rsidRPr="00571CB7" w:rsidRDefault="00FA3A7D" w:rsidP="00D3490A">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FA3A7D" w:rsidRPr="00571CB7" w14:paraId="4A48ACD9" w14:textId="77777777" w:rsidTr="00FA3A7D">
        <w:tc>
          <w:tcPr>
            <w:tcW w:w="4106" w:type="dxa"/>
            <w:vAlign w:val="center"/>
          </w:tcPr>
          <w:p w14:paraId="468A35E1" w14:textId="77777777" w:rsidR="00FA3A7D" w:rsidRPr="00571CB7" w:rsidRDefault="00FA3A7D" w:rsidP="00D3490A">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14:paraId="3F41E070" w14:textId="77777777" w:rsidR="00FA3A7D" w:rsidRDefault="00FA3A7D" w:rsidP="00D3490A">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1000 кв. м.</w:t>
            </w:r>
          </w:p>
          <w:p w14:paraId="5D4C1183" w14:textId="77777777" w:rsidR="00FA3A7D" w:rsidRPr="00571CB7" w:rsidRDefault="00FA3A7D" w:rsidP="00D3490A">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максимальный размер земельного участка – 10000 кв. м.</w:t>
            </w:r>
          </w:p>
        </w:tc>
      </w:tr>
      <w:tr w:rsidR="00FA3A7D" w:rsidRPr="00571CB7" w14:paraId="4A6EF1B6" w14:textId="77777777" w:rsidTr="00FA3A7D">
        <w:tc>
          <w:tcPr>
            <w:tcW w:w="4106" w:type="dxa"/>
            <w:vAlign w:val="center"/>
          </w:tcPr>
          <w:p w14:paraId="611BEE00" w14:textId="77777777" w:rsidR="00FA3A7D" w:rsidRPr="00571CB7" w:rsidRDefault="00FA3A7D" w:rsidP="00FA3A7D">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670" w:type="dxa"/>
            <w:vAlign w:val="center"/>
          </w:tcPr>
          <w:p w14:paraId="078668CB"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CB32419" w14:textId="77777777" w:rsidTr="00FA3A7D">
        <w:tc>
          <w:tcPr>
            <w:tcW w:w="4106" w:type="dxa"/>
            <w:vAlign w:val="center"/>
          </w:tcPr>
          <w:p w14:paraId="1D3BB547" w14:textId="77777777" w:rsidR="00FA3A7D" w:rsidRPr="00571CB7" w:rsidRDefault="00FA3A7D" w:rsidP="00FA3A7D">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5670" w:type="dxa"/>
            <w:vAlign w:val="center"/>
          </w:tcPr>
          <w:p w14:paraId="16A61653"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687EE261" w14:textId="77777777" w:rsidTr="00FA3A7D">
        <w:tc>
          <w:tcPr>
            <w:tcW w:w="4106" w:type="dxa"/>
          </w:tcPr>
          <w:p w14:paraId="7F7CCAE4"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vAlign w:val="center"/>
          </w:tcPr>
          <w:p w14:paraId="718077C0"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F297786" w14:textId="77777777" w:rsidTr="00FA3A7D">
        <w:tc>
          <w:tcPr>
            <w:tcW w:w="4106" w:type="dxa"/>
            <w:vAlign w:val="center"/>
          </w:tcPr>
          <w:p w14:paraId="66BF9726"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vAlign w:val="center"/>
          </w:tcPr>
          <w:p w14:paraId="5F168CEE"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1F18640A" w14:textId="77777777" w:rsidTr="00FA3A7D">
        <w:tc>
          <w:tcPr>
            <w:tcW w:w="4106" w:type="dxa"/>
          </w:tcPr>
          <w:p w14:paraId="74DB538D"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vAlign w:val="center"/>
          </w:tcPr>
          <w:p w14:paraId="1D213C70"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2789FFDA" w14:textId="77777777" w:rsidTr="00FA3A7D">
        <w:tc>
          <w:tcPr>
            <w:tcW w:w="4106" w:type="dxa"/>
          </w:tcPr>
          <w:p w14:paraId="05C294D3"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5670" w:type="dxa"/>
            <w:vAlign w:val="center"/>
          </w:tcPr>
          <w:p w14:paraId="14D4172E"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3FCD6DF5" w14:textId="77777777" w:rsidTr="00FA3A7D">
        <w:tc>
          <w:tcPr>
            <w:tcW w:w="4106" w:type="dxa"/>
          </w:tcPr>
          <w:p w14:paraId="74291440"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5670" w:type="dxa"/>
            <w:vAlign w:val="center"/>
          </w:tcPr>
          <w:p w14:paraId="66FAD51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D1E4270" w14:textId="77777777" w:rsidTr="00FA3A7D">
        <w:tc>
          <w:tcPr>
            <w:tcW w:w="4106" w:type="dxa"/>
          </w:tcPr>
          <w:p w14:paraId="470015FD"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14:paraId="69585769"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0E34EFA4" w14:textId="77777777" w:rsidTr="00FA3A7D">
        <w:tc>
          <w:tcPr>
            <w:tcW w:w="4106" w:type="dxa"/>
          </w:tcPr>
          <w:p w14:paraId="0CE7C717"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670" w:type="dxa"/>
            <w:vAlign w:val="center"/>
          </w:tcPr>
          <w:p w14:paraId="32CD6F5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3B024C37" w14:textId="77777777" w:rsidTr="00FA3A7D">
        <w:tc>
          <w:tcPr>
            <w:tcW w:w="4106" w:type="dxa"/>
            <w:vAlign w:val="center"/>
          </w:tcPr>
          <w:p w14:paraId="1FDA1F4D" w14:textId="77777777" w:rsidR="00FA3A7D" w:rsidRPr="003B305C" w:rsidRDefault="00FA3A7D" w:rsidP="00FA3A7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0DEF93B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4A9A19F5" w14:textId="77777777" w:rsidTr="00D3490A">
        <w:tc>
          <w:tcPr>
            <w:tcW w:w="9776" w:type="dxa"/>
            <w:gridSpan w:val="2"/>
          </w:tcPr>
          <w:p w14:paraId="62329C11"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A3A7D" w:rsidRPr="003B305C" w14:paraId="1027EB2D" w14:textId="77777777" w:rsidTr="00FA3A7D">
        <w:tc>
          <w:tcPr>
            <w:tcW w:w="4106" w:type="dxa"/>
            <w:vAlign w:val="center"/>
          </w:tcPr>
          <w:p w14:paraId="14E2A76B"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vAlign w:val="center"/>
          </w:tcPr>
          <w:p w14:paraId="563D7E6C" w14:textId="77777777" w:rsidR="00FA3A7D" w:rsidRDefault="00FA3A7D" w:rsidP="009B31B4">
            <w:r w:rsidRPr="002F7CAA">
              <w:rPr>
                <w:rFonts w:ascii="Times New Roman" w:hAnsi="Times New Roman" w:cs="Times New Roman"/>
                <w:sz w:val="24"/>
                <w:szCs w:val="24"/>
              </w:rPr>
              <w:t>в соответствии со ст. 46.1 настоящих Правил</w:t>
            </w:r>
          </w:p>
        </w:tc>
      </w:tr>
      <w:tr w:rsidR="00FA3A7D" w:rsidRPr="003B305C" w14:paraId="262D9B03" w14:textId="77777777" w:rsidTr="00FA3A7D">
        <w:tc>
          <w:tcPr>
            <w:tcW w:w="4106" w:type="dxa"/>
            <w:vAlign w:val="center"/>
          </w:tcPr>
          <w:p w14:paraId="6675CD13" w14:textId="77777777" w:rsidR="00FA3A7D" w:rsidRPr="003B305C" w:rsidRDefault="00FA3A7D" w:rsidP="00FA3A7D">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504946CA" w14:textId="77777777" w:rsidR="00FA3A7D" w:rsidRDefault="00FA3A7D" w:rsidP="009B31B4">
            <w:r w:rsidRPr="002F7CAA">
              <w:rPr>
                <w:rFonts w:ascii="Times New Roman" w:hAnsi="Times New Roman" w:cs="Times New Roman"/>
                <w:sz w:val="24"/>
                <w:szCs w:val="24"/>
              </w:rPr>
              <w:t>в соответствии со ст. 46.1 настоящих Правил</w:t>
            </w:r>
          </w:p>
        </w:tc>
      </w:tr>
      <w:tr w:rsidR="00FA3A7D" w:rsidRPr="003B305C" w14:paraId="1C3A2B06" w14:textId="77777777" w:rsidTr="00D3490A">
        <w:tc>
          <w:tcPr>
            <w:tcW w:w="9776" w:type="dxa"/>
            <w:gridSpan w:val="2"/>
          </w:tcPr>
          <w:p w14:paraId="3EA07D95" w14:textId="77777777" w:rsidR="00FA3A7D" w:rsidRPr="003B305C" w:rsidRDefault="00FA3A7D"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DFE9F83"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3B305C" w14:paraId="287BA590" w14:textId="77777777" w:rsidTr="00D3490A">
        <w:tc>
          <w:tcPr>
            <w:tcW w:w="9776" w:type="dxa"/>
            <w:gridSpan w:val="2"/>
            <w:vAlign w:val="center"/>
          </w:tcPr>
          <w:p w14:paraId="7E915520" w14:textId="77777777" w:rsidR="00FA3A7D" w:rsidRPr="003B305C" w:rsidRDefault="00FA3A7D"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A8B3F62"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3B0B63AD" w14:textId="77777777" w:rsidR="00FA3A7D" w:rsidRPr="000C45AE" w:rsidRDefault="00FA3A7D" w:rsidP="00FA3A7D">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3EFBABDB" w14:textId="77777777" w:rsidR="00FA3A7D" w:rsidRPr="000C45AE" w:rsidRDefault="00FA3A7D" w:rsidP="00FA3A7D">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57FCB963"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560FA16"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4466DFC7" w14:textId="2DB9915A" w:rsidR="00FA3A7D" w:rsidRPr="001C131F"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185139">
        <w:rPr>
          <w:rFonts w:ascii="Times New Roman" w:hAnsi="Times New Roman" w:cs="Times New Roman"/>
          <w:b/>
          <w:sz w:val="24"/>
          <w:szCs w:val="24"/>
        </w:rPr>
        <w:t>2</w:t>
      </w:r>
      <w:r w:rsidRPr="001C131F">
        <w:rPr>
          <w:rFonts w:ascii="Times New Roman" w:hAnsi="Times New Roman" w:cs="Times New Roman"/>
          <w:b/>
          <w:sz w:val="24"/>
          <w:szCs w:val="24"/>
        </w:rPr>
        <w:t>.</w:t>
      </w:r>
      <w:r>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FA3A7D" w:rsidRPr="003B305C" w14:paraId="3BACE9AC" w14:textId="77777777" w:rsidTr="00D3490A">
        <w:tc>
          <w:tcPr>
            <w:tcW w:w="4106" w:type="dxa"/>
            <w:vAlign w:val="center"/>
          </w:tcPr>
          <w:p w14:paraId="39A3C191" w14:textId="77777777" w:rsidR="00FA3A7D" w:rsidRPr="003B305C" w:rsidRDefault="00FA3A7D"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5A459D35"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A3A7D" w:rsidRPr="00571CB7" w14:paraId="0E3BEC3B" w14:textId="77777777" w:rsidTr="00D3490A">
        <w:tc>
          <w:tcPr>
            <w:tcW w:w="9776" w:type="dxa"/>
            <w:gridSpan w:val="2"/>
          </w:tcPr>
          <w:p w14:paraId="738D4924" w14:textId="77777777" w:rsidR="00FA3A7D" w:rsidRPr="00571CB7" w:rsidRDefault="00FA3A7D" w:rsidP="00D3490A">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FA3A7D" w:rsidRPr="00571CB7" w14:paraId="29BF9E2C" w14:textId="77777777" w:rsidTr="00D3490A">
        <w:tc>
          <w:tcPr>
            <w:tcW w:w="4106" w:type="dxa"/>
            <w:vAlign w:val="center"/>
          </w:tcPr>
          <w:p w14:paraId="2BE25A8B" w14:textId="77777777" w:rsidR="00FA3A7D" w:rsidRPr="00571CB7" w:rsidRDefault="00FA3A7D" w:rsidP="00D3490A">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14:paraId="25B8486F" w14:textId="77777777" w:rsidR="00FA3A7D" w:rsidRPr="00FA3A7D" w:rsidRDefault="006C4AED" w:rsidP="009B31B4">
            <w:pPr>
              <w:autoSpaceDE w:val="0"/>
              <w:autoSpaceDN w:val="0"/>
              <w:adjustRightInd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A3A7D" w14:paraId="1DF13034" w14:textId="77777777" w:rsidTr="00D3490A">
        <w:tc>
          <w:tcPr>
            <w:tcW w:w="4106" w:type="dxa"/>
            <w:vAlign w:val="center"/>
          </w:tcPr>
          <w:p w14:paraId="3723BB47" w14:textId="77777777" w:rsidR="00FA3A7D" w:rsidRPr="00571CB7" w:rsidRDefault="00FA3A7D" w:rsidP="00D3490A">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670" w:type="dxa"/>
            <w:vAlign w:val="center"/>
          </w:tcPr>
          <w:p w14:paraId="70D45C98"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404223FE" w14:textId="77777777" w:rsidTr="00D3490A">
        <w:tc>
          <w:tcPr>
            <w:tcW w:w="4106" w:type="dxa"/>
            <w:vAlign w:val="center"/>
          </w:tcPr>
          <w:p w14:paraId="48D2ED78" w14:textId="77777777" w:rsidR="00FA3A7D" w:rsidRPr="00571CB7" w:rsidRDefault="00FA3A7D" w:rsidP="00D3490A">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5670" w:type="dxa"/>
            <w:vAlign w:val="center"/>
          </w:tcPr>
          <w:p w14:paraId="5EECDF5F"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2CC88727" w14:textId="77777777" w:rsidTr="00D3490A">
        <w:tc>
          <w:tcPr>
            <w:tcW w:w="4106" w:type="dxa"/>
          </w:tcPr>
          <w:p w14:paraId="446B9101"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vAlign w:val="center"/>
          </w:tcPr>
          <w:p w14:paraId="6DA6A302"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2CB20BC0" w14:textId="77777777" w:rsidTr="00D3490A">
        <w:tc>
          <w:tcPr>
            <w:tcW w:w="4106" w:type="dxa"/>
            <w:vAlign w:val="center"/>
          </w:tcPr>
          <w:p w14:paraId="23F5ADB9"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vAlign w:val="center"/>
          </w:tcPr>
          <w:p w14:paraId="231661C8"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668816F1" w14:textId="77777777" w:rsidTr="00D3490A">
        <w:tc>
          <w:tcPr>
            <w:tcW w:w="4106" w:type="dxa"/>
          </w:tcPr>
          <w:p w14:paraId="45799346"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vAlign w:val="center"/>
          </w:tcPr>
          <w:p w14:paraId="6413CC0E"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6CBB33EC" w14:textId="77777777" w:rsidTr="00D3490A">
        <w:tc>
          <w:tcPr>
            <w:tcW w:w="4106" w:type="dxa"/>
          </w:tcPr>
          <w:p w14:paraId="0DE4FDEF"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5670" w:type="dxa"/>
            <w:vAlign w:val="center"/>
          </w:tcPr>
          <w:p w14:paraId="24EE8042"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4A101DA8" w14:textId="77777777" w:rsidTr="00D3490A">
        <w:tc>
          <w:tcPr>
            <w:tcW w:w="4106" w:type="dxa"/>
          </w:tcPr>
          <w:p w14:paraId="64C3DDAB"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5670" w:type="dxa"/>
            <w:vAlign w:val="center"/>
          </w:tcPr>
          <w:p w14:paraId="491BC98E"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2C797C02" w14:textId="77777777" w:rsidTr="00D3490A">
        <w:tc>
          <w:tcPr>
            <w:tcW w:w="4106" w:type="dxa"/>
          </w:tcPr>
          <w:p w14:paraId="674EA466"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14:paraId="4F05CC3F"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18C486D2" w14:textId="77777777" w:rsidTr="00D3490A">
        <w:tc>
          <w:tcPr>
            <w:tcW w:w="4106" w:type="dxa"/>
          </w:tcPr>
          <w:p w14:paraId="4B971A83"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670" w:type="dxa"/>
            <w:vAlign w:val="center"/>
          </w:tcPr>
          <w:p w14:paraId="7EE0FFDC"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48CC5C46" w14:textId="77777777" w:rsidTr="00D3490A">
        <w:tc>
          <w:tcPr>
            <w:tcW w:w="4106" w:type="dxa"/>
            <w:vAlign w:val="center"/>
          </w:tcPr>
          <w:p w14:paraId="4674EF58" w14:textId="77777777" w:rsidR="00FA3A7D" w:rsidRPr="003B305C" w:rsidRDefault="00FA3A7D"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0F0EE0A2"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RPr="003B305C" w14:paraId="18CA3DFD" w14:textId="77777777" w:rsidTr="00D3490A">
        <w:tc>
          <w:tcPr>
            <w:tcW w:w="9776" w:type="dxa"/>
            <w:gridSpan w:val="2"/>
          </w:tcPr>
          <w:p w14:paraId="62FCD6D3" w14:textId="77777777" w:rsidR="00FA3A7D" w:rsidRPr="00FA3A7D" w:rsidRDefault="00FA3A7D" w:rsidP="00D3490A">
            <w:pPr>
              <w:autoSpaceDE w:val="0"/>
              <w:autoSpaceDN w:val="0"/>
              <w:adjustRightInd w:val="0"/>
              <w:jc w:val="center"/>
              <w:rPr>
                <w:rFonts w:ascii="Times New Roman" w:hAnsi="Times New Roman" w:cs="Times New Roman"/>
                <w:sz w:val="24"/>
                <w:szCs w:val="24"/>
              </w:rPr>
            </w:pPr>
            <w:r w:rsidRPr="00FA3A7D">
              <w:rPr>
                <w:rFonts w:ascii="Times New Roman" w:hAnsi="Times New Roman" w:cs="Times New Roman"/>
                <w:b/>
                <w:sz w:val="24"/>
                <w:szCs w:val="24"/>
              </w:rPr>
              <w:t>2. Условно разрешенные виды использования:</w:t>
            </w:r>
          </w:p>
        </w:tc>
      </w:tr>
      <w:tr w:rsidR="00FA3A7D" w14:paraId="685C1056" w14:textId="77777777" w:rsidTr="00D3490A">
        <w:tc>
          <w:tcPr>
            <w:tcW w:w="4106" w:type="dxa"/>
            <w:vAlign w:val="center"/>
          </w:tcPr>
          <w:p w14:paraId="21B8C484"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vAlign w:val="center"/>
          </w:tcPr>
          <w:p w14:paraId="4857B8DF" w14:textId="77777777" w:rsidR="00FA3A7D" w:rsidRPr="00FA3A7D" w:rsidRDefault="008D21CD" w:rsidP="00D3490A">
            <w:pPr>
              <w:jc w:val="center"/>
              <w:rPr>
                <w:rFonts w:ascii="Times New Roman" w:hAnsi="Times New Roman" w:cs="Times New Roman"/>
                <w:sz w:val="24"/>
                <w:szCs w:val="24"/>
              </w:rPr>
            </w:pPr>
            <w:r>
              <w:rPr>
                <w:rFonts w:ascii="Times New Roman" w:hAnsi="Times New Roman" w:cs="Times New Roman"/>
                <w:sz w:val="24"/>
                <w:szCs w:val="24"/>
              </w:rPr>
              <w:t>60 %</w:t>
            </w:r>
          </w:p>
        </w:tc>
      </w:tr>
      <w:tr w:rsidR="00FA3A7D" w14:paraId="2F69C9FF" w14:textId="77777777" w:rsidTr="00D3490A">
        <w:tc>
          <w:tcPr>
            <w:tcW w:w="4106" w:type="dxa"/>
            <w:vAlign w:val="center"/>
          </w:tcPr>
          <w:p w14:paraId="2EEB9E77" w14:textId="77777777" w:rsidR="00FA3A7D" w:rsidRPr="003B305C" w:rsidRDefault="00FA3A7D"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202B124D"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RPr="003B305C" w14:paraId="1EFB9FBE" w14:textId="77777777" w:rsidTr="00D3490A">
        <w:tc>
          <w:tcPr>
            <w:tcW w:w="9776" w:type="dxa"/>
            <w:gridSpan w:val="2"/>
          </w:tcPr>
          <w:p w14:paraId="0877140E" w14:textId="77777777" w:rsidR="00FA3A7D" w:rsidRPr="003B305C" w:rsidRDefault="00FA3A7D"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5B491D73"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3B305C" w14:paraId="5180F14A" w14:textId="77777777" w:rsidTr="00D3490A">
        <w:tc>
          <w:tcPr>
            <w:tcW w:w="9776" w:type="dxa"/>
            <w:gridSpan w:val="2"/>
            <w:vAlign w:val="center"/>
          </w:tcPr>
          <w:p w14:paraId="362C0322" w14:textId="77777777" w:rsidR="00FA3A7D" w:rsidRPr="003B305C" w:rsidRDefault="00FA3A7D"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5AB577BA"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EBEFE39" w14:textId="6FACCDAB" w:rsidR="00A72BD0" w:rsidRPr="003B305C"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5" w:name="_Toc484865804"/>
      <w:bookmarkStart w:id="136" w:name="_Toc11150705"/>
      <w:r w:rsidRPr="003B305C">
        <w:rPr>
          <w:rFonts w:ascii="Times New Roman" w:eastAsia="Times New Roman" w:hAnsi="Times New Roman" w:cs="Times New Roman"/>
          <w:b/>
          <w:bCs/>
          <w:i/>
          <w:sz w:val="24"/>
          <w:szCs w:val="24"/>
          <w:lang w:bidi="ru-RU"/>
        </w:rPr>
        <w:t xml:space="preserve">Статья </w:t>
      </w:r>
      <w:r w:rsidR="006C767C">
        <w:rPr>
          <w:rFonts w:ascii="Times New Roman" w:eastAsia="Times New Roman" w:hAnsi="Times New Roman" w:cs="Times New Roman"/>
          <w:b/>
          <w:bCs/>
          <w:i/>
          <w:sz w:val="24"/>
          <w:szCs w:val="24"/>
          <w:lang w:bidi="ru-RU"/>
        </w:rPr>
        <w:t>6</w:t>
      </w:r>
      <w:r w:rsidR="00185139">
        <w:rPr>
          <w:rFonts w:ascii="Times New Roman" w:eastAsia="Times New Roman" w:hAnsi="Times New Roman" w:cs="Times New Roman"/>
          <w:b/>
          <w:bCs/>
          <w:i/>
          <w:sz w:val="24"/>
          <w:szCs w:val="24"/>
          <w:lang w:bidi="ru-RU"/>
        </w:rPr>
        <w:t>3</w:t>
      </w:r>
      <w:r w:rsidRPr="003B305C">
        <w:rPr>
          <w:rFonts w:ascii="Times New Roman" w:eastAsia="Times New Roman" w:hAnsi="Times New Roman" w:cs="Times New Roman"/>
          <w:b/>
          <w:bCs/>
          <w:i/>
          <w:sz w:val="24"/>
          <w:szCs w:val="24"/>
          <w:lang w:bidi="ru-RU"/>
        </w:rPr>
        <w:t>. СХ-</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w:t>
      </w:r>
      <w:r w:rsidRPr="003B305C">
        <w:rPr>
          <w:rFonts w:ascii="Times New Roman" w:eastAsia="Times New Roman" w:hAnsi="Times New Roman" w:cs="Times New Roman"/>
          <w:b/>
          <w:i/>
          <w:sz w:val="24"/>
          <w:szCs w:val="24"/>
          <w:lang w:bidi="ru-RU"/>
        </w:rPr>
        <w:t>Зона производственных и складских объектов сельскохозяйственного назначения</w:t>
      </w:r>
      <w:bookmarkEnd w:id="135"/>
      <w:bookmarkEnd w:id="136"/>
    </w:p>
    <w:p w14:paraId="002BC0E1"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14:paraId="29932812" w14:textId="77777777" w:rsidR="0030442B" w:rsidRDefault="0030442B" w:rsidP="00A72BD0">
      <w:pPr>
        <w:widowControl w:val="0"/>
        <w:spacing w:after="0" w:line="240" w:lineRule="auto"/>
        <w:ind w:firstLine="567"/>
        <w:jc w:val="both"/>
        <w:rPr>
          <w:rFonts w:ascii="Times New Roman" w:eastAsia="Times New Roman" w:hAnsi="Times New Roman" w:cs="Times New Roman"/>
          <w:sz w:val="24"/>
          <w:szCs w:val="24"/>
          <w:lang w:bidi="ru-RU"/>
        </w:rPr>
      </w:pPr>
    </w:p>
    <w:p w14:paraId="0D74F417" w14:textId="77777777" w:rsidR="00A72BD0" w:rsidRDefault="00A72BD0" w:rsidP="0030442B">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5AC4C509" w14:textId="64AE8786" w:rsidR="00293FBC" w:rsidRPr="0030442B" w:rsidRDefault="00293FBC" w:rsidP="00293FBC">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185139">
        <w:rPr>
          <w:rFonts w:ascii="Times New Roman" w:eastAsia="Times New Roman" w:hAnsi="Times New Roman" w:cs="Times New Roman"/>
          <w:b/>
          <w:sz w:val="24"/>
          <w:szCs w:val="24"/>
          <w:lang w:bidi="ru-RU"/>
        </w:rPr>
        <w:t>3</w:t>
      </w:r>
      <w:r w:rsidRPr="0030442B">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5D2E87C8" w14:textId="77777777" w:rsidTr="0030442B">
        <w:tc>
          <w:tcPr>
            <w:tcW w:w="7479" w:type="dxa"/>
          </w:tcPr>
          <w:p w14:paraId="49C7CA54" w14:textId="77777777" w:rsidR="00A72BD0" w:rsidRPr="003B305C" w:rsidRDefault="00A72BD0"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10A9CD1D"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13F88130" w14:textId="77777777" w:rsidTr="0030442B">
        <w:tc>
          <w:tcPr>
            <w:tcW w:w="9776" w:type="dxa"/>
            <w:gridSpan w:val="2"/>
          </w:tcPr>
          <w:p w14:paraId="5D1BF0FA" w14:textId="77777777" w:rsidR="00A72BD0" w:rsidRPr="003B305C" w:rsidRDefault="00A72BD0" w:rsidP="0030442B">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6CECF851" w14:textId="77777777" w:rsidTr="0030442B">
        <w:tc>
          <w:tcPr>
            <w:tcW w:w="7479" w:type="dxa"/>
            <w:vAlign w:val="center"/>
          </w:tcPr>
          <w:p w14:paraId="3F80C429"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2297" w:type="dxa"/>
            <w:vAlign w:val="center"/>
          </w:tcPr>
          <w:p w14:paraId="49F23BCD"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w:t>
            </w:r>
          </w:p>
        </w:tc>
      </w:tr>
      <w:tr w:rsidR="00A72BD0" w:rsidRPr="003B305C" w14:paraId="6904E992" w14:textId="77777777" w:rsidTr="0030442B">
        <w:tc>
          <w:tcPr>
            <w:tcW w:w="7479" w:type="dxa"/>
            <w:vAlign w:val="center"/>
          </w:tcPr>
          <w:p w14:paraId="59FF3B41"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Выращивание зерновых и иных сельскохозяйственных культур</w:t>
            </w:r>
          </w:p>
        </w:tc>
        <w:tc>
          <w:tcPr>
            <w:tcW w:w="2297" w:type="dxa"/>
            <w:vAlign w:val="center"/>
          </w:tcPr>
          <w:p w14:paraId="2F9101F5"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w:t>
            </w:r>
          </w:p>
        </w:tc>
      </w:tr>
      <w:tr w:rsidR="00A72BD0" w:rsidRPr="003B305C" w14:paraId="2A20C543" w14:textId="77777777" w:rsidTr="0030442B">
        <w:tc>
          <w:tcPr>
            <w:tcW w:w="7479" w:type="dxa"/>
            <w:vAlign w:val="center"/>
          </w:tcPr>
          <w:p w14:paraId="7C81708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2297" w:type="dxa"/>
            <w:vAlign w:val="center"/>
          </w:tcPr>
          <w:p w14:paraId="0CC62FB4"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1.3</w:t>
            </w:r>
          </w:p>
        </w:tc>
      </w:tr>
      <w:tr w:rsidR="00A72BD0" w:rsidRPr="003B305C" w14:paraId="3826F989" w14:textId="77777777" w:rsidTr="0030442B">
        <w:tc>
          <w:tcPr>
            <w:tcW w:w="7479" w:type="dxa"/>
            <w:vAlign w:val="center"/>
          </w:tcPr>
          <w:p w14:paraId="463C700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14:paraId="17A1E04F"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1.4</w:t>
            </w:r>
          </w:p>
        </w:tc>
      </w:tr>
      <w:tr w:rsidR="00A72BD0" w:rsidRPr="003B305C" w14:paraId="1916300D" w14:textId="77777777" w:rsidTr="0030442B">
        <w:tc>
          <w:tcPr>
            <w:tcW w:w="7479" w:type="dxa"/>
            <w:vAlign w:val="center"/>
          </w:tcPr>
          <w:p w14:paraId="4A3FD78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2297" w:type="dxa"/>
            <w:vAlign w:val="center"/>
          </w:tcPr>
          <w:p w14:paraId="0E3B6ECC"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1.5</w:t>
            </w:r>
          </w:p>
        </w:tc>
      </w:tr>
      <w:tr w:rsidR="00A72BD0" w:rsidRPr="003B305C" w14:paraId="5AE3564E" w14:textId="77777777" w:rsidTr="0030442B">
        <w:tc>
          <w:tcPr>
            <w:tcW w:w="7479" w:type="dxa"/>
            <w:vAlign w:val="center"/>
          </w:tcPr>
          <w:p w14:paraId="033E0F16"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2297" w:type="dxa"/>
            <w:vAlign w:val="center"/>
          </w:tcPr>
          <w:p w14:paraId="7ED5607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1.6</w:t>
            </w:r>
          </w:p>
        </w:tc>
      </w:tr>
      <w:tr w:rsidR="00A72BD0" w:rsidRPr="003B305C" w14:paraId="4E92886E" w14:textId="77777777" w:rsidTr="0030442B">
        <w:tc>
          <w:tcPr>
            <w:tcW w:w="7479" w:type="dxa"/>
            <w:vAlign w:val="center"/>
          </w:tcPr>
          <w:p w14:paraId="5E72D669"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2297" w:type="dxa"/>
            <w:vAlign w:val="center"/>
          </w:tcPr>
          <w:p w14:paraId="76985F72"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1.7</w:t>
            </w:r>
          </w:p>
        </w:tc>
      </w:tr>
      <w:tr w:rsidR="00A72BD0" w:rsidRPr="003B305C" w14:paraId="3E6264C8" w14:textId="77777777" w:rsidTr="0030442B">
        <w:tc>
          <w:tcPr>
            <w:tcW w:w="7479" w:type="dxa"/>
            <w:vAlign w:val="center"/>
          </w:tcPr>
          <w:p w14:paraId="6688D314"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2297" w:type="dxa"/>
            <w:vAlign w:val="center"/>
          </w:tcPr>
          <w:p w14:paraId="2A168E6B"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1.8</w:t>
            </w:r>
          </w:p>
        </w:tc>
      </w:tr>
      <w:tr w:rsidR="00A72BD0" w:rsidRPr="003B305C" w14:paraId="151E7139" w14:textId="77777777" w:rsidTr="0030442B">
        <w:tc>
          <w:tcPr>
            <w:tcW w:w="7479" w:type="dxa"/>
            <w:vAlign w:val="center"/>
          </w:tcPr>
          <w:p w14:paraId="5FC11230"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2297" w:type="dxa"/>
            <w:vAlign w:val="center"/>
          </w:tcPr>
          <w:p w14:paraId="0CE3AADC"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1.9</w:t>
            </w:r>
          </w:p>
        </w:tc>
      </w:tr>
      <w:tr w:rsidR="00A72BD0" w:rsidRPr="003B305C" w14:paraId="208308F0" w14:textId="77777777" w:rsidTr="0030442B">
        <w:tc>
          <w:tcPr>
            <w:tcW w:w="7479" w:type="dxa"/>
            <w:vAlign w:val="center"/>
          </w:tcPr>
          <w:p w14:paraId="4BEA4D21"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2297" w:type="dxa"/>
            <w:vAlign w:val="center"/>
          </w:tcPr>
          <w:p w14:paraId="769DD86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1.10</w:t>
            </w:r>
          </w:p>
        </w:tc>
      </w:tr>
      <w:tr w:rsidR="00A72BD0" w:rsidRPr="003B305C" w14:paraId="061548FA" w14:textId="77777777" w:rsidTr="0030442B">
        <w:tc>
          <w:tcPr>
            <w:tcW w:w="7479" w:type="dxa"/>
            <w:vAlign w:val="center"/>
          </w:tcPr>
          <w:p w14:paraId="5DFA90DD"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2297" w:type="dxa"/>
            <w:vAlign w:val="center"/>
          </w:tcPr>
          <w:p w14:paraId="70945888"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1.11</w:t>
            </w:r>
          </w:p>
        </w:tc>
      </w:tr>
      <w:tr w:rsidR="00A72BD0" w:rsidRPr="003B305C" w14:paraId="6046B886" w14:textId="77777777" w:rsidTr="0030442B">
        <w:tc>
          <w:tcPr>
            <w:tcW w:w="7479" w:type="dxa"/>
            <w:vAlign w:val="center"/>
          </w:tcPr>
          <w:p w14:paraId="799D6420"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2297" w:type="dxa"/>
            <w:vAlign w:val="center"/>
          </w:tcPr>
          <w:p w14:paraId="2617208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1.12</w:t>
            </w:r>
          </w:p>
        </w:tc>
      </w:tr>
      <w:tr w:rsidR="00A72BD0" w:rsidRPr="003B305C" w14:paraId="072B291A" w14:textId="77777777" w:rsidTr="0030442B">
        <w:tc>
          <w:tcPr>
            <w:tcW w:w="7479" w:type="dxa"/>
            <w:vAlign w:val="center"/>
          </w:tcPr>
          <w:p w14:paraId="1421C759"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2297" w:type="dxa"/>
            <w:vAlign w:val="center"/>
          </w:tcPr>
          <w:p w14:paraId="6EE94C90"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1.13</w:t>
            </w:r>
          </w:p>
        </w:tc>
      </w:tr>
      <w:tr w:rsidR="00A72BD0" w:rsidRPr="003B305C" w14:paraId="1E354A1B" w14:textId="77777777" w:rsidTr="0030442B">
        <w:tc>
          <w:tcPr>
            <w:tcW w:w="7479" w:type="dxa"/>
            <w:vAlign w:val="center"/>
          </w:tcPr>
          <w:p w14:paraId="1DD4766E"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14:paraId="7AD02556"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1.14</w:t>
            </w:r>
          </w:p>
        </w:tc>
      </w:tr>
      <w:tr w:rsidR="00A72BD0" w:rsidRPr="003B305C" w14:paraId="304A1FBD" w14:textId="77777777" w:rsidTr="0030442B">
        <w:tc>
          <w:tcPr>
            <w:tcW w:w="7479" w:type="dxa"/>
            <w:vAlign w:val="center"/>
          </w:tcPr>
          <w:p w14:paraId="7D68BD01"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14:paraId="3627CF57"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1.15</w:t>
            </w:r>
          </w:p>
        </w:tc>
      </w:tr>
      <w:tr w:rsidR="00A72BD0" w:rsidRPr="003B305C" w14:paraId="1A1594F9" w14:textId="77777777" w:rsidTr="0030442B">
        <w:tc>
          <w:tcPr>
            <w:tcW w:w="7479" w:type="dxa"/>
            <w:vAlign w:val="center"/>
          </w:tcPr>
          <w:p w14:paraId="26B0550D"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14:paraId="55BBA0D3"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1.16</w:t>
            </w:r>
          </w:p>
        </w:tc>
      </w:tr>
      <w:tr w:rsidR="00A72BD0" w:rsidRPr="003B305C" w14:paraId="3492EC88" w14:textId="77777777" w:rsidTr="0030442B">
        <w:tc>
          <w:tcPr>
            <w:tcW w:w="7479" w:type="dxa"/>
            <w:vAlign w:val="center"/>
          </w:tcPr>
          <w:p w14:paraId="4900D186"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2297" w:type="dxa"/>
            <w:vAlign w:val="center"/>
          </w:tcPr>
          <w:p w14:paraId="3F72DCF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1.17</w:t>
            </w:r>
          </w:p>
        </w:tc>
      </w:tr>
      <w:tr w:rsidR="00A72BD0" w:rsidRPr="003B305C" w14:paraId="4C7C054A" w14:textId="77777777" w:rsidTr="0030442B">
        <w:tc>
          <w:tcPr>
            <w:tcW w:w="7479" w:type="dxa"/>
            <w:vAlign w:val="center"/>
          </w:tcPr>
          <w:p w14:paraId="0388F53A"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2297" w:type="dxa"/>
            <w:vAlign w:val="center"/>
          </w:tcPr>
          <w:p w14:paraId="3834610D"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1.18</w:t>
            </w:r>
          </w:p>
        </w:tc>
      </w:tr>
      <w:tr w:rsidR="00A72BD0" w:rsidRPr="003B305C" w14:paraId="21C40FDB" w14:textId="77777777" w:rsidTr="0030442B">
        <w:tc>
          <w:tcPr>
            <w:tcW w:w="7479" w:type="dxa"/>
            <w:vAlign w:val="center"/>
          </w:tcPr>
          <w:p w14:paraId="4CE3D25B"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5B09CB2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3.9.1</w:t>
            </w:r>
          </w:p>
        </w:tc>
      </w:tr>
      <w:tr w:rsidR="00A72BD0" w:rsidRPr="003B305C" w14:paraId="3BE62E94" w14:textId="77777777" w:rsidTr="0030442B">
        <w:tc>
          <w:tcPr>
            <w:tcW w:w="7479" w:type="dxa"/>
            <w:vAlign w:val="center"/>
          </w:tcPr>
          <w:p w14:paraId="79A11939"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2297" w:type="dxa"/>
            <w:vAlign w:val="center"/>
          </w:tcPr>
          <w:p w14:paraId="3451A9A7"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3.10</w:t>
            </w:r>
          </w:p>
        </w:tc>
      </w:tr>
      <w:tr w:rsidR="00A72BD0" w:rsidRPr="003B305C" w14:paraId="58E84917" w14:textId="77777777" w:rsidTr="0030442B">
        <w:tc>
          <w:tcPr>
            <w:tcW w:w="7479" w:type="dxa"/>
          </w:tcPr>
          <w:p w14:paraId="0895C57A"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tcPr>
          <w:p w14:paraId="74C58766"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72BD0" w:rsidRPr="003B305C" w14:paraId="10129676" w14:textId="77777777" w:rsidTr="0030442B">
        <w:tc>
          <w:tcPr>
            <w:tcW w:w="7479" w:type="dxa"/>
            <w:vAlign w:val="center"/>
          </w:tcPr>
          <w:p w14:paraId="6248ED11"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2297" w:type="dxa"/>
            <w:vAlign w:val="center"/>
          </w:tcPr>
          <w:p w14:paraId="22BB8CB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6.9</w:t>
            </w:r>
          </w:p>
        </w:tc>
      </w:tr>
      <w:tr w:rsidR="00A72BD0" w:rsidRPr="003B305C" w14:paraId="6AFB917D" w14:textId="77777777" w:rsidTr="0030442B">
        <w:tc>
          <w:tcPr>
            <w:tcW w:w="7479" w:type="dxa"/>
          </w:tcPr>
          <w:p w14:paraId="3422ED02" w14:textId="77777777" w:rsidR="00A72BD0" w:rsidRPr="003B305C" w:rsidRDefault="00A72BD0" w:rsidP="0030442B">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2297" w:type="dxa"/>
          </w:tcPr>
          <w:p w14:paraId="3AEB2BC9"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7.2</w:t>
            </w:r>
          </w:p>
        </w:tc>
      </w:tr>
      <w:tr w:rsidR="00A72BD0" w:rsidRPr="003B305C" w14:paraId="5DBB5188" w14:textId="77777777" w:rsidTr="0030442B">
        <w:tc>
          <w:tcPr>
            <w:tcW w:w="7479" w:type="dxa"/>
            <w:vAlign w:val="center"/>
          </w:tcPr>
          <w:p w14:paraId="50094F96"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2297" w:type="dxa"/>
            <w:vAlign w:val="center"/>
          </w:tcPr>
          <w:p w14:paraId="103F0BF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7.5</w:t>
            </w:r>
          </w:p>
        </w:tc>
      </w:tr>
      <w:tr w:rsidR="00A72BD0" w:rsidRPr="003B305C" w14:paraId="38AD34D5" w14:textId="77777777" w:rsidTr="0030442B">
        <w:tc>
          <w:tcPr>
            <w:tcW w:w="9776" w:type="dxa"/>
            <w:gridSpan w:val="2"/>
          </w:tcPr>
          <w:p w14:paraId="7633B4D5"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4AA81EA3" w14:textId="77777777" w:rsidTr="00D3490A">
        <w:tc>
          <w:tcPr>
            <w:tcW w:w="9776" w:type="dxa"/>
            <w:gridSpan w:val="2"/>
            <w:vAlign w:val="center"/>
          </w:tcPr>
          <w:p w14:paraId="67D0A71E" w14:textId="77777777" w:rsidR="00D3490A" w:rsidRPr="003B305C" w:rsidRDefault="00D3490A" w:rsidP="0030442B">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1F2C6F16" w14:textId="77777777" w:rsidTr="0030442B">
        <w:tc>
          <w:tcPr>
            <w:tcW w:w="9776" w:type="dxa"/>
            <w:gridSpan w:val="2"/>
          </w:tcPr>
          <w:p w14:paraId="2EAC2CE8" w14:textId="77777777" w:rsidR="00A72BD0" w:rsidRPr="003B305C" w:rsidRDefault="00A72BD0" w:rsidP="0030442B">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E438405"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6C840A63" w14:textId="77777777" w:rsidTr="0030442B">
        <w:tc>
          <w:tcPr>
            <w:tcW w:w="9776" w:type="dxa"/>
            <w:gridSpan w:val="2"/>
            <w:vAlign w:val="center"/>
          </w:tcPr>
          <w:p w14:paraId="06AE6C79"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08F6D2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95B4E4E"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7ED7D7B4" w14:textId="77777777" w:rsidR="00D3490A" w:rsidRDefault="00D3490A" w:rsidP="00D3490A">
      <w:pPr>
        <w:widowControl w:val="0"/>
        <w:spacing w:after="0" w:line="240" w:lineRule="auto"/>
        <w:jc w:val="right"/>
        <w:rPr>
          <w:rFonts w:ascii="Times New Roman" w:eastAsia="Times New Roman" w:hAnsi="Times New Roman" w:cs="Times New Roman"/>
          <w:b/>
          <w:sz w:val="24"/>
          <w:szCs w:val="24"/>
          <w:lang w:bidi="ru-RU"/>
        </w:rPr>
      </w:pPr>
    </w:p>
    <w:p w14:paraId="397B1EA2" w14:textId="7C572FDE" w:rsidR="00D3490A" w:rsidRPr="0030442B" w:rsidRDefault="00D3490A" w:rsidP="00D3490A">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185139">
        <w:rPr>
          <w:rFonts w:ascii="Times New Roman" w:eastAsia="Times New Roman" w:hAnsi="Times New Roman" w:cs="Times New Roman"/>
          <w:b/>
          <w:sz w:val="24"/>
          <w:szCs w:val="24"/>
          <w:lang w:bidi="ru-RU"/>
        </w:rPr>
        <w:t>3</w:t>
      </w:r>
      <w:r w:rsidRPr="0030442B">
        <w:rPr>
          <w:rFonts w:ascii="Times New Roman" w:eastAsia="Times New Roman" w:hAnsi="Times New Roman" w:cs="Times New Roman"/>
          <w:b/>
          <w:sz w:val="24"/>
          <w:szCs w:val="24"/>
          <w:lang w:bidi="ru-RU"/>
        </w:rPr>
        <w:t>.</w:t>
      </w:r>
      <w:r>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B5789E" w:rsidRPr="003B305C" w14:paraId="5F2BC7A1" w14:textId="77777777" w:rsidTr="00D3490A">
        <w:tc>
          <w:tcPr>
            <w:tcW w:w="5098" w:type="dxa"/>
            <w:vAlign w:val="center"/>
          </w:tcPr>
          <w:p w14:paraId="43530BA3" w14:textId="77777777" w:rsidR="00B5789E" w:rsidRDefault="007E6DEF" w:rsidP="00D3490A">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63F23D6F" w14:textId="77777777" w:rsidR="00B5789E" w:rsidRDefault="00B5789E" w:rsidP="00D3490A">
            <w:pPr>
              <w:jc w:val="center"/>
            </w:pPr>
            <w:r w:rsidRPr="00F17E00">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7AE5828D" w14:textId="77777777" w:rsidTr="00D3490A">
        <w:tc>
          <w:tcPr>
            <w:tcW w:w="9776" w:type="dxa"/>
            <w:gridSpan w:val="2"/>
          </w:tcPr>
          <w:p w14:paraId="2D965271" w14:textId="77777777" w:rsidR="00A72BD0" w:rsidRPr="003B305C" w:rsidRDefault="00A72BD0"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A5AEDDB" w14:textId="77777777" w:rsidTr="00D3490A">
        <w:tc>
          <w:tcPr>
            <w:tcW w:w="5098" w:type="dxa"/>
            <w:vAlign w:val="center"/>
          </w:tcPr>
          <w:p w14:paraId="51CE62B1" w14:textId="77777777" w:rsidR="00A72BD0" w:rsidRPr="003B305C" w:rsidRDefault="00A72BD0"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4678" w:type="dxa"/>
          </w:tcPr>
          <w:p w14:paraId="75AD09B9" w14:textId="77777777" w:rsidR="00A72BD0" w:rsidRPr="003B305C" w:rsidRDefault="002228A0" w:rsidP="009B31B4">
            <w:pPr>
              <w:rPr>
                <w:sz w:val="24"/>
                <w:szCs w:val="24"/>
              </w:rPr>
            </w:pPr>
            <w:r>
              <w:rPr>
                <w:rFonts w:ascii="Times New Roman" w:eastAsia="Times New Roman" w:hAnsi="Times New Roman" w:cs="Times New Roman"/>
                <w:sz w:val="24"/>
                <w:szCs w:val="24"/>
                <w:lang w:bidi="ru-RU"/>
              </w:rPr>
              <w:t>не подлежит установлению</w:t>
            </w:r>
          </w:p>
        </w:tc>
      </w:tr>
      <w:tr w:rsidR="00D3490A" w:rsidRPr="003B305C" w14:paraId="40ECD29F" w14:textId="77777777" w:rsidTr="00D3490A">
        <w:tc>
          <w:tcPr>
            <w:tcW w:w="5098" w:type="dxa"/>
            <w:vAlign w:val="center"/>
          </w:tcPr>
          <w:p w14:paraId="5D63908C"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14:paraId="4FAD283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5DAD42D" w14:textId="77777777" w:rsidTr="00D3490A">
        <w:tc>
          <w:tcPr>
            <w:tcW w:w="5098" w:type="dxa"/>
            <w:vAlign w:val="center"/>
          </w:tcPr>
          <w:p w14:paraId="5858F54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4678" w:type="dxa"/>
          </w:tcPr>
          <w:p w14:paraId="67C684A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DD82C7A" w14:textId="77777777" w:rsidTr="00D3490A">
        <w:tc>
          <w:tcPr>
            <w:tcW w:w="5098" w:type="dxa"/>
            <w:vAlign w:val="center"/>
          </w:tcPr>
          <w:p w14:paraId="770AAB52"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14:paraId="6F5B54FC"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479026F" w14:textId="77777777" w:rsidTr="00D3490A">
        <w:tc>
          <w:tcPr>
            <w:tcW w:w="5098" w:type="dxa"/>
            <w:vAlign w:val="center"/>
          </w:tcPr>
          <w:p w14:paraId="092F1193"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4678" w:type="dxa"/>
          </w:tcPr>
          <w:p w14:paraId="6DC1F24A"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C297E92" w14:textId="77777777" w:rsidTr="00D3490A">
        <w:tc>
          <w:tcPr>
            <w:tcW w:w="5098" w:type="dxa"/>
            <w:vAlign w:val="center"/>
          </w:tcPr>
          <w:p w14:paraId="715F3869"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4678" w:type="dxa"/>
          </w:tcPr>
          <w:p w14:paraId="6D03F70C"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3163320" w14:textId="77777777" w:rsidTr="00D3490A">
        <w:tc>
          <w:tcPr>
            <w:tcW w:w="5098" w:type="dxa"/>
            <w:vAlign w:val="center"/>
          </w:tcPr>
          <w:p w14:paraId="6EE9809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4678" w:type="dxa"/>
          </w:tcPr>
          <w:p w14:paraId="0EF689EE"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51B1616" w14:textId="77777777" w:rsidTr="00D3490A">
        <w:tc>
          <w:tcPr>
            <w:tcW w:w="5098" w:type="dxa"/>
            <w:vAlign w:val="center"/>
          </w:tcPr>
          <w:p w14:paraId="25B406E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Скотоводство</w:t>
            </w:r>
          </w:p>
        </w:tc>
        <w:tc>
          <w:tcPr>
            <w:tcW w:w="4678" w:type="dxa"/>
          </w:tcPr>
          <w:p w14:paraId="067A83B3"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591930B" w14:textId="77777777" w:rsidTr="00D3490A">
        <w:tc>
          <w:tcPr>
            <w:tcW w:w="5098" w:type="dxa"/>
            <w:vAlign w:val="center"/>
          </w:tcPr>
          <w:p w14:paraId="1B2B1C57"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4678" w:type="dxa"/>
          </w:tcPr>
          <w:p w14:paraId="5FEB00FB"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A706A8D" w14:textId="77777777" w:rsidTr="00D3490A">
        <w:tc>
          <w:tcPr>
            <w:tcW w:w="5098" w:type="dxa"/>
            <w:vAlign w:val="center"/>
          </w:tcPr>
          <w:p w14:paraId="4CC3027C"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4678" w:type="dxa"/>
          </w:tcPr>
          <w:p w14:paraId="704321B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2B81562" w14:textId="77777777" w:rsidTr="00D3490A">
        <w:tc>
          <w:tcPr>
            <w:tcW w:w="5098" w:type="dxa"/>
            <w:vAlign w:val="center"/>
          </w:tcPr>
          <w:p w14:paraId="25B488C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4678" w:type="dxa"/>
          </w:tcPr>
          <w:p w14:paraId="19EF0C5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07C593B" w14:textId="77777777" w:rsidTr="00D3490A">
        <w:tc>
          <w:tcPr>
            <w:tcW w:w="5098" w:type="dxa"/>
            <w:vAlign w:val="center"/>
          </w:tcPr>
          <w:p w14:paraId="6B190C8B"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4678" w:type="dxa"/>
          </w:tcPr>
          <w:p w14:paraId="3B031654"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5C32DAA" w14:textId="77777777" w:rsidTr="00D3490A">
        <w:tc>
          <w:tcPr>
            <w:tcW w:w="5098" w:type="dxa"/>
            <w:vAlign w:val="center"/>
          </w:tcPr>
          <w:p w14:paraId="3D77CF3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4678" w:type="dxa"/>
          </w:tcPr>
          <w:p w14:paraId="3854BC2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EAB029A" w14:textId="77777777" w:rsidTr="00D3490A">
        <w:tc>
          <w:tcPr>
            <w:tcW w:w="5098" w:type="dxa"/>
            <w:vAlign w:val="center"/>
          </w:tcPr>
          <w:p w14:paraId="4BBB9226"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4678" w:type="dxa"/>
          </w:tcPr>
          <w:p w14:paraId="75E288E7"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0D6D8AE" w14:textId="77777777" w:rsidTr="00D3490A">
        <w:tc>
          <w:tcPr>
            <w:tcW w:w="5098" w:type="dxa"/>
            <w:vAlign w:val="center"/>
          </w:tcPr>
          <w:p w14:paraId="518F8B0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14:paraId="0AD4CD5B"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8CB8A16" w14:textId="77777777" w:rsidTr="00D3490A">
        <w:tc>
          <w:tcPr>
            <w:tcW w:w="5098" w:type="dxa"/>
            <w:vAlign w:val="center"/>
          </w:tcPr>
          <w:p w14:paraId="6D433CA9"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14:paraId="477B1B1A"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2C97FAD" w14:textId="77777777" w:rsidTr="00D3490A">
        <w:tc>
          <w:tcPr>
            <w:tcW w:w="5098" w:type="dxa"/>
            <w:vAlign w:val="center"/>
          </w:tcPr>
          <w:p w14:paraId="137D5F70"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4678" w:type="dxa"/>
          </w:tcPr>
          <w:p w14:paraId="4BC2FF5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66B234B9" w14:textId="77777777" w:rsidTr="00D3490A">
        <w:tc>
          <w:tcPr>
            <w:tcW w:w="5098" w:type="dxa"/>
            <w:vAlign w:val="center"/>
          </w:tcPr>
          <w:p w14:paraId="5733BAA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4678" w:type="dxa"/>
          </w:tcPr>
          <w:p w14:paraId="768BA7D3"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112D597" w14:textId="77777777" w:rsidTr="00D3490A">
        <w:tc>
          <w:tcPr>
            <w:tcW w:w="5098" w:type="dxa"/>
            <w:vAlign w:val="center"/>
          </w:tcPr>
          <w:p w14:paraId="5D9D8CC6"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14:paraId="002E738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7B6F52F" w14:textId="77777777" w:rsidTr="00D3490A">
        <w:tc>
          <w:tcPr>
            <w:tcW w:w="5098" w:type="dxa"/>
            <w:vAlign w:val="center"/>
          </w:tcPr>
          <w:p w14:paraId="1A98C9A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4678" w:type="dxa"/>
          </w:tcPr>
          <w:p w14:paraId="727C5ADE"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6D77FFD1" w14:textId="77777777" w:rsidTr="00D3490A">
        <w:tc>
          <w:tcPr>
            <w:tcW w:w="5098" w:type="dxa"/>
          </w:tcPr>
          <w:p w14:paraId="30E8E5C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14:paraId="71C353F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3A596A96" w14:textId="77777777" w:rsidTr="00D3490A">
        <w:tc>
          <w:tcPr>
            <w:tcW w:w="5098" w:type="dxa"/>
            <w:vAlign w:val="center"/>
          </w:tcPr>
          <w:p w14:paraId="2F9DE8D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tcPr>
          <w:p w14:paraId="57FA59F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5281B45" w14:textId="77777777" w:rsidTr="00D3490A">
        <w:tc>
          <w:tcPr>
            <w:tcW w:w="5098" w:type="dxa"/>
          </w:tcPr>
          <w:p w14:paraId="135AD5E2" w14:textId="77777777" w:rsidR="00D3490A" w:rsidRPr="003B305C" w:rsidRDefault="00D3490A" w:rsidP="00D3490A">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tcPr>
          <w:p w14:paraId="1ECC0D54"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E3B3C43" w14:textId="77777777" w:rsidTr="00D3490A">
        <w:tc>
          <w:tcPr>
            <w:tcW w:w="5098" w:type="dxa"/>
            <w:vAlign w:val="center"/>
          </w:tcPr>
          <w:p w14:paraId="3EAAF20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14:paraId="3F1470E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A72BD0" w:rsidRPr="003B305C" w14:paraId="7DA9EFD6" w14:textId="77777777" w:rsidTr="00D3490A">
        <w:tc>
          <w:tcPr>
            <w:tcW w:w="9776" w:type="dxa"/>
            <w:gridSpan w:val="2"/>
          </w:tcPr>
          <w:p w14:paraId="1183859F" w14:textId="77777777" w:rsidR="00A72BD0" w:rsidRPr="003B305C" w:rsidRDefault="00A72BD0"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1BFBA968" w14:textId="77777777" w:rsidTr="00D3490A">
        <w:tc>
          <w:tcPr>
            <w:tcW w:w="9776" w:type="dxa"/>
            <w:gridSpan w:val="2"/>
            <w:vAlign w:val="center"/>
          </w:tcPr>
          <w:p w14:paraId="7B62E517" w14:textId="77777777" w:rsidR="00D3490A" w:rsidRPr="003B305C" w:rsidRDefault="00D3490A"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6C42FF19" w14:textId="77777777" w:rsidTr="00D3490A">
        <w:tc>
          <w:tcPr>
            <w:tcW w:w="9776" w:type="dxa"/>
            <w:gridSpan w:val="2"/>
          </w:tcPr>
          <w:p w14:paraId="209EAC9C" w14:textId="77777777" w:rsidR="00A72BD0" w:rsidRPr="003B305C" w:rsidRDefault="00A72BD0"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250AE7F" w14:textId="77777777" w:rsidR="00A72BD0" w:rsidRPr="003B305C" w:rsidRDefault="00A72BD0"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16AB58B" w14:textId="77777777" w:rsidTr="00D3490A">
        <w:tc>
          <w:tcPr>
            <w:tcW w:w="9776" w:type="dxa"/>
            <w:gridSpan w:val="2"/>
            <w:vAlign w:val="center"/>
          </w:tcPr>
          <w:p w14:paraId="61414E6E" w14:textId="77777777" w:rsidR="00A72BD0" w:rsidRPr="003B305C" w:rsidRDefault="00A72BD0"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15C35856"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2208F9F" w14:textId="77777777" w:rsidR="00D3490A"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63278F7" w14:textId="6923ED64" w:rsidR="00D3490A" w:rsidRPr="001C131F" w:rsidRDefault="00D3490A" w:rsidP="00D3490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185139">
        <w:rPr>
          <w:rFonts w:ascii="Times New Roman" w:hAnsi="Times New Roman" w:cs="Times New Roman"/>
          <w:b/>
          <w:sz w:val="24"/>
          <w:szCs w:val="24"/>
        </w:rPr>
        <w:t>3</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D3490A" w:rsidRPr="003B305C" w14:paraId="3C516BA4" w14:textId="77777777" w:rsidTr="00D3490A">
        <w:tc>
          <w:tcPr>
            <w:tcW w:w="4106" w:type="dxa"/>
            <w:vAlign w:val="center"/>
          </w:tcPr>
          <w:p w14:paraId="49576A08" w14:textId="77777777" w:rsidR="00D3490A" w:rsidRPr="003B305C" w:rsidRDefault="00D3490A"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398B9EA1"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3490A" w:rsidRPr="003B305C" w14:paraId="540BA851" w14:textId="77777777" w:rsidTr="00D3490A">
        <w:tc>
          <w:tcPr>
            <w:tcW w:w="9776" w:type="dxa"/>
            <w:gridSpan w:val="2"/>
          </w:tcPr>
          <w:p w14:paraId="1A9B54A9" w14:textId="77777777" w:rsidR="00D3490A" w:rsidRPr="003B305C" w:rsidRDefault="00D3490A"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3490A" w:rsidRPr="003B305C" w14:paraId="78D949A4" w14:textId="77777777" w:rsidTr="00D3490A">
        <w:tc>
          <w:tcPr>
            <w:tcW w:w="4106" w:type="dxa"/>
            <w:vAlign w:val="center"/>
          </w:tcPr>
          <w:p w14:paraId="5E450BD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670" w:type="dxa"/>
          </w:tcPr>
          <w:p w14:paraId="19E4C7FF"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E7EC4BA" w14:textId="77777777" w:rsidTr="00D3490A">
        <w:tc>
          <w:tcPr>
            <w:tcW w:w="4106" w:type="dxa"/>
            <w:vAlign w:val="center"/>
          </w:tcPr>
          <w:p w14:paraId="42EB07C6"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14:paraId="4D95FFAF"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64777266" w14:textId="77777777" w:rsidTr="00D3490A">
        <w:tc>
          <w:tcPr>
            <w:tcW w:w="4106" w:type="dxa"/>
            <w:vAlign w:val="center"/>
          </w:tcPr>
          <w:p w14:paraId="304DD97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670" w:type="dxa"/>
          </w:tcPr>
          <w:p w14:paraId="359D093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BF6561A" w14:textId="77777777" w:rsidTr="00D3490A">
        <w:tc>
          <w:tcPr>
            <w:tcW w:w="4106" w:type="dxa"/>
            <w:vAlign w:val="center"/>
          </w:tcPr>
          <w:p w14:paraId="556C90B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14:paraId="40F8984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F57E53C" w14:textId="77777777" w:rsidTr="00D3490A">
        <w:tc>
          <w:tcPr>
            <w:tcW w:w="4106" w:type="dxa"/>
            <w:vAlign w:val="center"/>
          </w:tcPr>
          <w:p w14:paraId="5451DE6A"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670" w:type="dxa"/>
          </w:tcPr>
          <w:p w14:paraId="63CE6079"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F4F6022" w14:textId="77777777" w:rsidTr="00D3490A">
        <w:tc>
          <w:tcPr>
            <w:tcW w:w="4106" w:type="dxa"/>
            <w:vAlign w:val="center"/>
          </w:tcPr>
          <w:p w14:paraId="6A02227C"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670" w:type="dxa"/>
          </w:tcPr>
          <w:p w14:paraId="6EF1DA44"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FBCA669" w14:textId="77777777" w:rsidTr="00D3490A">
        <w:tc>
          <w:tcPr>
            <w:tcW w:w="4106" w:type="dxa"/>
            <w:vAlign w:val="center"/>
          </w:tcPr>
          <w:p w14:paraId="3327D4E4"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670" w:type="dxa"/>
          </w:tcPr>
          <w:p w14:paraId="1A1EEED2"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444F112" w14:textId="77777777" w:rsidTr="00D3490A">
        <w:tc>
          <w:tcPr>
            <w:tcW w:w="4106" w:type="dxa"/>
            <w:vAlign w:val="center"/>
          </w:tcPr>
          <w:p w14:paraId="7348E5DB"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670" w:type="dxa"/>
          </w:tcPr>
          <w:p w14:paraId="4EA6E8F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5DAADE9" w14:textId="77777777" w:rsidTr="00D3490A">
        <w:tc>
          <w:tcPr>
            <w:tcW w:w="4106" w:type="dxa"/>
            <w:vAlign w:val="center"/>
          </w:tcPr>
          <w:p w14:paraId="13E14477"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670" w:type="dxa"/>
          </w:tcPr>
          <w:p w14:paraId="440C45B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F43A5C0" w14:textId="77777777" w:rsidTr="00D3490A">
        <w:tc>
          <w:tcPr>
            <w:tcW w:w="4106" w:type="dxa"/>
            <w:vAlign w:val="center"/>
          </w:tcPr>
          <w:p w14:paraId="514E7ADE"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670" w:type="dxa"/>
          </w:tcPr>
          <w:p w14:paraId="4ACC6B7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3C861207" w14:textId="77777777" w:rsidTr="00D3490A">
        <w:tc>
          <w:tcPr>
            <w:tcW w:w="4106" w:type="dxa"/>
            <w:vAlign w:val="center"/>
          </w:tcPr>
          <w:p w14:paraId="013A7159"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Свиноводство</w:t>
            </w:r>
          </w:p>
        </w:tc>
        <w:tc>
          <w:tcPr>
            <w:tcW w:w="5670" w:type="dxa"/>
          </w:tcPr>
          <w:p w14:paraId="3A1B187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9E70229" w14:textId="77777777" w:rsidTr="00D3490A">
        <w:tc>
          <w:tcPr>
            <w:tcW w:w="4106" w:type="dxa"/>
            <w:vAlign w:val="center"/>
          </w:tcPr>
          <w:p w14:paraId="7E6E6D75"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670" w:type="dxa"/>
          </w:tcPr>
          <w:p w14:paraId="6D6A1651"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32BC8079" w14:textId="77777777" w:rsidTr="00D3490A">
        <w:tc>
          <w:tcPr>
            <w:tcW w:w="4106" w:type="dxa"/>
            <w:vAlign w:val="center"/>
          </w:tcPr>
          <w:p w14:paraId="4E4AA58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670" w:type="dxa"/>
          </w:tcPr>
          <w:p w14:paraId="20BDF714"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DB82301" w14:textId="77777777" w:rsidTr="00D3490A">
        <w:tc>
          <w:tcPr>
            <w:tcW w:w="4106" w:type="dxa"/>
            <w:vAlign w:val="center"/>
          </w:tcPr>
          <w:p w14:paraId="0499835E"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670" w:type="dxa"/>
          </w:tcPr>
          <w:p w14:paraId="105165B9"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575DC66A" w14:textId="77777777" w:rsidTr="00D3490A">
        <w:tc>
          <w:tcPr>
            <w:tcW w:w="4106" w:type="dxa"/>
            <w:vAlign w:val="center"/>
          </w:tcPr>
          <w:p w14:paraId="3C23AB1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14:paraId="3F666C8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D98694E" w14:textId="77777777" w:rsidTr="00D3490A">
        <w:tc>
          <w:tcPr>
            <w:tcW w:w="4106" w:type="dxa"/>
            <w:vAlign w:val="center"/>
          </w:tcPr>
          <w:p w14:paraId="4391AEC5"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14:paraId="46EA8260"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55F70E0" w14:textId="77777777" w:rsidTr="00D3490A">
        <w:tc>
          <w:tcPr>
            <w:tcW w:w="4106" w:type="dxa"/>
            <w:vAlign w:val="center"/>
          </w:tcPr>
          <w:p w14:paraId="4B0C934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670" w:type="dxa"/>
          </w:tcPr>
          <w:p w14:paraId="3C7BD321"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1BBF477" w14:textId="77777777" w:rsidTr="00D3490A">
        <w:tc>
          <w:tcPr>
            <w:tcW w:w="4106" w:type="dxa"/>
            <w:vAlign w:val="center"/>
          </w:tcPr>
          <w:p w14:paraId="697A440C"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670" w:type="dxa"/>
          </w:tcPr>
          <w:p w14:paraId="1291782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77CDACE" w14:textId="77777777" w:rsidTr="00D3490A">
        <w:tc>
          <w:tcPr>
            <w:tcW w:w="4106" w:type="dxa"/>
            <w:vAlign w:val="center"/>
          </w:tcPr>
          <w:p w14:paraId="529E7A2E"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14:paraId="24C227C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E515933" w14:textId="77777777" w:rsidTr="00D3490A">
        <w:tc>
          <w:tcPr>
            <w:tcW w:w="4106" w:type="dxa"/>
            <w:vAlign w:val="center"/>
          </w:tcPr>
          <w:p w14:paraId="1BE2DEB0"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670" w:type="dxa"/>
          </w:tcPr>
          <w:p w14:paraId="6985D536"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1727223" w14:textId="77777777" w:rsidTr="00D3490A">
        <w:tc>
          <w:tcPr>
            <w:tcW w:w="4106" w:type="dxa"/>
          </w:tcPr>
          <w:p w14:paraId="21D7D88A"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tcPr>
          <w:p w14:paraId="709AE5E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96492DC" w14:textId="77777777" w:rsidTr="00D3490A">
        <w:tc>
          <w:tcPr>
            <w:tcW w:w="4106" w:type="dxa"/>
            <w:vAlign w:val="center"/>
          </w:tcPr>
          <w:p w14:paraId="1E916A9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tcPr>
          <w:p w14:paraId="4BB27CA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207C47A" w14:textId="77777777" w:rsidTr="00D3490A">
        <w:tc>
          <w:tcPr>
            <w:tcW w:w="4106" w:type="dxa"/>
          </w:tcPr>
          <w:p w14:paraId="4262B3AD" w14:textId="77777777" w:rsidR="00D3490A" w:rsidRPr="003B305C" w:rsidRDefault="00D3490A" w:rsidP="00D3490A">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tcPr>
          <w:p w14:paraId="5F93BEB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018C997" w14:textId="77777777" w:rsidTr="00D3490A">
        <w:tc>
          <w:tcPr>
            <w:tcW w:w="4106" w:type="dxa"/>
            <w:vAlign w:val="center"/>
          </w:tcPr>
          <w:p w14:paraId="3F0941EE"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tcPr>
          <w:p w14:paraId="6133177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RPr="003B305C" w14:paraId="0C9AFF8C" w14:textId="77777777" w:rsidTr="00D3490A">
        <w:tc>
          <w:tcPr>
            <w:tcW w:w="9776" w:type="dxa"/>
            <w:gridSpan w:val="2"/>
          </w:tcPr>
          <w:p w14:paraId="51FA5BA7"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0B334103" w14:textId="77777777" w:rsidTr="00D3490A">
        <w:tc>
          <w:tcPr>
            <w:tcW w:w="9776" w:type="dxa"/>
            <w:gridSpan w:val="2"/>
            <w:vAlign w:val="center"/>
          </w:tcPr>
          <w:p w14:paraId="314A51DC" w14:textId="77777777" w:rsidR="00D3490A" w:rsidRPr="003B305C" w:rsidRDefault="00D3490A"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D3490A" w:rsidRPr="003B305C" w14:paraId="58E0337E" w14:textId="77777777" w:rsidTr="00D3490A">
        <w:tc>
          <w:tcPr>
            <w:tcW w:w="9776" w:type="dxa"/>
            <w:gridSpan w:val="2"/>
          </w:tcPr>
          <w:p w14:paraId="4851CCA2" w14:textId="77777777" w:rsidR="00D3490A" w:rsidRPr="003B305C" w:rsidRDefault="00D3490A"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52433B4"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490A" w:rsidRPr="003B305C" w14:paraId="056A1ABB" w14:textId="77777777" w:rsidTr="00D3490A">
        <w:tc>
          <w:tcPr>
            <w:tcW w:w="9776" w:type="dxa"/>
            <w:gridSpan w:val="2"/>
            <w:vAlign w:val="center"/>
          </w:tcPr>
          <w:p w14:paraId="2C243DF8" w14:textId="77777777" w:rsidR="00D3490A" w:rsidRPr="003B305C" w:rsidRDefault="00D3490A"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52901DEC" w14:textId="77777777" w:rsidR="00D3490A"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DD8C417"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7FE7B2FE" w14:textId="77777777" w:rsidR="00D3490A" w:rsidRPr="00D3490A" w:rsidRDefault="00D3490A"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Предельное количество надземных этажей основных строений – 3.</w:t>
      </w:r>
    </w:p>
    <w:p w14:paraId="76CAB83A" w14:textId="77777777" w:rsidR="00A72BD0" w:rsidRPr="003B305C" w:rsidRDefault="00D3490A" w:rsidP="00D3490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3490A">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r w:rsidR="00A72BD0"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A0A6FF2" w14:textId="74C3890B" w:rsidR="00F011F7" w:rsidRPr="00E527D8" w:rsidRDefault="00F011F7" w:rsidP="00F011F7">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185139">
        <w:rPr>
          <w:rFonts w:ascii="Times New Roman" w:hAnsi="Times New Roman" w:cs="Times New Roman"/>
          <w:b/>
          <w:sz w:val="24"/>
          <w:szCs w:val="24"/>
        </w:rPr>
        <w:t>3</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F011F7" w:rsidRPr="003B305C" w14:paraId="53D71F52" w14:textId="77777777" w:rsidTr="00723333">
        <w:tc>
          <w:tcPr>
            <w:tcW w:w="4673" w:type="dxa"/>
            <w:vAlign w:val="center"/>
          </w:tcPr>
          <w:p w14:paraId="5D757FE3" w14:textId="77777777" w:rsidR="00F011F7" w:rsidRPr="003B305C" w:rsidRDefault="00F011F7" w:rsidP="0072333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7FB813A8" w14:textId="77777777" w:rsidR="00F011F7" w:rsidRPr="00656822" w:rsidRDefault="00F011F7" w:rsidP="00723333">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011F7" w:rsidRPr="003B305C" w14:paraId="791FD3AB" w14:textId="77777777" w:rsidTr="00723333">
        <w:tc>
          <w:tcPr>
            <w:tcW w:w="9776" w:type="dxa"/>
            <w:gridSpan w:val="2"/>
          </w:tcPr>
          <w:p w14:paraId="7ED98066" w14:textId="77777777" w:rsidR="00F011F7" w:rsidRPr="003B305C" w:rsidRDefault="00F011F7" w:rsidP="0072333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011F7" w14:paraId="296CF9BA" w14:textId="77777777" w:rsidTr="00F011F7">
        <w:tc>
          <w:tcPr>
            <w:tcW w:w="4673" w:type="dxa"/>
            <w:vAlign w:val="center"/>
          </w:tcPr>
          <w:p w14:paraId="550848D2"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103" w:type="dxa"/>
            <w:vAlign w:val="center"/>
          </w:tcPr>
          <w:p w14:paraId="39DE8A5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66F0257" w14:textId="77777777" w:rsidTr="00F011F7">
        <w:tc>
          <w:tcPr>
            <w:tcW w:w="4673" w:type="dxa"/>
            <w:vAlign w:val="center"/>
          </w:tcPr>
          <w:p w14:paraId="54B5262B"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103" w:type="dxa"/>
            <w:vAlign w:val="center"/>
          </w:tcPr>
          <w:p w14:paraId="4486120B"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F9A4880" w14:textId="77777777" w:rsidTr="00F011F7">
        <w:tc>
          <w:tcPr>
            <w:tcW w:w="4673" w:type="dxa"/>
            <w:vAlign w:val="center"/>
          </w:tcPr>
          <w:p w14:paraId="4BB9B559"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103" w:type="dxa"/>
            <w:vAlign w:val="center"/>
          </w:tcPr>
          <w:p w14:paraId="2E6EE6D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BEAE91" w14:textId="77777777" w:rsidTr="00F011F7">
        <w:tc>
          <w:tcPr>
            <w:tcW w:w="4673" w:type="dxa"/>
            <w:vAlign w:val="center"/>
          </w:tcPr>
          <w:p w14:paraId="0CDC4F83"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14:paraId="7AE3158D"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33DDA5" w14:textId="77777777" w:rsidTr="00F011F7">
        <w:tc>
          <w:tcPr>
            <w:tcW w:w="4673" w:type="dxa"/>
            <w:vAlign w:val="center"/>
          </w:tcPr>
          <w:p w14:paraId="523BE3B1"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103" w:type="dxa"/>
            <w:vAlign w:val="center"/>
          </w:tcPr>
          <w:p w14:paraId="5E9AD03F"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1E02E904" w14:textId="77777777" w:rsidTr="00F011F7">
        <w:tc>
          <w:tcPr>
            <w:tcW w:w="4673" w:type="dxa"/>
            <w:vAlign w:val="center"/>
          </w:tcPr>
          <w:p w14:paraId="04CAFE34"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103" w:type="dxa"/>
            <w:vAlign w:val="center"/>
          </w:tcPr>
          <w:p w14:paraId="7A86BCB8"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806A1F4" w14:textId="77777777" w:rsidTr="00F011F7">
        <w:tc>
          <w:tcPr>
            <w:tcW w:w="4673" w:type="dxa"/>
            <w:vAlign w:val="center"/>
          </w:tcPr>
          <w:p w14:paraId="70B1EFD4"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103" w:type="dxa"/>
            <w:vAlign w:val="center"/>
          </w:tcPr>
          <w:p w14:paraId="754A8CC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7376F42" w14:textId="77777777" w:rsidTr="00F011F7">
        <w:tc>
          <w:tcPr>
            <w:tcW w:w="4673" w:type="dxa"/>
            <w:vAlign w:val="center"/>
          </w:tcPr>
          <w:p w14:paraId="417FDF6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103" w:type="dxa"/>
            <w:vAlign w:val="center"/>
          </w:tcPr>
          <w:p w14:paraId="61A9B95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395BFA" w14:textId="77777777" w:rsidTr="00F011F7">
        <w:tc>
          <w:tcPr>
            <w:tcW w:w="4673" w:type="dxa"/>
            <w:vAlign w:val="center"/>
          </w:tcPr>
          <w:p w14:paraId="34B4031B"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103" w:type="dxa"/>
            <w:vAlign w:val="center"/>
          </w:tcPr>
          <w:p w14:paraId="78E7EB43"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EECE243" w14:textId="77777777" w:rsidTr="00F011F7">
        <w:tc>
          <w:tcPr>
            <w:tcW w:w="4673" w:type="dxa"/>
            <w:vAlign w:val="center"/>
          </w:tcPr>
          <w:p w14:paraId="578A82BA"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103" w:type="dxa"/>
            <w:vAlign w:val="center"/>
          </w:tcPr>
          <w:p w14:paraId="77C5EB9D"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2B77BB3" w14:textId="77777777" w:rsidTr="00F011F7">
        <w:tc>
          <w:tcPr>
            <w:tcW w:w="4673" w:type="dxa"/>
            <w:vAlign w:val="center"/>
          </w:tcPr>
          <w:p w14:paraId="60B12AD6"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103" w:type="dxa"/>
            <w:vAlign w:val="center"/>
          </w:tcPr>
          <w:p w14:paraId="07C52F6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1D9A932" w14:textId="77777777" w:rsidTr="00F011F7">
        <w:tc>
          <w:tcPr>
            <w:tcW w:w="4673" w:type="dxa"/>
            <w:vAlign w:val="center"/>
          </w:tcPr>
          <w:p w14:paraId="4411453D"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103" w:type="dxa"/>
            <w:vAlign w:val="center"/>
          </w:tcPr>
          <w:p w14:paraId="659A0C6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07261BDD" w14:textId="77777777" w:rsidTr="00F011F7">
        <w:tc>
          <w:tcPr>
            <w:tcW w:w="4673" w:type="dxa"/>
            <w:vAlign w:val="center"/>
          </w:tcPr>
          <w:p w14:paraId="763CD9B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103" w:type="dxa"/>
            <w:vAlign w:val="center"/>
          </w:tcPr>
          <w:p w14:paraId="17788F8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A5C144C" w14:textId="77777777" w:rsidTr="00F011F7">
        <w:tc>
          <w:tcPr>
            <w:tcW w:w="4673" w:type="dxa"/>
            <w:vAlign w:val="center"/>
          </w:tcPr>
          <w:p w14:paraId="5C079226"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14:paraId="297EA3BB"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C22E6A5" w14:textId="77777777" w:rsidTr="00F011F7">
        <w:tc>
          <w:tcPr>
            <w:tcW w:w="4673" w:type="dxa"/>
            <w:vAlign w:val="center"/>
          </w:tcPr>
          <w:p w14:paraId="39839FDF"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14:paraId="0998F60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7243401" w14:textId="77777777" w:rsidTr="00F011F7">
        <w:tc>
          <w:tcPr>
            <w:tcW w:w="4673" w:type="dxa"/>
            <w:vAlign w:val="center"/>
          </w:tcPr>
          <w:p w14:paraId="71F7370F"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14:paraId="3408229A"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1EFF4FF" w14:textId="77777777" w:rsidTr="00F011F7">
        <w:tc>
          <w:tcPr>
            <w:tcW w:w="4673" w:type="dxa"/>
            <w:vAlign w:val="center"/>
          </w:tcPr>
          <w:p w14:paraId="02EBDDD6"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103" w:type="dxa"/>
            <w:vAlign w:val="center"/>
          </w:tcPr>
          <w:p w14:paraId="2DAA1B8E"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512EEE46" w14:textId="77777777" w:rsidTr="00F011F7">
        <w:tc>
          <w:tcPr>
            <w:tcW w:w="4673" w:type="dxa"/>
            <w:vAlign w:val="center"/>
          </w:tcPr>
          <w:p w14:paraId="1D96C66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103" w:type="dxa"/>
            <w:vAlign w:val="center"/>
          </w:tcPr>
          <w:p w14:paraId="3C457F3C"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810C754" w14:textId="77777777" w:rsidTr="00F011F7">
        <w:tc>
          <w:tcPr>
            <w:tcW w:w="4673" w:type="dxa"/>
            <w:vAlign w:val="center"/>
          </w:tcPr>
          <w:p w14:paraId="1077C63B"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DFC6DE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0B5D18C2" w14:textId="77777777" w:rsidTr="00F011F7">
        <w:tc>
          <w:tcPr>
            <w:tcW w:w="4673" w:type="dxa"/>
            <w:vAlign w:val="center"/>
          </w:tcPr>
          <w:p w14:paraId="76BBB2E2"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103" w:type="dxa"/>
            <w:vAlign w:val="center"/>
          </w:tcPr>
          <w:p w14:paraId="19CA9259"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27C20407" w14:textId="77777777" w:rsidTr="00F011F7">
        <w:tc>
          <w:tcPr>
            <w:tcW w:w="4673" w:type="dxa"/>
          </w:tcPr>
          <w:p w14:paraId="0D8B7557"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3A213A30" w14:textId="77777777" w:rsidR="00F011F7" w:rsidRPr="00F011F7"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011F7" w14:paraId="61E6B1A7" w14:textId="77777777" w:rsidTr="00F011F7">
        <w:tc>
          <w:tcPr>
            <w:tcW w:w="4673" w:type="dxa"/>
            <w:vAlign w:val="center"/>
          </w:tcPr>
          <w:p w14:paraId="59214A0C"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103" w:type="dxa"/>
            <w:vAlign w:val="center"/>
          </w:tcPr>
          <w:p w14:paraId="6D228F77" w14:textId="77777777" w:rsidR="00F011F7" w:rsidRPr="00F011F7"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011F7" w14:paraId="776A0A04" w14:textId="77777777" w:rsidTr="00F011F7">
        <w:tc>
          <w:tcPr>
            <w:tcW w:w="4673" w:type="dxa"/>
          </w:tcPr>
          <w:p w14:paraId="6A3A4362" w14:textId="77777777" w:rsidR="00F011F7" w:rsidRPr="003B305C" w:rsidRDefault="00F011F7" w:rsidP="00723333">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103" w:type="dxa"/>
            <w:vAlign w:val="center"/>
          </w:tcPr>
          <w:p w14:paraId="5838002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3A3DF09" w14:textId="77777777" w:rsidTr="00F011F7">
        <w:tc>
          <w:tcPr>
            <w:tcW w:w="4673" w:type="dxa"/>
            <w:vAlign w:val="center"/>
          </w:tcPr>
          <w:p w14:paraId="3A0F2A59"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103" w:type="dxa"/>
            <w:vAlign w:val="center"/>
          </w:tcPr>
          <w:p w14:paraId="72D86B93"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RPr="003B305C" w14:paraId="35A8046F" w14:textId="77777777" w:rsidTr="00723333">
        <w:tc>
          <w:tcPr>
            <w:tcW w:w="9776" w:type="dxa"/>
            <w:gridSpan w:val="2"/>
          </w:tcPr>
          <w:p w14:paraId="70B04731" w14:textId="77777777" w:rsidR="00F011F7" w:rsidRPr="003B305C" w:rsidRDefault="00F011F7" w:rsidP="00723333">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011F7" w:rsidRPr="003B305C" w14:paraId="7B38E223" w14:textId="77777777" w:rsidTr="00723333">
        <w:tc>
          <w:tcPr>
            <w:tcW w:w="9776" w:type="dxa"/>
            <w:gridSpan w:val="2"/>
            <w:vAlign w:val="center"/>
          </w:tcPr>
          <w:p w14:paraId="09BEE3E1" w14:textId="77777777" w:rsidR="00F011F7" w:rsidRPr="003B305C" w:rsidRDefault="00F011F7" w:rsidP="00723333">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F011F7" w:rsidRPr="003B305C" w14:paraId="33102E58" w14:textId="77777777" w:rsidTr="00723333">
        <w:tc>
          <w:tcPr>
            <w:tcW w:w="9776" w:type="dxa"/>
            <w:gridSpan w:val="2"/>
          </w:tcPr>
          <w:p w14:paraId="504849C8" w14:textId="77777777" w:rsidR="00F011F7" w:rsidRPr="003B305C" w:rsidRDefault="00F011F7" w:rsidP="0072333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0435B3F" w14:textId="77777777" w:rsidR="00F011F7" w:rsidRPr="003B305C" w:rsidRDefault="00F011F7" w:rsidP="00723333">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011F7" w:rsidRPr="003B305C" w14:paraId="2A6DE19B" w14:textId="77777777" w:rsidTr="00723333">
        <w:tc>
          <w:tcPr>
            <w:tcW w:w="9776" w:type="dxa"/>
            <w:gridSpan w:val="2"/>
            <w:vAlign w:val="center"/>
          </w:tcPr>
          <w:p w14:paraId="0ECEB120" w14:textId="77777777" w:rsidR="00F011F7" w:rsidRPr="003B305C" w:rsidRDefault="00F011F7" w:rsidP="00723333">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A513A71" w14:textId="77777777" w:rsidR="00E326BD" w:rsidRDefault="00E326BD" w:rsidP="00E326BD">
      <w:pPr>
        <w:autoSpaceDE w:val="0"/>
        <w:autoSpaceDN w:val="0"/>
        <w:adjustRightInd w:val="0"/>
        <w:spacing w:after="0" w:line="240" w:lineRule="auto"/>
        <w:ind w:firstLine="567"/>
        <w:jc w:val="both"/>
        <w:rPr>
          <w:rFonts w:ascii="Times New Roman" w:hAnsi="Times New Roman" w:cs="Times New Roman"/>
          <w:sz w:val="24"/>
          <w:szCs w:val="24"/>
        </w:rPr>
      </w:pPr>
      <w:bookmarkStart w:id="137" w:name="_Toc452106998"/>
    </w:p>
    <w:p w14:paraId="093BCCCF" w14:textId="77777777" w:rsidR="00A72BD0" w:rsidRPr="003C2C4A" w:rsidRDefault="00A72BD0" w:rsidP="00A72BD0">
      <w:pPr>
        <w:pStyle w:val="13"/>
        <w:ind w:firstLine="567"/>
        <w:jc w:val="both"/>
        <w:rPr>
          <w:rFonts w:ascii="Times New Roman" w:hAnsi="Times New Roman" w:cs="Times New Roman"/>
          <w:b/>
          <w:color w:val="auto"/>
          <w:sz w:val="24"/>
          <w:szCs w:val="24"/>
        </w:rPr>
      </w:pPr>
      <w:bookmarkStart w:id="138" w:name="_Toc11150706"/>
      <w:bookmarkEnd w:id="137"/>
      <w:r w:rsidRPr="003C2C4A">
        <w:rPr>
          <w:rFonts w:ascii="Times New Roman" w:hAnsi="Times New Roman" w:cs="Times New Roman"/>
          <w:b/>
          <w:color w:val="auto"/>
          <w:sz w:val="24"/>
          <w:szCs w:val="24"/>
        </w:rPr>
        <w:t>РАЗДЕЛ I</w:t>
      </w:r>
      <w:r w:rsidRPr="003C2C4A">
        <w:rPr>
          <w:rFonts w:ascii="Times New Roman" w:hAnsi="Times New Roman" w:cs="Times New Roman"/>
          <w:b/>
          <w:color w:val="auto"/>
          <w:sz w:val="24"/>
          <w:szCs w:val="24"/>
          <w:lang w:val="en-US"/>
        </w:rPr>
        <w:t>V</w:t>
      </w:r>
      <w:r w:rsidRPr="003C2C4A">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38"/>
    </w:p>
    <w:p w14:paraId="562CC6D0" w14:textId="77777777" w:rsidR="00A72BD0" w:rsidRPr="003B305C" w:rsidRDefault="00A72BD0" w:rsidP="00A72BD0">
      <w:pPr>
        <w:pStyle w:val="13"/>
        <w:ind w:firstLine="567"/>
        <w:jc w:val="both"/>
        <w:rPr>
          <w:rFonts w:ascii="Times New Roman" w:hAnsi="Times New Roman" w:cs="Times New Roman"/>
          <w:b/>
          <w:color w:val="auto"/>
          <w:sz w:val="24"/>
          <w:szCs w:val="24"/>
        </w:rPr>
      </w:pPr>
      <w:bookmarkStart w:id="139" w:name="_Toc11150707"/>
      <w:r w:rsidRPr="003C2C4A">
        <w:rPr>
          <w:rFonts w:ascii="Times New Roman" w:hAnsi="Times New Roman" w:cs="Times New Roman"/>
          <w:b/>
          <w:color w:val="auto"/>
          <w:sz w:val="24"/>
          <w:szCs w:val="24"/>
        </w:rPr>
        <w:t xml:space="preserve">ГЛАВА 10. ИСПОЛЬЗОВАНИЕ ТЕРРИТОРИЙ, ДЛЯ КОТОРЫХ ГРАДОСТРОИТЕЛЬНЫЕ </w:t>
      </w:r>
      <w:r w:rsidRPr="003B305C">
        <w:rPr>
          <w:rFonts w:ascii="Times New Roman" w:hAnsi="Times New Roman" w:cs="Times New Roman"/>
          <w:b/>
          <w:color w:val="auto"/>
          <w:sz w:val="24"/>
          <w:szCs w:val="24"/>
        </w:rPr>
        <w:t>РЕГЛАМЕНТЫ НЕ РАСПРОСТРАНЯЮТСЯ ИЛИ ДЛЯ КОТОРЫХ ГРАДОСТРОИТЕЛЬНЫЕ РЕГЛАМЕНТЫ НЕ УСТАНАВЛИВАЮТСЯ</w:t>
      </w:r>
      <w:bookmarkEnd w:id="139"/>
      <w:r w:rsidRPr="003B305C">
        <w:rPr>
          <w:rFonts w:ascii="Times New Roman" w:hAnsi="Times New Roman" w:cs="Times New Roman"/>
          <w:b/>
          <w:color w:val="auto"/>
          <w:sz w:val="24"/>
          <w:szCs w:val="24"/>
        </w:rPr>
        <w:t xml:space="preserve"> </w:t>
      </w:r>
    </w:p>
    <w:p w14:paraId="0ED3FA73" w14:textId="5AEA69F7" w:rsidR="00A72BD0" w:rsidRPr="003B305C"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40" w:name="_Toc452107005"/>
      <w:bookmarkStart w:id="141" w:name="_Toc484865809"/>
      <w:bookmarkStart w:id="142" w:name="_Toc11150708"/>
      <w:bookmarkStart w:id="143" w:name="bookmark98"/>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6</w:t>
      </w:r>
      <w:r w:rsidR="00185139">
        <w:rPr>
          <w:rFonts w:ascii="Times New Roman" w:eastAsia="Times New Roman" w:hAnsi="Times New Roman" w:cs="Times New Roman"/>
          <w:b/>
          <w:bCs/>
          <w:i/>
          <w:sz w:val="24"/>
          <w:szCs w:val="24"/>
          <w:lang w:bidi="ru-RU"/>
        </w:rPr>
        <w:t>4</w:t>
      </w:r>
      <w:r w:rsidRPr="003B305C">
        <w:rPr>
          <w:rFonts w:ascii="Times New Roman" w:eastAsia="Times New Roman" w:hAnsi="Times New Roman" w:cs="Times New Roman"/>
          <w:b/>
          <w:bCs/>
          <w:i/>
          <w:sz w:val="24"/>
          <w:szCs w:val="24"/>
          <w:lang w:bidi="ru-RU"/>
        </w:rPr>
        <w:t xml:space="preserve">. </w:t>
      </w:r>
      <w:bookmarkEnd w:id="140"/>
      <w:bookmarkEnd w:id="141"/>
      <w:r w:rsidRPr="003B305C">
        <w:rPr>
          <w:rFonts w:ascii="Times New Roman" w:eastAsia="Times New Roman" w:hAnsi="Times New Roman" w:cs="Times New Roman"/>
          <w:b/>
          <w:bCs/>
          <w:i/>
          <w:sz w:val="24"/>
          <w:szCs w:val="24"/>
          <w:lang w:bidi="ru-RU"/>
        </w:rPr>
        <w:t>Территории, для которых</w:t>
      </w:r>
      <w:r w:rsidRPr="003B305C">
        <w:rPr>
          <w:rFonts w:ascii="Times New Roman" w:hAnsi="Times New Roman" w:cs="Times New Roman"/>
          <w:b/>
          <w:i/>
          <w:sz w:val="24"/>
          <w:szCs w:val="24"/>
        </w:rPr>
        <w:t xml:space="preserve"> настоящими Правилами</w:t>
      </w:r>
      <w:r w:rsidRPr="003B305C">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42"/>
    </w:p>
    <w:bookmarkEnd w:id="143"/>
    <w:p w14:paraId="753BBBE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05C">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14:paraId="0FA5957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14:paraId="5E63E7BF"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2. В границах территорий общего пользования; </w:t>
      </w:r>
    </w:p>
    <w:p w14:paraId="39BE6B5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3. Предназначенные для размещения линейных объектов и (или) занятые линейными объектами;</w:t>
      </w:r>
    </w:p>
    <w:p w14:paraId="5928EA74"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4. Предоставленные </w:t>
      </w:r>
      <w:r w:rsidR="002F0726">
        <w:rPr>
          <w:rFonts w:ascii="Times New Roman" w:hAnsi="Times New Roman" w:cs="Times New Roman"/>
          <w:sz w:val="24"/>
          <w:szCs w:val="24"/>
        </w:rPr>
        <w:t>для добычи полезных ископаемых.</w:t>
      </w:r>
    </w:p>
    <w:p w14:paraId="11B75C07" w14:textId="77777777" w:rsidR="002F0726" w:rsidRPr="003B305C"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14:paraId="425243FF" w14:textId="2DAD750C" w:rsidR="00A72BD0" w:rsidRPr="003B305C" w:rsidRDefault="00A72BD0" w:rsidP="00A72BD0">
      <w:pPr>
        <w:pStyle w:val="20"/>
        <w:ind w:firstLine="567"/>
        <w:jc w:val="both"/>
        <w:rPr>
          <w:rFonts w:ascii="Times New Roman" w:hAnsi="Times New Roman" w:cs="Times New Roman"/>
          <w:b/>
          <w:i/>
          <w:color w:val="auto"/>
          <w:sz w:val="24"/>
          <w:szCs w:val="24"/>
        </w:rPr>
      </w:pPr>
      <w:bookmarkStart w:id="144" w:name="_Toc11150709"/>
      <w:r w:rsidRPr="003B305C">
        <w:rPr>
          <w:rFonts w:ascii="Times New Roman" w:hAnsi="Times New Roman" w:cs="Times New Roman"/>
          <w:b/>
          <w:i/>
          <w:color w:val="auto"/>
          <w:sz w:val="24"/>
          <w:szCs w:val="24"/>
        </w:rPr>
        <w:t xml:space="preserve">Статья </w:t>
      </w:r>
      <w:r w:rsidR="006F6CCF">
        <w:rPr>
          <w:rFonts w:ascii="Times New Roman" w:hAnsi="Times New Roman" w:cs="Times New Roman"/>
          <w:b/>
          <w:i/>
          <w:color w:val="auto"/>
          <w:sz w:val="24"/>
          <w:szCs w:val="24"/>
        </w:rPr>
        <w:t>6</w:t>
      </w:r>
      <w:r w:rsidR="00185139">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44"/>
    </w:p>
    <w:p w14:paraId="6907641A"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5B982ACF" w14:textId="77777777" w:rsidR="00B90760" w:rsidRPr="003B305C" w:rsidRDefault="00B90760" w:rsidP="00A72B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90760">
        <w:rPr>
          <w:rFonts w:ascii="Times New Roman" w:hAnsi="Times New Roman" w:cs="Times New Roman"/>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77AF4094"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14:paraId="194D77DC" w14:textId="77777777" w:rsidR="00EA4301" w:rsidRPr="003B305C" w:rsidRDefault="00B90760" w:rsidP="00B90760">
      <w:pPr>
        <w:autoSpaceDE w:val="0"/>
        <w:autoSpaceDN w:val="0"/>
        <w:adjustRightInd w:val="0"/>
        <w:spacing w:after="0" w:line="240" w:lineRule="auto"/>
        <w:ind w:firstLine="567"/>
        <w:jc w:val="both"/>
      </w:pPr>
      <w:r w:rsidRPr="00B90760">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sectPr w:rsidR="00EA4301" w:rsidRPr="003B305C"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994A8" w14:textId="77777777" w:rsidR="00395949" w:rsidRDefault="00395949" w:rsidP="00873EDF">
      <w:pPr>
        <w:spacing w:after="0" w:line="240" w:lineRule="auto"/>
      </w:pPr>
      <w:r>
        <w:separator/>
      </w:r>
    </w:p>
  </w:endnote>
  <w:endnote w:type="continuationSeparator" w:id="0">
    <w:p w14:paraId="1A763C1E" w14:textId="77777777" w:rsidR="00395949" w:rsidRDefault="00395949"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tarSymbol">
    <w:altName w:val="Yu Gothic"/>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835333"/>
      <w:docPartObj>
        <w:docPartGallery w:val="Page Numbers (Bottom of Page)"/>
        <w:docPartUnique/>
      </w:docPartObj>
    </w:sdtPr>
    <w:sdtEndPr/>
    <w:sdtContent>
      <w:p w14:paraId="74F454BC" w14:textId="77777777" w:rsidR="006F6CCF" w:rsidRDefault="006F6CCF">
        <w:pPr>
          <w:pStyle w:val="affffb"/>
          <w:jc w:val="right"/>
        </w:pPr>
        <w:r>
          <w:fldChar w:fldCharType="begin"/>
        </w:r>
        <w:r>
          <w:instrText>PAGE   \* MERGEFORMAT</w:instrText>
        </w:r>
        <w:r>
          <w:fldChar w:fldCharType="separate"/>
        </w:r>
        <w:r>
          <w:rPr>
            <w:noProof/>
          </w:rPr>
          <w:t>5</w:t>
        </w:r>
        <w:r>
          <w:fldChar w:fldCharType="end"/>
        </w:r>
      </w:p>
    </w:sdtContent>
  </w:sdt>
  <w:p w14:paraId="5C63AFC0" w14:textId="77777777" w:rsidR="006F6CCF" w:rsidRDefault="006F6CCF">
    <w:pPr>
      <w:pStyle w:val="afff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107E9" w14:textId="77777777" w:rsidR="00395949" w:rsidRDefault="00395949" w:rsidP="00873EDF">
      <w:pPr>
        <w:spacing w:after="0" w:line="240" w:lineRule="auto"/>
      </w:pPr>
      <w:r>
        <w:separator/>
      </w:r>
    </w:p>
  </w:footnote>
  <w:footnote w:type="continuationSeparator" w:id="0">
    <w:p w14:paraId="2F3C39BD" w14:textId="77777777" w:rsidR="00395949" w:rsidRDefault="00395949" w:rsidP="00873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9"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30"/>
  </w:num>
  <w:num w:numId="3">
    <w:abstractNumId w:val="25"/>
  </w:num>
  <w:num w:numId="4">
    <w:abstractNumId w:val="0"/>
  </w:num>
  <w:num w:numId="5">
    <w:abstractNumId w:val="23"/>
  </w:num>
  <w:num w:numId="6">
    <w:abstractNumId w:val="12"/>
  </w:num>
  <w:num w:numId="7">
    <w:abstractNumId w:val="33"/>
  </w:num>
  <w:num w:numId="8">
    <w:abstractNumId w:val="9"/>
  </w:num>
  <w:num w:numId="9">
    <w:abstractNumId w:val="3"/>
  </w:num>
  <w:num w:numId="10">
    <w:abstractNumId w:val="15"/>
  </w:num>
  <w:num w:numId="11">
    <w:abstractNumId w:val="4"/>
  </w:num>
  <w:num w:numId="12">
    <w:abstractNumId w:val="22"/>
  </w:num>
  <w:num w:numId="13">
    <w:abstractNumId w:val="1"/>
  </w:num>
  <w:num w:numId="14">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7"/>
  </w:num>
  <w:num w:numId="17">
    <w:abstractNumId w:val="29"/>
  </w:num>
  <w:num w:numId="18">
    <w:abstractNumId w:val="7"/>
  </w:num>
  <w:num w:numId="19">
    <w:abstractNumId w:val="2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5"/>
  </w:num>
  <w:num w:numId="24">
    <w:abstractNumId w:val="17"/>
  </w:num>
  <w:num w:numId="25">
    <w:abstractNumId w:val="18"/>
  </w:num>
  <w:num w:numId="26">
    <w:abstractNumId w:val="10"/>
  </w:num>
  <w:num w:numId="27">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5"/>
  </w:num>
  <w:num w:numId="29">
    <w:abstractNumId w:val="20"/>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4"/>
  </w:num>
  <w:num w:numId="31">
    <w:abstractNumId w:val="14"/>
  </w:num>
  <w:num w:numId="32">
    <w:abstractNumId w:val="20"/>
  </w:num>
  <w:num w:numId="33">
    <w:abstractNumId w:val="16"/>
  </w:num>
  <w:num w:numId="34">
    <w:abstractNumId w:val="19"/>
  </w:num>
  <w:num w:numId="35">
    <w:abstractNumId w:val="34"/>
  </w:num>
  <w:num w:numId="36">
    <w:abstractNumId w:val="6"/>
  </w:num>
  <w:num w:numId="37">
    <w:abstractNumId w:val="8"/>
  </w:num>
  <w:num w:numId="3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1F"/>
    <w:rsid w:val="00001380"/>
    <w:rsid w:val="0000256F"/>
    <w:rsid w:val="0000398B"/>
    <w:rsid w:val="0001240F"/>
    <w:rsid w:val="00017755"/>
    <w:rsid w:val="0002159F"/>
    <w:rsid w:val="000229BC"/>
    <w:rsid w:val="00024D40"/>
    <w:rsid w:val="000301E9"/>
    <w:rsid w:val="000312C5"/>
    <w:rsid w:val="000321C0"/>
    <w:rsid w:val="0003546F"/>
    <w:rsid w:val="000358AD"/>
    <w:rsid w:val="00036E25"/>
    <w:rsid w:val="0004210A"/>
    <w:rsid w:val="00044ADE"/>
    <w:rsid w:val="00050939"/>
    <w:rsid w:val="00051FB4"/>
    <w:rsid w:val="00052B55"/>
    <w:rsid w:val="0005643C"/>
    <w:rsid w:val="00056624"/>
    <w:rsid w:val="00057956"/>
    <w:rsid w:val="00060008"/>
    <w:rsid w:val="0006255F"/>
    <w:rsid w:val="00065464"/>
    <w:rsid w:val="00065F67"/>
    <w:rsid w:val="000668B2"/>
    <w:rsid w:val="00066A79"/>
    <w:rsid w:val="0007463D"/>
    <w:rsid w:val="00075F28"/>
    <w:rsid w:val="000765C1"/>
    <w:rsid w:val="00077DAA"/>
    <w:rsid w:val="0008054A"/>
    <w:rsid w:val="00080BCE"/>
    <w:rsid w:val="000831EA"/>
    <w:rsid w:val="00093A8D"/>
    <w:rsid w:val="000977AE"/>
    <w:rsid w:val="000A0EEB"/>
    <w:rsid w:val="000B0AE9"/>
    <w:rsid w:val="000B25F2"/>
    <w:rsid w:val="000B5973"/>
    <w:rsid w:val="000C0F70"/>
    <w:rsid w:val="000C45AE"/>
    <w:rsid w:val="000D02A6"/>
    <w:rsid w:val="000D04E4"/>
    <w:rsid w:val="000D2FA5"/>
    <w:rsid w:val="000D4400"/>
    <w:rsid w:val="000D50FE"/>
    <w:rsid w:val="000E0B4B"/>
    <w:rsid w:val="000E3E99"/>
    <w:rsid w:val="000F07E3"/>
    <w:rsid w:val="000F38A5"/>
    <w:rsid w:val="000F4B81"/>
    <w:rsid w:val="000F509B"/>
    <w:rsid w:val="000F55A8"/>
    <w:rsid w:val="000F568A"/>
    <w:rsid w:val="000F610E"/>
    <w:rsid w:val="000F733E"/>
    <w:rsid w:val="00104D84"/>
    <w:rsid w:val="0010616C"/>
    <w:rsid w:val="00114327"/>
    <w:rsid w:val="00122552"/>
    <w:rsid w:val="00122D0B"/>
    <w:rsid w:val="00130D2D"/>
    <w:rsid w:val="00131EC6"/>
    <w:rsid w:val="00134C8C"/>
    <w:rsid w:val="00135139"/>
    <w:rsid w:val="00136F8E"/>
    <w:rsid w:val="00140BAB"/>
    <w:rsid w:val="00141BCD"/>
    <w:rsid w:val="00142561"/>
    <w:rsid w:val="00144F7E"/>
    <w:rsid w:val="00146A71"/>
    <w:rsid w:val="00157F91"/>
    <w:rsid w:val="00164B08"/>
    <w:rsid w:val="0017181F"/>
    <w:rsid w:val="0017234E"/>
    <w:rsid w:val="001763FF"/>
    <w:rsid w:val="00180F6F"/>
    <w:rsid w:val="001830DE"/>
    <w:rsid w:val="00185139"/>
    <w:rsid w:val="00185844"/>
    <w:rsid w:val="001862A8"/>
    <w:rsid w:val="00186361"/>
    <w:rsid w:val="00194887"/>
    <w:rsid w:val="00197815"/>
    <w:rsid w:val="001A1C19"/>
    <w:rsid w:val="001A274A"/>
    <w:rsid w:val="001B023A"/>
    <w:rsid w:val="001C131F"/>
    <w:rsid w:val="001C30B3"/>
    <w:rsid w:val="001C6DE7"/>
    <w:rsid w:val="001D2A94"/>
    <w:rsid w:val="001D5024"/>
    <w:rsid w:val="001D63BC"/>
    <w:rsid w:val="001E4487"/>
    <w:rsid w:val="001E5978"/>
    <w:rsid w:val="001E61FA"/>
    <w:rsid w:val="001F39DC"/>
    <w:rsid w:val="001F4693"/>
    <w:rsid w:val="001F5FCC"/>
    <w:rsid w:val="001F69EF"/>
    <w:rsid w:val="001F7D41"/>
    <w:rsid w:val="002014DD"/>
    <w:rsid w:val="00202CF8"/>
    <w:rsid w:val="00204217"/>
    <w:rsid w:val="0020421F"/>
    <w:rsid w:val="002049B2"/>
    <w:rsid w:val="00205A08"/>
    <w:rsid w:val="00210E3F"/>
    <w:rsid w:val="0022089D"/>
    <w:rsid w:val="00222626"/>
    <w:rsid w:val="002228A0"/>
    <w:rsid w:val="002233FE"/>
    <w:rsid w:val="00223B39"/>
    <w:rsid w:val="00225DB6"/>
    <w:rsid w:val="00233C9C"/>
    <w:rsid w:val="00235139"/>
    <w:rsid w:val="00240DAA"/>
    <w:rsid w:val="00241D7C"/>
    <w:rsid w:val="0024265B"/>
    <w:rsid w:val="00244166"/>
    <w:rsid w:val="00251A9E"/>
    <w:rsid w:val="00252E3B"/>
    <w:rsid w:val="00253DF5"/>
    <w:rsid w:val="00255CA2"/>
    <w:rsid w:val="00263FAF"/>
    <w:rsid w:val="00264712"/>
    <w:rsid w:val="00266BC6"/>
    <w:rsid w:val="00274B8D"/>
    <w:rsid w:val="002762D0"/>
    <w:rsid w:val="00276B52"/>
    <w:rsid w:val="00277941"/>
    <w:rsid w:val="00283B74"/>
    <w:rsid w:val="00284E72"/>
    <w:rsid w:val="00285125"/>
    <w:rsid w:val="00285DE9"/>
    <w:rsid w:val="00287584"/>
    <w:rsid w:val="00291D1C"/>
    <w:rsid w:val="00293FBC"/>
    <w:rsid w:val="002947FF"/>
    <w:rsid w:val="00295C24"/>
    <w:rsid w:val="002A55DE"/>
    <w:rsid w:val="002B43F4"/>
    <w:rsid w:val="002B4F0D"/>
    <w:rsid w:val="002C159A"/>
    <w:rsid w:val="002C485F"/>
    <w:rsid w:val="002C55D5"/>
    <w:rsid w:val="002D2F13"/>
    <w:rsid w:val="002D4891"/>
    <w:rsid w:val="002D7055"/>
    <w:rsid w:val="002D7DDD"/>
    <w:rsid w:val="002E4769"/>
    <w:rsid w:val="002E52FF"/>
    <w:rsid w:val="002F014E"/>
    <w:rsid w:val="002F0726"/>
    <w:rsid w:val="002F3E83"/>
    <w:rsid w:val="002F60A1"/>
    <w:rsid w:val="002F6A7A"/>
    <w:rsid w:val="002F7723"/>
    <w:rsid w:val="00300FA0"/>
    <w:rsid w:val="00303059"/>
    <w:rsid w:val="003035EB"/>
    <w:rsid w:val="0030442B"/>
    <w:rsid w:val="00307323"/>
    <w:rsid w:val="0031210B"/>
    <w:rsid w:val="00312213"/>
    <w:rsid w:val="0031261C"/>
    <w:rsid w:val="00323DD3"/>
    <w:rsid w:val="00324D41"/>
    <w:rsid w:val="0033029A"/>
    <w:rsid w:val="0033116C"/>
    <w:rsid w:val="00334915"/>
    <w:rsid w:val="00334925"/>
    <w:rsid w:val="00335499"/>
    <w:rsid w:val="003441DF"/>
    <w:rsid w:val="003454CD"/>
    <w:rsid w:val="00353EEA"/>
    <w:rsid w:val="003562CF"/>
    <w:rsid w:val="00357D8F"/>
    <w:rsid w:val="003654AD"/>
    <w:rsid w:val="0037000B"/>
    <w:rsid w:val="00371B7B"/>
    <w:rsid w:val="0038477B"/>
    <w:rsid w:val="00386BDF"/>
    <w:rsid w:val="003927B1"/>
    <w:rsid w:val="00395949"/>
    <w:rsid w:val="003A1073"/>
    <w:rsid w:val="003A282A"/>
    <w:rsid w:val="003A2A22"/>
    <w:rsid w:val="003A38BD"/>
    <w:rsid w:val="003A4286"/>
    <w:rsid w:val="003A74A3"/>
    <w:rsid w:val="003B305C"/>
    <w:rsid w:val="003B6C1B"/>
    <w:rsid w:val="003B72F5"/>
    <w:rsid w:val="003C08EE"/>
    <w:rsid w:val="003C69AB"/>
    <w:rsid w:val="003C6CCA"/>
    <w:rsid w:val="003D0992"/>
    <w:rsid w:val="003D3C74"/>
    <w:rsid w:val="003D4E9A"/>
    <w:rsid w:val="003D52DF"/>
    <w:rsid w:val="003E2A5B"/>
    <w:rsid w:val="003E3EA3"/>
    <w:rsid w:val="003E5DB1"/>
    <w:rsid w:val="003E65C2"/>
    <w:rsid w:val="003F11CC"/>
    <w:rsid w:val="003F4A40"/>
    <w:rsid w:val="004015E4"/>
    <w:rsid w:val="004051DA"/>
    <w:rsid w:val="004053D9"/>
    <w:rsid w:val="0040672C"/>
    <w:rsid w:val="004112C6"/>
    <w:rsid w:val="004136C8"/>
    <w:rsid w:val="00414EAA"/>
    <w:rsid w:val="00415CDA"/>
    <w:rsid w:val="00421484"/>
    <w:rsid w:val="0043166D"/>
    <w:rsid w:val="00433CC8"/>
    <w:rsid w:val="00435336"/>
    <w:rsid w:val="00436751"/>
    <w:rsid w:val="004375DE"/>
    <w:rsid w:val="00441A76"/>
    <w:rsid w:val="0044224E"/>
    <w:rsid w:val="0044322E"/>
    <w:rsid w:val="00444E0A"/>
    <w:rsid w:val="00452E1F"/>
    <w:rsid w:val="004544CC"/>
    <w:rsid w:val="00460ED3"/>
    <w:rsid w:val="004638ED"/>
    <w:rsid w:val="004664FA"/>
    <w:rsid w:val="00467CD8"/>
    <w:rsid w:val="004725A7"/>
    <w:rsid w:val="00472C4B"/>
    <w:rsid w:val="00480678"/>
    <w:rsid w:val="00484D39"/>
    <w:rsid w:val="0048734D"/>
    <w:rsid w:val="00496E57"/>
    <w:rsid w:val="00497F3A"/>
    <w:rsid w:val="004A1730"/>
    <w:rsid w:val="004A4B7D"/>
    <w:rsid w:val="004B0A76"/>
    <w:rsid w:val="004B4890"/>
    <w:rsid w:val="004C43E2"/>
    <w:rsid w:val="004D29F5"/>
    <w:rsid w:val="004D4404"/>
    <w:rsid w:val="004D4C8D"/>
    <w:rsid w:val="004D565B"/>
    <w:rsid w:val="004D5990"/>
    <w:rsid w:val="004E0AC4"/>
    <w:rsid w:val="004E264D"/>
    <w:rsid w:val="004E41EC"/>
    <w:rsid w:val="004E4F31"/>
    <w:rsid w:val="004E6CC9"/>
    <w:rsid w:val="004E74AA"/>
    <w:rsid w:val="004E7578"/>
    <w:rsid w:val="004F0B1E"/>
    <w:rsid w:val="004F0F0A"/>
    <w:rsid w:val="004F7B39"/>
    <w:rsid w:val="005005AC"/>
    <w:rsid w:val="005007DD"/>
    <w:rsid w:val="00505925"/>
    <w:rsid w:val="0050672E"/>
    <w:rsid w:val="0051255F"/>
    <w:rsid w:val="0051704C"/>
    <w:rsid w:val="00525146"/>
    <w:rsid w:val="00526A22"/>
    <w:rsid w:val="005324C7"/>
    <w:rsid w:val="0053251D"/>
    <w:rsid w:val="005331C3"/>
    <w:rsid w:val="005356B1"/>
    <w:rsid w:val="00536013"/>
    <w:rsid w:val="005419A8"/>
    <w:rsid w:val="0054234C"/>
    <w:rsid w:val="005548F2"/>
    <w:rsid w:val="005630F7"/>
    <w:rsid w:val="00567342"/>
    <w:rsid w:val="005678D3"/>
    <w:rsid w:val="0057108F"/>
    <w:rsid w:val="00582B52"/>
    <w:rsid w:val="00584125"/>
    <w:rsid w:val="005922BE"/>
    <w:rsid w:val="00593121"/>
    <w:rsid w:val="005954AF"/>
    <w:rsid w:val="005960C3"/>
    <w:rsid w:val="00596650"/>
    <w:rsid w:val="005A6312"/>
    <w:rsid w:val="005B541F"/>
    <w:rsid w:val="005B7590"/>
    <w:rsid w:val="005B765A"/>
    <w:rsid w:val="005B767A"/>
    <w:rsid w:val="005C4325"/>
    <w:rsid w:val="005C4D86"/>
    <w:rsid w:val="005C5A49"/>
    <w:rsid w:val="005C60FA"/>
    <w:rsid w:val="005D2B78"/>
    <w:rsid w:val="005D3F66"/>
    <w:rsid w:val="005D5B29"/>
    <w:rsid w:val="005E40AB"/>
    <w:rsid w:val="005E597F"/>
    <w:rsid w:val="005F447C"/>
    <w:rsid w:val="005F494C"/>
    <w:rsid w:val="005F7014"/>
    <w:rsid w:val="006010D6"/>
    <w:rsid w:val="00601EB4"/>
    <w:rsid w:val="00620C2C"/>
    <w:rsid w:val="00622477"/>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492C"/>
    <w:rsid w:val="00656822"/>
    <w:rsid w:val="00662D49"/>
    <w:rsid w:val="00672D29"/>
    <w:rsid w:val="006730A7"/>
    <w:rsid w:val="00682498"/>
    <w:rsid w:val="006838C5"/>
    <w:rsid w:val="00685894"/>
    <w:rsid w:val="00685BC0"/>
    <w:rsid w:val="0069556A"/>
    <w:rsid w:val="006971DF"/>
    <w:rsid w:val="006979B6"/>
    <w:rsid w:val="006A3292"/>
    <w:rsid w:val="006A3E6A"/>
    <w:rsid w:val="006A4437"/>
    <w:rsid w:val="006A4456"/>
    <w:rsid w:val="006A52B5"/>
    <w:rsid w:val="006B01A3"/>
    <w:rsid w:val="006B24C1"/>
    <w:rsid w:val="006B6AD9"/>
    <w:rsid w:val="006C215A"/>
    <w:rsid w:val="006C4AED"/>
    <w:rsid w:val="006C5228"/>
    <w:rsid w:val="006C6F72"/>
    <w:rsid w:val="006C767C"/>
    <w:rsid w:val="006D1FA1"/>
    <w:rsid w:val="006D2F90"/>
    <w:rsid w:val="006D374C"/>
    <w:rsid w:val="006D54FE"/>
    <w:rsid w:val="006D57EB"/>
    <w:rsid w:val="006E01C1"/>
    <w:rsid w:val="006E4A10"/>
    <w:rsid w:val="006E5BE5"/>
    <w:rsid w:val="006F1C99"/>
    <w:rsid w:val="006F1D49"/>
    <w:rsid w:val="006F629C"/>
    <w:rsid w:val="006F6CCF"/>
    <w:rsid w:val="006F70A8"/>
    <w:rsid w:val="00701A98"/>
    <w:rsid w:val="00702620"/>
    <w:rsid w:val="00713B44"/>
    <w:rsid w:val="00714242"/>
    <w:rsid w:val="007153B7"/>
    <w:rsid w:val="00723333"/>
    <w:rsid w:val="00723341"/>
    <w:rsid w:val="00723A46"/>
    <w:rsid w:val="00726FB3"/>
    <w:rsid w:val="00731BE8"/>
    <w:rsid w:val="00732CEE"/>
    <w:rsid w:val="0073355B"/>
    <w:rsid w:val="00746212"/>
    <w:rsid w:val="00746DEE"/>
    <w:rsid w:val="00755586"/>
    <w:rsid w:val="00756D78"/>
    <w:rsid w:val="0075744B"/>
    <w:rsid w:val="007648F9"/>
    <w:rsid w:val="00767BDE"/>
    <w:rsid w:val="00770D49"/>
    <w:rsid w:val="007717B1"/>
    <w:rsid w:val="007724F5"/>
    <w:rsid w:val="00776917"/>
    <w:rsid w:val="00776A2C"/>
    <w:rsid w:val="00776D19"/>
    <w:rsid w:val="0077751A"/>
    <w:rsid w:val="00782513"/>
    <w:rsid w:val="007868B8"/>
    <w:rsid w:val="00786DDE"/>
    <w:rsid w:val="00787ECC"/>
    <w:rsid w:val="00787F77"/>
    <w:rsid w:val="007936FC"/>
    <w:rsid w:val="007A3FF5"/>
    <w:rsid w:val="007B0989"/>
    <w:rsid w:val="007B460E"/>
    <w:rsid w:val="007B575A"/>
    <w:rsid w:val="007C2141"/>
    <w:rsid w:val="007C492F"/>
    <w:rsid w:val="007D250A"/>
    <w:rsid w:val="007D2568"/>
    <w:rsid w:val="007D4628"/>
    <w:rsid w:val="007D5DA6"/>
    <w:rsid w:val="007D68F2"/>
    <w:rsid w:val="007D6E83"/>
    <w:rsid w:val="007D7B99"/>
    <w:rsid w:val="007E01C3"/>
    <w:rsid w:val="007E0F29"/>
    <w:rsid w:val="007E1A72"/>
    <w:rsid w:val="007E47E0"/>
    <w:rsid w:val="007E673A"/>
    <w:rsid w:val="007E6DEF"/>
    <w:rsid w:val="007F0608"/>
    <w:rsid w:val="007F2AC8"/>
    <w:rsid w:val="007F49A9"/>
    <w:rsid w:val="00804BD9"/>
    <w:rsid w:val="00805488"/>
    <w:rsid w:val="00805F82"/>
    <w:rsid w:val="0081475D"/>
    <w:rsid w:val="0081537C"/>
    <w:rsid w:val="00815BC2"/>
    <w:rsid w:val="00824926"/>
    <w:rsid w:val="008254A5"/>
    <w:rsid w:val="00825896"/>
    <w:rsid w:val="00834FF3"/>
    <w:rsid w:val="008363F1"/>
    <w:rsid w:val="00837870"/>
    <w:rsid w:val="008415F7"/>
    <w:rsid w:val="008436B1"/>
    <w:rsid w:val="00851FCE"/>
    <w:rsid w:val="00853157"/>
    <w:rsid w:val="00854B4D"/>
    <w:rsid w:val="00855613"/>
    <w:rsid w:val="0085631D"/>
    <w:rsid w:val="00856972"/>
    <w:rsid w:val="00860A79"/>
    <w:rsid w:val="00861FA1"/>
    <w:rsid w:val="00863615"/>
    <w:rsid w:val="008670B4"/>
    <w:rsid w:val="0087225F"/>
    <w:rsid w:val="00872716"/>
    <w:rsid w:val="00873D5B"/>
    <w:rsid w:val="00873EDF"/>
    <w:rsid w:val="00875A21"/>
    <w:rsid w:val="00875D4B"/>
    <w:rsid w:val="0087683D"/>
    <w:rsid w:val="008875B5"/>
    <w:rsid w:val="00887685"/>
    <w:rsid w:val="00891C67"/>
    <w:rsid w:val="00892EB7"/>
    <w:rsid w:val="00893076"/>
    <w:rsid w:val="00893D84"/>
    <w:rsid w:val="00894AE4"/>
    <w:rsid w:val="00897F88"/>
    <w:rsid w:val="008A0350"/>
    <w:rsid w:val="008A3B95"/>
    <w:rsid w:val="008A51F3"/>
    <w:rsid w:val="008B1C39"/>
    <w:rsid w:val="008B7F4E"/>
    <w:rsid w:val="008C0494"/>
    <w:rsid w:val="008C0A8F"/>
    <w:rsid w:val="008C0E70"/>
    <w:rsid w:val="008C41D0"/>
    <w:rsid w:val="008D076C"/>
    <w:rsid w:val="008D21CD"/>
    <w:rsid w:val="008D3B6D"/>
    <w:rsid w:val="008D3C84"/>
    <w:rsid w:val="008D6F01"/>
    <w:rsid w:val="008E0562"/>
    <w:rsid w:val="008E2E90"/>
    <w:rsid w:val="008F47D0"/>
    <w:rsid w:val="008F61C8"/>
    <w:rsid w:val="00912D64"/>
    <w:rsid w:val="009163BB"/>
    <w:rsid w:val="009176F3"/>
    <w:rsid w:val="00917B1E"/>
    <w:rsid w:val="0092096C"/>
    <w:rsid w:val="0092571A"/>
    <w:rsid w:val="00926994"/>
    <w:rsid w:val="00927AE5"/>
    <w:rsid w:val="00930E04"/>
    <w:rsid w:val="00930EEC"/>
    <w:rsid w:val="00932E32"/>
    <w:rsid w:val="00933A34"/>
    <w:rsid w:val="009367B3"/>
    <w:rsid w:val="00943EDF"/>
    <w:rsid w:val="009446F9"/>
    <w:rsid w:val="009472BB"/>
    <w:rsid w:val="009528AE"/>
    <w:rsid w:val="00952E7E"/>
    <w:rsid w:val="00956D6B"/>
    <w:rsid w:val="00960B3A"/>
    <w:rsid w:val="00963D54"/>
    <w:rsid w:val="009704EF"/>
    <w:rsid w:val="00973857"/>
    <w:rsid w:val="009834DF"/>
    <w:rsid w:val="00984243"/>
    <w:rsid w:val="00986586"/>
    <w:rsid w:val="009872DF"/>
    <w:rsid w:val="0099134D"/>
    <w:rsid w:val="00995304"/>
    <w:rsid w:val="009A1274"/>
    <w:rsid w:val="009A6DC8"/>
    <w:rsid w:val="009B2692"/>
    <w:rsid w:val="009B31B4"/>
    <w:rsid w:val="009B3F32"/>
    <w:rsid w:val="009D16EA"/>
    <w:rsid w:val="009D2D02"/>
    <w:rsid w:val="009E452B"/>
    <w:rsid w:val="009E5697"/>
    <w:rsid w:val="009E7060"/>
    <w:rsid w:val="009F1BD2"/>
    <w:rsid w:val="009F4EEE"/>
    <w:rsid w:val="00A00305"/>
    <w:rsid w:val="00A103FA"/>
    <w:rsid w:val="00A11951"/>
    <w:rsid w:val="00A13283"/>
    <w:rsid w:val="00A14C08"/>
    <w:rsid w:val="00A155F0"/>
    <w:rsid w:val="00A16278"/>
    <w:rsid w:val="00A20E65"/>
    <w:rsid w:val="00A22D6A"/>
    <w:rsid w:val="00A30258"/>
    <w:rsid w:val="00A31D9E"/>
    <w:rsid w:val="00A31F2E"/>
    <w:rsid w:val="00A33A06"/>
    <w:rsid w:val="00A34F9B"/>
    <w:rsid w:val="00A409E8"/>
    <w:rsid w:val="00A46F23"/>
    <w:rsid w:val="00A511B4"/>
    <w:rsid w:val="00A51A4F"/>
    <w:rsid w:val="00A51E5B"/>
    <w:rsid w:val="00A534CA"/>
    <w:rsid w:val="00A54D42"/>
    <w:rsid w:val="00A54F4D"/>
    <w:rsid w:val="00A557B2"/>
    <w:rsid w:val="00A5660D"/>
    <w:rsid w:val="00A578F7"/>
    <w:rsid w:val="00A613E0"/>
    <w:rsid w:val="00A61A6F"/>
    <w:rsid w:val="00A61E02"/>
    <w:rsid w:val="00A62B06"/>
    <w:rsid w:val="00A65B10"/>
    <w:rsid w:val="00A72BD0"/>
    <w:rsid w:val="00A759FF"/>
    <w:rsid w:val="00A764AE"/>
    <w:rsid w:val="00A80BF9"/>
    <w:rsid w:val="00A83565"/>
    <w:rsid w:val="00A84E7C"/>
    <w:rsid w:val="00A94285"/>
    <w:rsid w:val="00A96212"/>
    <w:rsid w:val="00AB2A4E"/>
    <w:rsid w:val="00AB3A77"/>
    <w:rsid w:val="00AB5697"/>
    <w:rsid w:val="00AB6B43"/>
    <w:rsid w:val="00AC075B"/>
    <w:rsid w:val="00AC44CD"/>
    <w:rsid w:val="00AC6E8F"/>
    <w:rsid w:val="00AD1341"/>
    <w:rsid w:val="00AD235F"/>
    <w:rsid w:val="00AD6914"/>
    <w:rsid w:val="00AD7361"/>
    <w:rsid w:val="00AE1B59"/>
    <w:rsid w:val="00AE4265"/>
    <w:rsid w:val="00AE6C1F"/>
    <w:rsid w:val="00AF1598"/>
    <w:rsid w:val="00AF25EE"/>
    <w:rsid w:val="00B022E8"/>
    <w:rsid w:val="00B04784"/>
    <w:rsid w:val="00B124E6"/>
    <w:rsid w:val="00B1275B"/>
    <w:rsid w:val="00B13A7F"/>
    <w:rsid w:val="00B21069"/>
    <w:rsid w:val="00B22595"/>
    <w:rsid w:val="00B246BF"/>
    <w:rsid w:val="00B312CD"/>
    <w:rsid w:val="00B32B3F"/>
    <w:rsid w:val="00B37CB1"/>
    <w:rsid w:val="00B40989"/>
    <w:rsid w:val="00B430C9"/>
    <w:rsid w:val="00B5201F"/>
    <w:rsid w:val="00B534BB"/>
    <w:rsid w:val="00B55366"/>
    <w:rsid w:val="00B55CC1"/>
    <w:rsid w:val="00B55D11"/>
    <w:rsid w:val="00B56A30"/>
    <w:rsid w:val="00B57455"/>
    <w:rsid w:val="00B5789E"/>
    <w:rsid w:val="00B65C00"/>
    <w:rsid w:val="00B66BBC"/>
    <w:rsid w:val="00B70072"/>
    <w:rsid w:val="00B83B36"/>
    <w:rsid w:val="00B85316"/>
    <w:rsid w:val="00B856C9"/>
    <w:rsid w:val="00B90760"/>
    <w:rsid w:val="00B90F48"/>
    <w:rsid w:val="00B94EDB"/>
    <w:rsid w:val="00BA31CF"/>
    <w:rsid w:val="00BB49A9"/>
    <w:rsid w:val="00BC0FBA"/>
    <w:rsid w:val="00BC2DE2"/>
    <w:rsid w:val="00BD0B3E"/>
    <w:rsid w:val="00BD4331"/>
    <w:rsid w:val="00BD46A9"/>
    <w:rsid w:val="00BD5744"/>
    <w:rsid w:val="00BE242D"/>
    <w:rsid w:val="00BE249C"/>
    <w:rsid w:val="00BE75C0"/>
    <w:rsid w:val="00BE7771"/>
    <w:rsid w:val="00C022A4"/>
    <w:rsid w:val="00C04612"/>
    <w:rsid w:val="00C119BD"/>
    <w:rsid w:val="00C137B9"/>
    <w:rsid w:val="00C15710"/>
    <w:rsid w:val="00C1622E"/>
    <w:rsid w:val="00C217A5"/>
    <w:rsid w:val="00C22CFC"/>
    <w:rsid w:val="00C2428D"/>
    <w:rsid w:val="00C24F74"/>
    <w:rsid w:val="00C32D10"/>
    <w:rsid w:val="00C33731"/>
    <w:rsid w:val="00C34571"/>
    <w:rsid w:val="00C37451"/>
    <w:rsid w:val="00C37D39"/>
    <w:rsid w:val="00C44B19"/>
    <w:rsid w:val="00C455EC"/>
    <w:rsid w:val="00C50C59"/>
    <w:rsid w:val="00C511F6"/>
    <w:rsid w:val="00C51581"/>
    <w:rsid w:val="00C51593"/>
    <w:rsid w:val="00C55C17"/>
    <w:rsid w:val="00C5673D"/>
    <w:rsid w:val="00C615D0"/>
    <w:rsid w:val="00C61AAC"/>
    <w:rsid w:val="00C62E55"/>
    <w:rsid w:val="00C642FD"/>
    <w:rsid w:val="00C64874"/>
    <w:rsid w:val="00C64F4C"/>
    <w:rsid w:val="00C73492"/>
    <w:rsid w:val="00C7480F"/>
    <w:rsid w:val="00C85CC2"/>
    <w:rsid w:val="00C93795"/>
    <w:rsid w:val="00C9770A"/>
    <w:rsid w:val="00C97EA7"/>
    <w:rsid w:val="00CA24DB"/>
    <w:rsid w:val="00CA569D"/>
    <w:rsid w:val="00CB42E6"/>
    <w:rsid w:val="00CB7602"/>
    <w:rsid w:val="00CB7B39"/>
    <w:rsid w:val="00CC0FD2"/>
    <w:rsid w:val="00CC4C9E"/>
    <w:rsid w:val="00CC6D4B"/>
    <w:rsid w:val="00CD3F1F"/>
    <w:rsid w:val="00CD423D"/>
    <w:rsid w:val="00CD7A89"/>
    <w:rsid w:val="00CE18BC"/>
    <w:rsid w:val="00CE3BC6"/>
    <w:rsid w:val="00CF373F"/>
    <w:rsid w:val="00CF4C2A"/>
    <w:rsid w:val="00D0201F"/>
    <w:rsid w:val="00D03CB7"/>
    <w:rsid w:val="00D14053"/>
    <w:rsid w:val="00D3019F"/>
    <w:rsid w:val="00D30D75"/>
    <w:rsid w:val="00D3343D"/>
    <w:rsid w:val="00D3490A"/>
    <w:rsid w:val="00D36059"/>
    <w:rsid w:val="00D36316"/>
    <w:rsid w:val="00D36387"/>
    <w:rsid w:val="00D437AA"/>
    <w:rsid w:val="00D43D9C"/>
    <w:rsid w:val="00D548A9"/>
    <w:rsid w:val="00D54D4D"/>
    <w:rsid w:val="00D60ADB"/>
    <w:rsid w:val="00D67A00"/>
    <w:rsid w:val="00D7411C"/>
    <w:rsid w:val="00D75F20"/>
    <w:rsid w:val="00D7753B"/>
    <w:rsid w:val="00D8190F"/>
    <w:rsid w:val="00D830E9"/>
    <w:rsid w:val="00D84EE7"/>
    <w:rsid w:val="00D85B20"/>
    <w:rsid w:val="00D869E3"/>
    <w:rsid w:val="00D9052B"/>
    <w:rsid w:val="00D92E18"/>
    <w:rsid w:val="00D93827"/>
    <w:rsid w:val="00D96BD5"/>
    <w:rsid w:val="00DA27CF"/>
    <w:rsid w:val="00DA524B"/>
    <w:rsid w:val="00DB6152"/>
    <w:rsid w:val="00DB6E8D"/>
    <w:rsid w:val="00DB6FA7"/>
    <w:rsid w:val="00DC4F3C"/>
    <w:rsid w:val="00DD4206"/>
    <w:rsid w:val="00DD7D70"/>
    <w:rsid w:val="00DE030D"/>
    <w:rsid w:val="00DE0895"/>
    <w:rsid w:val="00DE3601"/>
    <w:rsid w:val="00DE3C6A"/>
    <w:rsid w:val="00DE64D3"/>
    <w:rsid w:val="00DF1E1C"/>
    <w:rsid w:val="00DF42BE"/>
    <w:rsid w:val="00DF6407"/>
    <w:rsid w:val="00E0306F"/>
    <w:rsid w:val="00E0397A"/>
    <w:rsid w:val="00E04D98"/>
    <w:rsid w:val="00E06035"/>
    <w:rsid w:val="00E07049"/>
    <w:rsid w:val="00E112D6"/>
    <w:rsid w:val="00E1219C"/>
    <w:rsid w:val="00E147F1"/>
    <w:rsid w:val="00E15D5B"/>
    <w:rsid w:val="00E326BD"/>
    <w:rsid w:val="00E33E1B"/>
    <w:rsid w:val="00E3525C"/>
    <w:rsid w:val="00E358F1"/>
    <w:rsid w:val="00E35919"/>
    <w:rsid w:val="00E374E6"/>
    <w:rsid w:val="00E406A9"/>
    <w:rsid w:val="00E41D04"/>
    <w:rsid w:val="00E425CD"/>
    <w:rsid w:val="00E44A7F"/>
    <w:rsid w:val="00E45908"/>
    <w:rsid w:val="00E46BAF"/>
    <w:rsid w:val="00E50BD7"/>
    <w:rsid w:val="00E527D8"/>
    <w:rsid w:val="00E53392"/>
    <w:rsid w:val="00E6080B"/>
    <w:rsid w:val="00E6460F"/>
    <w:rsid w:val="00E64A0D"/>
    <w:rsid w:val="00E7066D"/>
    <w:rsid w:val="00E71795"/>
    <w:rsid w:val="00E741AC"/>
    <w:rsid w:val="00E773E1"/>
    <w:rsid w:val="00E92A7E"/>
    <w:rsid w:val="00E92AE6"/>
    <w:rsid w:val="00E9406E"/>
    <w:rsid w:val="00EA1775"/>
    <w:rsid w:val="00EA3719"/>
    <w:rsid w:val="00EA4301"/>
    <w:rsid w:val="00EA4BD7"/>
    <w:rsid w:val="00EA5934"/>
    <w:rsid w:val="00EA5B9B"/>
    <w:rsid w:val="00EA6757"/>
    <w:rsid w:val="00EB1CA2"/>
    <w:rsid w:val="00EB1F52"/>
    <w:rsid w:val="00EB4210"/>
    <w:rsid w:val="00EB4C7F"/>
    <w:rsid w:val="00EB5D9E"/>
    <w:rsid w:val="00EB6168"/>
    <w:rsid w:val="00EC0740"/>
    <w:rsid w:val="00EC4843"/>
    <w:rsid w:val="00EC54BA"/>
    <w:rsid w:val="00EC6DBA"/>
    <w:rsid w:val="00ED04DC"/>
    <w:rsid w:val="00ED10A6"/>
    <w:rsid w:val="00ED19F6"/>
    <w:rsid w:val="00ED295B"/>
    <w:rsid w:val="00ED3FC0"/>
    <w:rsid w:val="00ED4851"/>
    <w:rsid w:val="00ED778E"/>
    <w:rsid w:val="00ED7D21"/>
    <w:rsid w:val="00EE1026"/>
    <w:rsid w:val="00EE6E86"/>
    <w:rsid w:val="00EF0A81"/>
    <w:rsid w:val="00EF50B0"/>
    <w:rsid w:val="00F0085C"/>
    <w:rsid w:val="00F011F7"/>
    <w:rsid w:val="00F06C21"/>
    <w:rsid w:val="00F0755A"/>
    <w:rsid w:val="00F109C4"/>
    <w:rsid w:val="00F10ACC"/>
    <w:rsid w:val="00F178F2"/>
    <w:rsid w:val="00F21ECF"/>
    <w:rsid w:val="00F24B68"/>
    <w:rsid w:val="00F25122"/>
    <w:rsid w:val="00F25E2B"/>
    <w:rsid w:val="00F2792B"/>
    <w:rsid w:val="00F30CF8"/>
    <w:rsid w:val="00F33E53"/>
    <w:rsid w:val="00F41C82"/>
    <w:rsid w:val="00F47405"/>
    <w:rsid w:val="00F479B1"/>
    <w:rsid w:val="00F47CAB"/>
    <w:rsid w:val="00F515C3"/>
    <w:rsid w:val="00F5190F"/>
    <w:rsid w:val="00F51F09"/>
    <w:rsid w:val="00F52113"/>
    <w:rsid w:val="00F5327A"/>
    <w:rsid w:val="00F55548"/>
    <w:rsid w:val="00F6100F"/>
    <w:rsid w:val="00F64E0C"/>
    <w:rsid w:val="00F65B7C"/>
    <w:rsid w:val="00F733F7"/>
    <w:rsid w:val="00F73A9C"/>
    <w:rsid w:val="00F80C7D"/>
    <w:rsid w:val="00F87203"/>
    <w:rsid w:val="00F8736B"/>
    <w:rsid w:val="00F90535"/>
    <w:rsid w:val="00F9381A"/>
    <w:rsid w:val="00F97F9E"/>
    <w:rsid w:val="00FA069B"/>
    <w:rsid w:val="00FA2B33"/>
    <w:rsid w:val="00FA2D8B"/>
    <w:rsid w:val="00FA3A7D"/>
    <w:rsid w:val="00FA647F"/>
    <w:rsid w:val="00FB2945"/>
    <w:rsid w:val="00FB6ED6"/>
    <w:rsid w:val="00FC4575"/>
    <w:rsid w:val="00FC5842"/>
    <w:rsid w:val="00FC5D13"/>
    <w:rsid w:val="00FD0349"/>
    <w:rsid w:val="00FD22D1"/>
    <w:rsid w:val="00FD5440"/>
    <w:rsid w:val="00FF54C7"/>
    <w:rsid w:val="00FF6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B917"/>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Заголовок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styleId="afffffffff2">
    <w:name w:val="Unresolved Mention"/>
    <w:basedOn w:val="aa"/>
    <w:uiPriority w:val="99"/>
    <w:semiHidden/>
    <w:unhideWhenUsed/>
    <w:rsid w:val="00B70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2561">
      <w:bodyDiv w:val="1"/>
      <w:marLeft w:val="0"/>
      <w:marRight w:val="0"/>
      <w:marTop w:val="0"/>
      <w:marBottom w:val="0"/>
      <w:divBdr>
        <w:top w:val="none" w:sz="0" w:space="0" w:color="auto"/>
        <w:left w:val="none" w:sz="0" w:space="0" w:color="auto"/>
        <w:bottom w:val="none" w:sz="0" w:space="0" w:color="auto"/>
        <w:right w:val="none" w:sz="0" w:space="0" w:color="auto"/>
      </w:divBdr>
      <w:divsChild>
        <w:div w:id="1719621313">
          <w:marLeft w:val="0"/>
          <w:marRight w:val="0"/>
          <w:marTop w:val="120"/>
          <w:marBottom w:val="0"/>
          <w:divBdr>
            <w:top w:val="none" w:sz="0" w:space="0" w:color="auto"/>
            <w:left w:val="none" w:sz="0" w:space="0" w:color="auto"/>
            <w:bottom w:val="none" w:sz="0" w:space="0" w:color="auto"/>
            <w:right w:val="none" w:sz="0" w:space="0" w:color="auto"/>
          </w:divBdr>
        </w:div>
        <w:div w:id="1197306443">
          <w:marLeft w:val="0"/>
          <w:marRight w:val="0"/>
          <w:marTop w:val="120"/>
          <w:marBottom w:val="0"/>
          <w:divBdr>
            <w:top w:val="none" w:sz="0" w:space="0" w:color="auto"/>
            <w:left w:val="none" w:sz="0" w:space="0" w:color="auto"/>
            <w:bottom w:val="none" w:sz="0" w:space="0" w:color="auto"/>
            <w:right w:val="none" w:sz="0" w:space="0" w:color="auto"/>
          </w:divBdr>
        </w:div>
        <w:div w:id="1657415309">
          <w:marLeft w:val="0"/>
          <w:marRight w:val="0"/>
          <w:marTop w:val="120"/>
          <w:marBottom w:val="0"/>
          <w:divBdr>
            <w:top w:val="none" w:sz="0" w:space="0" w:color="auto"/>
            <w:left w:val="none" w:sz="0" w:space="0" w:color="auto"/>
            <w:bottom w:val="none" w:sz="0" w:space="0" w:color="auto"/>
            <w:right w:val="none" w:sz="0" w:space="0" w:color="auto"/>
          </w:divBdr>
        </w:div>
      </w:divsChild>
    </w:div>
    <w:div w:id="195311491">
      <w:bodyDiv w:val="1"/>
      <w:marLeft w:val="0"/>
      <w:marRight w:val="0"/>
      <w:marTop w:val="0"/>
      <w:marBottom w:val="0"/>
      <w:divBdr>
        <w:top w:val="none" w:sz="0" w:space="0" w:color="auto"/>
        <w:left w:val="none" w:sz="0" w:space="0" w:color="auto"/>
        <w:bottom w:val="none" w:sz="0" w:space="0" w:color="auto"/>
        <w:right w:val="none" w:sz="0" w:space="0" w:color="auto"/>
      </w:divBdr>
      <w:divsChild>
        <w:div w:id="917522253">
          <w:marLeft w:val="0"/>
          <w:marRight w:val="0"/>
          <w:marTop w:val="120"/>
          <w:marBottom w:val="0"/>
          <w:divBdr>
            <w:top w:val="none" w:sz="0" w:space="0" w:color="auto"/>
            <w:left w:val="none" w:sz="0" w:space="0" w:color="auto"/>
            <w:bottom w:val="none" w:sz="0" w:space="0" w:color="auto"/>
            <w:right w:val="none" w:sz="0" w:space="0" w:color="auto"/>
          </w:divBdr>
        </w:div>
        <w:div w:id="1945460106">
          <w:marLeft w:val="0"/>
          <w:marRight w:val="0"/>
          <w:marTop w:val="120"/>
          <w:marBottom w:val="0"/>
          <w:divBdr>
            <w:top w:val="none" w:sz="0" w:space="0" w:color="auto"/>
            <w:left w:val="none" w:sz="0" w:space="0" w:color="auto"/>
            <w:bottom w:val="none" w:sz="0" w:space="0" w:color="auto"/>
            <w:right w:val="none" w:sz="0" w:space="0" w:color="auto"/>
          </w:divBdr>
        </w:div>
      </w:divsChild>
    </w:div>
    <w:div w:id="605384119">
      <w:bodyDiv w:val="1"/>
      <w:marLeft w:val="0"/>
      <w:marRight w:val="0"/>
      <w:marTop w:val="0"/>
      <w:marBottom w:val="0"/>
      <w:divBdr>
        <w:top w:val="none" w:sz="0" w:space="0" w:color="auto"/>
        <w:left w:val="none" w:sz="0" w:space="0" w:color="auto"/>
        <w:bottom w:val="none" w:sz="0" w:space="0" w:color="auto"/>
        <w:right w:val="none" w:sz="0" w:space="0" w:color="auto"/>
      </w:divBdr>
      <w:divsChild>
        <w:div w:id="1190870718">
          <w:marLeft w:val="0"/>
          <w:marRight w:val="0"/>
          <w:marTop w:val="120"/>
          <w:marBottom w:val="0"/>
          <w:divBdr>
            <w:top w:val="none" w:sz="0" w:space="0" w:color="auto"/>
            <w:left w:val="none" w:sz="0" w:space="0" w:color="auto"/>
            <w:bottom w:val="none" w:sz="0" w:space="0" w:color="auto"/>
            <w:right w:val="none" w:sz="0" w:space="0" w:color="auto"/>
          </w:divBdr>
        </w:div>
        <w:div w:id="447815540">
          <w:marLeft w:val="0"/>
          <w:marRight w:val="0"/>
          <w:marTop w:val="120"/>
          <w:marBottom w:val="0"/>
          <w:divBdr>
            <w:top w:val="none" w:sz="0" w:space="0" w:color="auto"/>
            <w:left w:val="none" w:sz="0" w:space="0" w:color="auto"/>
            <w:bottom w:val="none" w:sz="0" w:space="0" w:color="auto"/>
            <w:right w:val="none" w:sz="0" w:space="0" w:color="auto"/>
          </w:divBdr>
        </w:div>
        <w:div w:id="1148471964">
          <w:marLeft w:val="0"/>
          <w:marRight w:val="0"/>
          <w:marTop w:val="120"/>
          <w:marBottom w:val="0"/>
          <w:divBdr>
            <w:top w:val="none" w:sz="0" w:space="0" w:color="auto"/>
            <w:left w:val="none" w:sz="0" w:space="0" w:color="auto"/>
            <w:bottom w:val="none" w:sz="0" w:space="0" w:color="auto"/>
            <w:right w:val="none" w:sz="0" w:space="0" w:color="auto"/>
          </w:divBdr>
        </w:div>
        <w:div w:id="1513447091">
          <w:marLeft w:val="0"/>
          <w:marRight w:val="0"/>
          <w:marTop w:val="120"/>
          <w:marBottom w:val="0"/>
          <w:divBdr>
            <w:top w:val="none" w:sz="0" w:space="0" w:color="auto"/>
            <w:left w:val="none" w:sz="0" w:space="0" w:color="auto"/>
            <w:bottom w:val="none" w:sz="0" w:space="0" w:color="auto"/>
            <w:right w:val="none" w:sz="0" w:space="0" w:color="auto"/>
          </w:divBdr>
        </w:div>
        <w:div w:id="208953091">
          <w:marLeft w:val="0"/>
          <w:marRight w:val="0"/>
          <w:marTop w:val="120"/>
          <w:marBottom w:val="0"/>
          <w:divBdr>
            <w:top w:val="none" w:sz="0" w:space="0" w:color="auto"/>
            <w:left w:val="none" w:sz="0" w:space="0" w:color="auto"/>
            <w:bottom w:val="none" w:sz="0" w:space="0" w:color="auto"/>
            <w:right w:val="none" w:sz="0" w:space="0" w:color="auto"/>
          </w:divBdr>
        </w:div>
      </w:divsChild>
    </w:div>
    <w:div w:id="712658454">
      <w:bodyDiv w:val="1"/>
      <w:marLeft w:val="0"/>
      <w:marRight w:val="0"/>
      <w:marTop w:val="0"/>
      <w:marBottom w:val="0"/>
      <w:divBdr>
        <w:top w:val="none" w:sz="0" w:space="0" w:color="auto"/>
        <w:left w:val="none" w:sz="0" w:space="0" w:color="auto"/>
        <w:bottom w:val="none" w:sz="0" w:space="0" w:color="auto"/>
        <w:right w:val="none" w:sz="0" w:space="0" w:color="auto"/>
      </w:divBdr>
      <w:divsChild>
        <w:div w:id="955646455">
          <w:marLeft w:val="0"/>
          <w:marRight w:val="0"/>
          <w:marTop w:val="120"/>
          <w:marBottom w:val="0"/>
          <w:divBdr>
            <w:top w:val="none" w:sz="0" w:space="0" w:color="auto"/>
            <w:left w:val="none" w:sz="0" w:space="0" w:color="auto"/>
            <w:bottom w:val="none" w:sz="0" w:space="0" w:color="auto"/>
            <w:right w:val="none" w:sz="0" w:space="0" w:color="auto"/>
          </w:divBdr>
        </w:div>
        <w:div w:id="2020112486">
          <w:marLeft w:val="0"/>
          <w:marRight w:val="0"/>
          <w:marTop w:val="120"/>
          <w:marBottom w:val="0"/>
          <w:divBdr>
            <w:top w:val="none" w:sz="0" w:space="0" w:color="auto"/>
            <w:left w:val="none" w:sz="0" w:space="0" w:color="auto"/>
            <w:bottom w:val="none" w:sz="0" w:space="0" w:color="auto"/>
            <w:right w:val="none" w:sz="0" w:space="0" w:color="auto"/>
          </w:divBdr>
        </w:div>
        <w:div w:id="164901899">
          <w:marLeft w:val="0"/>
          <w:marRight w:val="0"/>
          <w:marTop w:val="120"/>
          <w:marBottom w:val="0"/>
          <w:divBdr>
            <w:top w:val="none" w:sz="0" w:space="0" w:color="auto"/>
            <w:left w:val="none" w:sz="0" w:space="0" w:color="auto"/>
            <w:bottom w:val="none" w:sz="0" w:space="0" w:color="auto"/>
            <w:right w:val="none" w:sz="0" w:space="0" w:color="auto"/>
          </w:divBdr>
        </w:div>
        <w:div w:id="311253157">
          <w:marLeft w:val="0"/>
          <w:marRight w:val="0"/>
          <w:marTop w:val="120"/>
          <w:marBottom w:val="0"/>
          <w:divBdr>
            <w:top w:val="none" w:sz="0" w:space="0" w:color="auto"/>
            <w:left w:val="none" w:sz="0" w:space="0" w:color="auto"/>
            <w:bottom w:val="none" w:sz="0" w:space="0" w:color="auto"/>
            <w:right w:val="none" w:sz="0" w:space="0" w:color="auto"/>
          </w:divBdr>
        </w:div>
        <w:div w:id="1612862087">
          <w:marLeft w:val="0"/>
          <w:marRight w:val="0"/>
          <w:marTop w:val="120"/>
          <w:marBottom w:val="0"/>
          <w:divBdr>
            <w:top w:val="none" w:sz="0" w:space="0" w:color="auto"/>
            <w:left w:val="none" w:sz="0" w:space="0" w:color="auto"/>
            <w:bottom w:val="none" w:sz="0" w:space="0" w:color="auto"/>
            <w:right w:val="none" w:sz="0" w:space="0" w:color="auto"/>
          </w:divBdr>
        </w:div>
      </w:divsChild>
    </w:div>
    <w:div w:id="1330409237">
      <w:bodyDiv w:val="1"/>
      <w:marLeft w:val="0"/>
      <w:marRight w:val="0"/>
      <w:marTop w:val="0"/>
      <w:marBottom w:val="0"/>
      <w:divBdr>
        <w:top w:val="none" w:sz="0" w:space="0" w:color="auto"/>
        <w:left w:val="none" w:sz="0" w:space="0" w:color="auto"/>
        <w:bottom w:val="none" w:sz="0" w:space="0" w:color="auto"/>
        <w:right w:val="none" w:sz="0" w:space="0" w:color="auto"/>
      </w:divBdr>
      <w:divsChild>
        <w:div w:id="1269893602">
          <w:marLeft w:val="0"/>
          <w:marRight w:val="0"/>
          <w:marTop w:val="120"/>
          <w:marBottom w:val="0"/>
          <w:divBdr>
            <w:top w:val="none" w:sz="0" w:space="0" w:color="auto"/>
            <w:left w:val="none" w:sz="0" w:space="0" w:color="auto"/>
            <w:bottom w:val="none" w:sz="0" w:space="0" w:color="auto"/>
            <w:right w:val="none" w:sz="0" w:space="0" w:color="auto"/>
          </w:divBdr>
        </w:div>
        <w:div w:id="804737575">
          <w:marLeft w:val="0"/>
          <w:marRight w:val="0"/>
          <w:marTop w:val="120"/>
          <w:marBottom w:val="0"/>
          <w:divBdr>
            <w:top w:val="none" w:sz="0" w:space="0" w:color="auto"/>
            <w:left w:val="none" w:sz="0" w:space="0" w:color="auto"/>
            <w:bottom w:val="none" w:sz="0" w:space="0" w:color="auto"/>
            <w:right w:val="none" w:sz="0" w:space="0" w:color="auto"/>
          </w:divBdr>
        </w:div>
      </w:divsChild>
    </w:div>
    <w:div w:id="1414860006">
      <w:bodyDiv w:val="1"/>
      <w:marLeft w:val="0"/>
      <w:marRight w:val="0"/>
      <w:marTop w:val="0"/>
      <w:marBottom w:val="0"/>
      <w:divBdr>
        <w:top w:val="none" w:sz="0" w:space="0" w:color="auto"/>
        <w:left w:val="none" w:sz="0" w:space="0" w:color="auto"/>
        <w:bottom w:val="none" w:sz="0" w:space="0" w:color="auto"/>
        <w:right w:val="none" w:sz="0" w:space="0" w:color="auto"/>
      </w:divBdr>
      <w:divsChild>
        <w:div w:id="1607692572">
          <w:marLeft w:val="0"/>
          <w:marRight w:val="0"/>
          <w:marTop w:val="120"/>
          <w:marBottom w:val="0"/>
          <w:divBdr>
            <w:top w:val="none" w:sz="0" w:space="0" w:color="auto"/>
            <w:left w:val="none" w:sz="0" w:space="0" w:color="auto"/>
            <w:bottom w:val="none" w:sz="0" w:space="0" w:color="auto"/>
            <w:right w:val="none" w:sz="0" w:space="0" w:color="auto"/>
          </w:divBdr>
        </w:div>
        <w:div w:id="1516918507">
          <w:marLeft w:val="0"/>
          <w:marRight w:val="0"/>
          <w:marTop w:val="120"/>
          <w:marBottom w:val="0"/>
          <w:divBdr>
            <w:top w:val="none" w:sz="0" w:space="0" w:color="auto"/>
            <w:left w:val="none" w:sz="0" w:space="0" w:color="auto"/>
            <w:bottom w:val="none" w:sz="0" w:space="0" w:color="auto"/>
            <w:right w:val="none" w:sz="0" w:space="0" w:color="auto"/>
          </w:divBdr>
        </w:div>
        <w:div w:id="126557296">
          <w:marLeft w:val="0"/>
          <w:marRight w:val="0"/>
          <w:marTop w:val="120"/>
          <w:marBottom w:val="0"/>
          <w:divBdr>
            <w:top w:val="none" w:sz="0" w:space="0" w:color="auto"/>
            <w:left w:val="none" w:sz="0" w:space="0" w:color="auto"/>
            <w:bottom w:val="none" w:sz="0" w:space="0" w:color="auto"/>
            <w:right w:val="none" w:sz="0" w:space="0" w:color="auto"/>
          </w:divBdr>
        </w:div>
        <w:div w:id="199979029">
          <w:marLeft w:val="0"/>
          <w:marRight w:val="0"/>
          <w:marTop w:val="120"/>
          <w:marBottom w:val="0"/>
          <w:divBdr>
            <w:top w:val="none" w:sz="0" w:space="0" w:color="auto"/>
            <w:left w:val="none" w:sz="0" w:space="0" w:color="auto"/>
            <w:bottom w:val="none" w:sz="0" w:space="0" w:color="auto"/>
            <w:right w:val="none" w:sz="0" w:space="0" w:color="auto"/>
          </w:divBdr>
        </w:div>
        <w:div w:id="149565017">
          <w:marLeft w:val="0"/>
          <w:marRight w:val="0"/>
          <w:marTop w:val="120"/>
          <w:marBottom w:val="0"/>
          <w:divBdr>
            <w:top w:val="none" w:sz="0" w:space="0" w:color="auto"/>
            <w:left w:val="none" w:sz="0" w:space="0" w:color="auto"/>
            <w:bottom w:val="none" w:sz="0" w:space="0" w:color="auto"/>
            <w:right w:val="none" w:sz="0" w:space="0" w:color="auto"/>
          </w:divBdr>
        </w:div>
        <w:div w:id="326593736">
          <w:marLeft w:val="0"/>
          <w:marRight w:val="0"/>
          <w:marTop w:val="120"/>
          <w:marBottom w:val="0"/>
          <w:divBdr>
            <w:top w:val="none" w:sz="0" w:space="0" w:color="auto"/>
            <w:left w:val="none" w:sz="0" w:space="0" w:color="auto"/>
            <w:bottom w:val="none" w:sz="0" w:space="0" w:color="auto"/>
            <w:right w:val="none" w:sz="0" w:space="0" w:color="auto"/>
          </w:divBdr>
        </w:div>
      </w:divsChild>
    </w:div>
    <w:div w:id="1459453386">
      <w:bodyDiv w:val="1"/>
      <w:marLeft w:val="0"/>
      <w:marRight w:val="0"/>
      <w:marTop w:val="0"/>
      <w:marBottom w:val="0"/>
      <w:divBdr>
        <w:top w:val="none" w:sz="0" w:space="0" w:color="auto"/>
        <w:left w:val="none" w:sz="0" w:space="0" w:color="auto"/>
        <w:bottom w:val="none" w:sz="0" w:space="0" w:color="auto"/>
        <w:right w:val="none" w:sz="0" w:space="0" w:color="auto"/>
      </w:divBdr>
      <w:divsChild>
        <w:div w:id="311906387">
          <w:marLeft w:val="0"/>
          <w:marRight w:val="0"/>
          <w:marTop w:val="120"/>
          <w:marBottom w:val="0"/>
          <w:divBdr>
            <w:top w:val="none" w:sz="0" w:space="0" w:color="auto"/>
            <w:left w:val="none" w:sz="0" w:space="0" w:color="auto"/>
            <w:bottom w:val="none" w:sz="0" w:space="0" w:color="auto"/>
            <w:right w:val="none" w:sz="0" w:space="0" w:color="auto"/>
          </w:divBdr>
        </w:div>
        <w:div w:id="749356161">
          <w:marLeft w:val="0"/>
          <w:marRight w:val="0"/>
          <w:marTop w:val="120"/>
          <w:marBottom w:val="0"/>
          <w:divBdr>
            <w:top w:val="none" w:sz="0" w:space="0" w:color="auto"/>
            <w:left w:val="none" w:sz="0" w:space="0" w:color="auto"/>
            <w:bottom w:val="none" w:sz="0" w:space="0" w:color="auto"/>
            <w:right w:val="none" w:sz="0" w:space="0" w:color="auto"/>
          </w:divBdr>
        </w:div>
        <w:div w:id="900478312">
          <w:marLeft w:val="0"/>
          <w:marRight w:val="0"/>
          <w:marTop w:val="120"/>
          <w:marBottom w:val="0"/>
          <w:divBdr>
            <w:top w:val="none" w:sz="0" w:space="0" w:color="auto"/>
            <w:left w:val="none" w:sz="0" w:space="0" w:color="auto"/>
            <w:bottom w:val="none" w:sz="0" w:space="0" w:color="auto"/>
            <w:right w:val="none" w:sz="0" w:space="0" w:color="auto"/>
          </w:divBdr>
        </w:div>
        <w:div w:id="1597058112">
          <w:marLeft w:val="0"/>
          <w:marRight w:val="0"/>
          <w:marTop w:val="120"/>
          <w:marBottom w:val="0"/>
          <w:divBdr>
            <w:top w:val="none" w:sz="0" w:space="0" w:color="auto"/>
            <w:left w:val="none" w:sz="0" w:space="0" w:color="auto"/>
            <w:bottom w:val="none" w:sz="0" w:space="0" w:color="auto"/>
            <w:right w:val="none" w:sz="0" w:space="0" w:color="auto"/>
          </w:divBdr>
        </w:div>
        <w:div w:id="448663781">
          <w:marLeft w:val="0"/>
          <w:marRight w:val="0"/>
          <w:marTop w:val="120"/>
          <w:marBottom w:val="0"/>
          <w:divBdr>
            <w:top w:val="none" w:sz="0" w:space="0" w:color="auto"/>
            <w:left w:val="none" w:sz="0" w:space="0" w:color="auto"/>
            <w:bottom w:val="none" w:sz="0" w:space="0" w:color="auto"/>
            <w:right w:val="none" w:sz="0" w:space="0" w:color="auto"/>
          </w:divBdr>
        </w:div>
        <w:div w:id="888148095">
          <w:marLeft w:val="0"/>
          <w:marRight w:val="0"/>
          <w:marTop w:val="120"/>
          <w:marBottom w:val="0"/>
          <w:divBdr>
            <w:top w:val="none" w:sz="0" w:space="0" w:color="auto"/>
            <w:left w:val="none" w:sz="0" w:space="0" w:color="auto"/>
            <w:bottom w:val="none" w:sz="0" w:space="0" w:color="auto"/>
            <w:right w:val="none" w:sz="0" w:space="0" w:color="auto"/>
          </w:divBdr>
        </w:div>
        <w:div w:id="1557813179">
          <w:marLeft w:val="0"/>
          <w:marRight w:val="0"/>
          <w:marTop w:val="120"/>
          <w:marBottom w:val="0"/>
          <w:divBdr>
            <w:top w:val="none" w:sz="0" w:space="0" w:color="auto"/>
            <w:left w:val="none" w:sz="0" w:space="0" w:color="auto"/>
            <w:bottom w:val="none" w:sz="0" w:space="0" w:color="auto"/>
            <w:right w:val="none" w:sz="0" w:space="0" w:color="auto"/>
          </w:divBdr>
        </w:div>
        <w:div w:id="1194685035">
          <w:marLeft w:val="0"/>
          <w:marRight w:val="0"/>
          <w:marTop w:val="120"/>
          <w:marBottom w:val="0"/>
          <w:divBdr>
            <w:top w:val="none" w:sz="0" w:space="0" w:color="auto"/>
            <w:left w:val="none" w:sz="0" w:space="0" w:color="auto"/>
            <w:bottom w:val="none" w:sz="0" w:space="0" w:color="auto"/>
            <w:right w:val="none" w:sz="0" w:space="0" w:color="auto"/>
          </w:divBdr>
        </w:div>
        <w:div w:id="544680199">
          <w:marLeft w:val="0"/>
          <w:marRight w:val="0"/>
          <w:marTop w:val="120"/>
          <w:marBottom w:val="0"/>
          <w:divBdr>
            <w:top w:val="none" w:sz="0" w:space="0" w:color="auto"/>
            <w:left w:val="none" w:sz="0" w:space="0" w:color="auto"/>
            <w:bottom w:val="none" w:sz="0" w:space="0" w:color="auto"/>
            <w:right w:val="none" w:sz="0" w:space="0" w:color="auto"/>
          </w:divBdr>
        </w:div>
        <w:div w:id="98911799">
          <w:marLeft w:val="0"/>
          <w:marRight w:val="0"/>
          <w:marTop w:val="120"/>
          <w:marBottom w:val="0"/>
          <w:divBdr>
            <w:top w:val="none" w:sz="0" w:space="0" w:color="auto"/>
            <w:left w:val="none" w:sz="0" w:space="0" w:color="auto"/>
            <w:bottom w:val="none" w:sz="0" w:space="0" w:color="auto"/>
            <w:right w:val="none" w:sz="0" w:space="0" w:color="auto"/>
          </w:divBdr>
        </w:div>
      </w:divsChild>
    </w:div>
    <w:div w:id="1515269507">
      <w:bodyDiv w:val="1"/>
      <w:marLeft w:val="0"/>
      <w:marRight w:val="0"/>
      <w:marTop w:val="0"/>
      <w:marBottom w:val="0"/>
      <w:divBdr>
        <w:top w:val="none" w:sz="0" w:space="0" w:color="auto"/>
        <w:left w:val="none" w:sz="0" w:space="0" w:color="auto"/>
        <w:bottom w:val="none" w:sz="0" w:space="0" w:color="auto"/>
        <w:right w:val="none" w:sz="0" w:space="0" w:color="auto"/>
      </w:divBdr>
      <w:divsChild>
        <w:div w:id="2006010973">
          <w:marLeft w:val="0"/>
          <w:marRight w:val="0"/>
          <w:marTop w:val="120"/>
          <w:marBottom w:val="0"/>
          <w:divBdr>
            <w:top w:val="none" w:sz="0" w:space="0" w:color="auto"/>
            <w:left w:val="none" w:sz="0" w:space="0" w:color="auto"/>
            <w:bottom w:val="none" w:sz="0" w:space="0" w:color="auto"/>
            <w:right w:val="none" w:sz="0" w:space="0" w:color="auto"/>
          </w:divBdr>
        </w:div>
        <w:div w:id="511990949">
          <w:marLeft w:val="0"/>
          <w:marRight w:val="0"/>
          <w:marTop w:val="120"/>
          <w:marBottom w:val="0"/>
          <w:divBdr>
            <w:top w:val="none" w:sz="0" w:space="0" w:color="auto"/>
            <w:left w:val="none" w:sz="0" w:space="0" w:color="auto"/>
            <w:bottom w:val="none" w:sz="0" w:space="0" w:color="auto"/>
            <w:right w:val="none" w:sz="0" w:space="0" w:color="auto"/>
          </w:divBdr>
        </w:div>
        <w:div w:id="1475951664">
          <w:marLeft w:val="0"/>
          <w:marRight w:val="0"/>
          <w:marTop w:val="120"/>
          <w:marBottom w:val="0"/>
          <w:divBdr>
            <w:top w:val="none" w:sz="0" w:space="0" w:color="auto"/>
            <w:left w:val="none" w:sz="0" w:space="0" w:color="auto"/>
            <w:bottom w:val="none" w:sz="0" w:space="0" w:color="auto"/>
            <w:right w:val="none" w:sz="0" w:space="0" w:color="auto"/>
          </w:divBdr>
        </w:div>
        <w:div w:id="679358607">
          <w:marLeft w:val="0"/>
          <w:marRight w:val="0"/>
          <w:marTop w:val="120"/>
          <w:marBottom w:val="0"/>
          <w:divBdr>
            <w:top w:val="none" w:sz="0" w:space="0" w:color="auto"/>
            <w:left w:val="none" w:sz="0" w:space="0" w:color="auto"/>
            <w:bottom w:val="none" w:sz="0" w:space="0" w:color="auto"/>
            <w:right w:val="none" w:sz="0" w:space="0" w:color="auto"/>
          </w:divBdr>
        </w:div>
        <w:div w:id="38555329">
          <w:marLeft w:val="0"/>
          <w:marRight w:val="0"/>
          <w:marTop w:val="120"/>
          <w:marBottom w:val="0"/>
          <w:divBdr>
            <w:top w:val="none" w:sz="0" w:space="0" w:color="auto"/>
            <w:left w:val="none" w:sz="0" w:space="0" w:color="auto"/>
            <w:bottom w:val="none" w:sz="0" w:space="0" w:color="auto"/>
            <w:right w:val="none" w:sz="0" w:space="0" w:color="auto"/>
          </w:divBdr>
        </w:div>
        <w:div w:id="1884780290">
          <w:marLeft w:val="0"/>
          <w:marRight w:val="0"/>
          <w:marTop w:val="120"/>
          <w:marBottom w:val="0"/>
          <w:divBdr>
            <w:top w:val="none" w:sz="0" w:space="0" w:color="auto"/>
            <w:left w:val="none" w:sz="0" w:space="0" w:color="auto"/>
            <w:bottom w:val="none" w:sz="0" w:space="0" w:color="auto"/>
            <w:right w:val="none" w:sz="0" w:space="0" w:color="auto"/>
          </w:divBdr>
        </w:div>
        <w:div w:id="1063674088">
          <w:marLeft w:val="0"/>
          <w:marRight w:val="0"/>
          <w:marTop w:val="120"/>
          <w:marBottom w:val="0"/>
          <w:divBdr>
            <w:top w:val="none" w:sz="0" w:space="0" w:color="auto"/>
            <w:left w:val="none" w:sz="0" w:space="0" w:color="auto"/>
            <w:bottom w:val="none" w:sz="0" w:space="0" w:color="auto"/>
            <w:right w:val="none" w:sz="0" w:space="0" w:color="auto"/>
          </w:divBdr>
        </w:div>
        <w:div w:id="1277837097">
          <w:marLeft w:val="0"/>
          <w:marRight w:val="0"/>
          <w:marTop w:val="120"/>
          <w:marBottom w:val="0"/>
          <w:divBdr>
            <w:top w:val="none" w:sz="0" w:space="0" w:color="auto"/>
            <w:left w:val="none" w:sz="0" w:space="0" w:color="auto"/>
            <w:bottom w:val="none" w:sz="0" w:space="0" w:color="auto"/>
            <w:right w:val="none" w:sz="0" w:space="0" w:color="auto"/>
          </w:divBdr>
        </w:div>
        <w:div w:id="815029515">
          <w:marLeft w:val="0"/>
          <w:marRight w:val="0"/>
          <w:marTop w:val="120"/>
          <w:marBottom w:val="0"/>
          <w:divBdr>
            <w:top w:val="none" w:sz="0" w:space="0" w:color="auto"/>
            <w:left w:val="none" w:sz="0" w:space="0" w:color="auto"/>
            <w:bottom w:val="none" w:sz="0" w:space="0" w:color="auto"/>
            <w:right w:val="none" w:sz="0" w:space="0" w:color="auto"/>
          </w:divBdr>
        </w:div>
        <w:div w:id="415900844">
          <w:marLeft w:val="0"/>
          <w:marRight w:val="0"/>
          <w:marTop w:val="120"/>
          <w:marBottom w:val="0"/>
          <w:divBdr>
            <w:top w:val="none" w:sz="0" w:space="0" w:color="auto"/>
            <w:left w:val="none" w:sz="0" w:space="0" w:color="auto"/>
            <w:bottom w:val="none" w:sz="0" w:space="0" w:color="auto"/>
            <w:right w:val="none" w:sz="0" w:space="0" w:color="auto"/>
          </w:divBdr>
        </w:div>
        <w:div w:id="1991783137">
          <w:marLeft w:val="0"/>
          <w:marRight w:val="0"/>
          <w:marTop w:val="120"/>
          <w:marBottom w:val="0"/>
          <w:divBdr>
            <w:top w:val="none" w:sz="0" w:space="0" w:color="auto"/>
            <w:left w:val="none" w:sz="0" w:space="0" w:color="auto"/>
            <w:bottom w:val="none" w:sz="0" w:space="0" w:color="auto"/>
            <w:right w:val="none" w:sz="0" w:space="0" w:color="auto"/>
          </w:divBdr>
        </w:div>
        <w:div w:id="1776486606">
          <w:marLeft w:val="0"/>
          <w:marRight w:val="0"/>
          <w:marTop w:val="120"/>
          <w:marBottom w:val="0"/>
          <w:divBdr>
            <w:top w:val="none" w:sz="0" w:space="0" w:color="auto"/>
            <w:left w:val="none" w:sz="0" w:space="0" w:color="auto"/>
            <w:bottom w:val="none" w:sz="0" w:space="0" w:color="auto"/>
            <w:right w:val="none" w:sz="0" w:space="0" w:color="auto"/>
          </w:divBdr>
        </w:div>
        <w:div w:id="1566179594">
          <w:marLeft w:val="0"/>
          <w:marRight w:val="0"/>
          <w:marTop w:val="120"/>
          <w:marBottom w:val="0"/>
          <w:divBdr>
            <w:top w:val="none" w:sz="0" w:space="0" w:color="auto"/>
            <w:left w:val="none" w:sz="0" w:space="0" w:color="auto"/>
            <w:bottom w:val="none" w:sz="0" w:space="0" w:color="auto"/>
            <w:right w:val="none" w:sz="0" w:space="0" w:color="auto"/>
          </w:divBdr>
        </w:div>
        <w:div w:id="1390495390">
          <w:marLeft w:val="0"/>
          <w:marRight w:val="0"/>
          <w:marTop w:val="120"/>
          <w:marBottom w:val="0"/>
          <w:divBdr>
            <w:top w:val="none" w:sz="0" w:space="0" w:color="auto"/>
            <w:left w:val="none" w:sz="0" w:space="0" w:color="auto"/>
            <w:bottom w:val="none" w:sz="0" w:space="0" w:color="auto"/>
            <w:right w:val="none" w:sz="0" w:space="0" w:color="auto"/>
          </w:divBdr>
        </w:div>
        <w:div w:id="790510713">
          <w:marLeft w:val="0"/>
          <w:marRight w:val="0"/>
          <w:marTop w:val="120"/>
          <w:marBottom w:val="0"/>
          <w:divBdr>
            <w:top w:val="none" w:sz="0" w:space="0" w:color="auto"/>
            <w:left w:val="none" w:sz="0" w:space="0" w:color="auto"/>
            <w:bottom w:val="none" w:sz="0" w:space="0" w:color="auto"/>
            <w:right w:val="none" w:sz="0" w:space="0" w:color="auto"/>
          </w:divBdr>
        </w:div>
        <w:div w:id="139932788">
          <w:marLeft w:val="0"/>
          <w:marRight w:val="0"/>
          <w:marTop w:val="120"/>
          <w:marBottom w:val="0"/>
          <w:divBdr>
            <w:top w:val="none" w:sz="0" w:space="0" w:color="auto"/>
            <w:left w:val="none" w:sz="0" w:space="0" w:color="auto"/>
            <w:bottom w:val="none" w:sz="0" w:space="0" w:color="auto"/>
            <w:right w:val="none" w:sz="0" w:space="0" w:color="auto"/>
          </w:divBdr>
        </w:div>
        <w:div w:id="1690137128">
          <w:marLeft w:val="0"/>
          <w:marRight w:val="0"/>
          <w:marTop w:val="120"/>
          <w:marBottom w:val="0"/>
          <w:divBdr>
            <w:top w:val="none" w:sz="0" w:space="0" w:color="auto"/>
            <w:left w:val="none" w:sz="0" w:space="0" w:color="auto"/>
            <w:bottom w:val="none" w:sz="0" w:space="0" w:color="auto"/>
            <w:right w:val="none" w:sz="0" w:space="0" w:color="auto"/>
          </w:divBdr>
        </w:div>
        <w:div w:id="127360871">
          <w:marLeft w:val="0"/>
          <w:marRight w:val="0"/>
          <w:marTop w:val="120"/>
          <w:marBottom w:val="0"/>
          <w:divBdr>
            <w:top w:val="none" w:sz="0" w:space="0" w:color="auto"/>
            <w:left w:val="none" w:sz="0" w:space="0" w:color="auto"/>
            <w:bottom w:val="none" w:sz="0" w:space="0" w:color="auto"/>
            <w:right w:val="none" w:sz="0" w:space="0" w:color="auto"/>
          </w:divBdr>
        </w:div>
        <w:div w:id="396560199">
          <w:marLeft w:val="0"/>
          <w:marRight w:val="0"/>
          <w:marTop w:val="120"/>
          <w:marBottom w:val="0"/>
          <w:divBdr>
            <w:top w:val="none" w:sz="0" w:space="0" w:color="auto"/>
            <w:left w:val="none" w:sz="0" w:space="0" w:color="auto"/>
            <w:bottom w:val="none" w:sz="0" w:space="0" w:color="auto"/>
            <w:right w:val="none" w:sz="0" w:space="0" w:color="auto"/>
          </w:divBdr>
        </w:div>
        <w:div w:id="821776325">
          <w:marLeft w:val="0"/>
          <w:marRight w:val="0"/>
          <w:marTop w:val="120"/>
          <w:marBottom w:val="0"/>
          <w:divBdr>
            <w:top w:val="none" w:sz="0" w:space="0" w:color="auto"/>
            <w:left w:val="none" w:sz="0" w:space="0" w:color="auto"/>
            <w:bottom w:val="none" w:sz="0" w:space="0" w:color="auto"/>
            <w:right w:val="none" w:sz="0" w:space="0" w:color="auto"/>
          </w:divBdr>
        </w:div>
        <w:div w:id="1190029476">
          <w:marLeft w:val="0"/>
          <w:marRight w:val="0"/>
          <w:marTop w:val="120"/>
          <w:marBottom w:val="0"/>
          <w:divBdr>
            <w:top w:val="none" w:sz="0" w:space="0" w:color="auto"/>
            <w:left w:val="none" w:sz="0" w:space="0" w:color="auto"/>
            <w:bottom w:val="none" w:sz="0" w:space="0" w:color="auto"/>
            <w:right w:val="none" w:sz="0" w:space="0" w:color="auto"/>
          </w:divBdr>
        </w:div>
        <w:div w:id="1913196663">
          <w:marLeft w:val="0"/>
          <w:marRight w:val="0"/>
          <w:marTop w:val="120"/>
          <w:marBottom w:val="0"/>
          <w:divBdr>
            <w:top w:val="none" w:sz="0" w:space="0" w:color="auto"/>
            <w:left w:val="none" w:sz="0" w:space="0" w:color="auto"/>
            <w:bottom w:val="none" w:sz="0" w:space="0" w:color="auto"/>
            <w:right w:val="none" w:sz="0" w:space="0" w:color="auto"/>
          </w:divBdr>
        </w:div>
        <w:div w:id="758209037">
          <w:marLeft w:val="0"/>
          <w:marRight w:val="0"/>
          <w:marTop w:val="120"/>
          <w:marBottom w:val="0"/>
          <w:divBdr>
            <w:top w:val="none" w:sz="0" w:space="0" w:color="auto"/>
            <w:left w:val="none" w:sz="0" w:space="0" w:color="auto"/>
            <w:bottom w:val="none" w:sz="0" w:space="0" w:color="auto"/>
            <w:right w:val="none" w:sz="0" w:space="0" w:color="auto"/>
          </w:divBdr>
        </w:div>
        <w:div w:id="1013998911">
          <w:marLeft w:val="0"/>
          <w:marRight w:val="0"/>
          <w:marTop w:val="120"/>
          <w:marBottom w:val="0"/>
          <w:divBdr>
            <w:top w:val="none" w:sz="0" w:space="0" w:color="auto"/>
            <w:left w:val="none" w:sz="0" w:space="0" w:color="auto"/>
            <w:bottom w:val="none" w:sz="0" w:space="0" w:color="auto"/>
            <w:right w:val="none" w:sz="0" w:space="0" w:color="auto"/>
          </w:divBdr>
        </w:div>
        <w:div w:id="993685527">
          <w:marLeft w:val="0"/>
          <w:marRight w:val="0"/>
          <w:marTop w:val="120"/>
          <w:marBottom w:val="0"/>
          <w:divBdr>
            <w:top w:val="none" w:sz="0" w:space="0" w:color="auto"/>
            <w:left w:val="none" w:sz="0" w:space="0" w:color="auto"/>
            <w:bottom w:val="none" w:sz="0" w:space="0" w:color="auto"/>
            <w:right w:val="none" w:sz="0" w:space="0" w:color="auto"/>
          </w:divBdr>
        </w:div>
        <w:div w:id="1490750263">
          <w:marLeft w:val="0"/>
          <w:marRight w:val="0"/>
          <w:marTop w:val="120"/>
          <w:marBottom w:val="0"/>
          <w:divBdr>
            <w:top w:val="none" w:sz="0" w:space="0" w:color="auto"/>
            <w:left w:val="none" w:sz="0" w:space="0" w:color="auto"/>
            <w:bottom w:val="none" w:sz="0" w:space="0" w:color="auto"/>
            <w:right w:val="none" w:sz="0" w:space="0" w:color="auto"/>
          </w:divBdr>
        </w:div>
        <w:div w:id="1191917269">
          <w:marLeft w:val="0"/>
          <w:marRight w:val="0"/>
          <w:marTop w:val="120"/>
          <w:marBottom w:val="0"/>
          <w:divBdr>
            <w:top w:val="none" w:sz="0" w:space="0" w:color="auto"/>
            <w:left w:val="none" w:sz="0" w:space="0" w:color="auto"/>
            <w:bottom w:val="none" w:sz="0" w:space="0" w:color="auto"/>
            <w:right w:val="none" w:sz="0" w:space="0" w:color="auto"/>
          </w:divBdr>
        </w:div>
        <w:div w:id="879241881">
          <w:marLeft w:val="0"/>
          <w:marRight w:val="0"/>
          <w:marTop w:val="120"/>
          <w:marBottom w:val="0"/>
          <w:divBdr>
            <w:top w:val="none" w:sz="0" w:space="0" w:color="auto"/>
            <w:left w:val="none" w:sz="0" w:space="0" w:color="auto"/>
            <w:bottom w:val="none" w:sz="0" w:space="0" w:color="auto"/>
            <w:right w:val="none" w:sz="0" w:space="0" w:color="auto"/>
          </w:divBdr>
        </w:div>
        <w:div w:id="890339008">
          <w:marLeft w:val="0"/>
          <w:marRight w:val="0"/>
          <w:marTop w:val="120"/>
          <w:marBottom w:val="0"/>
          <w:divBdr>
            <w:top w:val="none" w:sz="0" w:space="0" w:color="auto"/>
            <w:left w:val="none" w:sz="0" w:space="0" w:color="auto"/>
            <w:bottom w:val="none" w:sz="0" w:space="0" w:color="auto"/>
            <w:right w:val="none" w:sz="0" w:space="0" w:color="auto"/>
          </w:divBdr>
        </w:div>
        <w:div w:id="1097947631">
          <w:marLeft w:val="0"/>
          <w:marRight w:val="0"/>
          <w:marTop w:val="120"/>
          <w:marBottom w:val="0"/>
          <w:divBdr>
            <w:top w:val="none" w:sz="0" w:space="0" w:color="auto"/>
            <w:left w:val="none" w:sz="0" w:space="0" w:color="auto"/>
            <w:bottom w:val="none" w:sz="0" w:space="0" w:color="auto"/>
            <w:right w:val="none" w:sz="0" w:space="0" w:color="auto"/>
          </w:divBdr>
        </w:div>
      </w:divsChild>
    </w:div>
    <w:div w:id="1827283409">
      <w:bodyDiv w:val="1"/>
      <w:marLeft w:val="0"/>
      <w:marRight w:val="0"/>
      <w:marTop w:val="0"/>
      <w:marBottom w:val="0"/>
      <w:divBdr>
        <w:top w:val="none" w:sz="0" w:space="0" w:color="auto"/>
        <w:left w:val="none" w:sz="0" w:space="0" w:color="auto"/>
        <w:bottom w:val="none" w:sz="0" w:space="0" w:color="auto"/>
        <w:right w:val="none" w:sz="0" w:space="0" w:color="auto"/>
      </w:divBdr>
      <w:divsChild>
        <w:div w:id="1821925553">
          <w:marLeft w:val="0"/>
          <w:marRight w:val="0"/>
          <w:marTop w:val="120"/>
          <w:marBottom w:val="0"/>
          <w:divBdr>
            <w:top w:val="none" w:sz="0" w:space="0" w:color="auto"/>
            <w:left w:val="none" w:sz="0" w:space="0" w:color="auto"/>
            <w:bottom w:val="none" w:sz="0" w:space="0" w:color="auto"/>
            <w:right w:val="none" w:sz="0" w:space="0" w:color="auto"/>
          </w:divBdr>
        </w:div>
        <w:div w:id="427385704">
          <w:marLeft w:val="0"/>
          <w:marRight w:val="0"/>
          <w:marTop w:val="120"/>
          <w:marBottom w:val="0"/>
          <w:divBdr>
            <w:top w:val="none" w:sz="0" w:space="0" w:color="auto"/>
            <w:left w:val="none" w:sz="0" w:space="0" w:color="auto"/>
            <w:bottom w:val="none" w:sz="0" w:space="0" w:color="auto"/>
            <w:right w:val="none" w:sz="0" w:space="0" w:color="auto"/>
          </w:divBdr>
        </w:div>
        <w:div w:id="706221202">
          <w:marLeft w:val="0"/>
          <w:marRight w:val="0"/>
          <w:marTop w:val="120"/>
          <w:marBottom w:val="0"/>
          <w:divBdr>
            <w:top w:val="none" w:sz="0" w:space="0" w:color="auto"/>
            <w:left w:val="none" w:sz="0" w:space="0" w:color="auto"/>
            <w:bottom w:val="none" w:sz="0" w:space="0" w:color="auto"/>
            <w:right w:val="none" w:sz="0" w:space="0" w:color="auto"/>
          </w:divBdr>
        </w:div>
        <w:div w:id="995303364">
          <w:marLeft w:val="0"/>
          <w:marRight w:val="0"/>
          <w:marTop w:val="120"/>
          <w:marBottom w:val="0"/>
          <w:divBdr>
            <w:top w:val="none" w:sz="0" w:space="0" w:color="auto"/>
            <w:left w:val="none" w:sz="0" w:space="0" w:color="auto"/>
            <w:bottom w:val="none" w:sz="0" w:space="0" w:color="auto"/>
            <w:right w:val="none" w:sz="0" w:space="0" w:color="auto"/>
          </w:divBdr>
        </w:div>
        <w:div w:id="633294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AF6DE-59A9-4739-BE21-31A98B04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4060</TotalTime>
  <Pages>110</Pages>
  <Words>46747</Words>
  <Characters>266464</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Retrostare</dc:creator>
  <cp:keywords/>
  <dc:description/>
  <cp:lastModifiedBy>GeoVersum-3</cp:lastModifiedBy>
  <cp:revision>156</cp:revision>
  <cp:lastPrinted>2019-04-08T12:58:00Z</cp:lastPrinted>
  <dcterms:created xsi:type="dcterms:W3CDTF">2017-06-20T15:37:00Z</dcterms:created>
  <dcterms:modified xsi:type="dcterms:W3CDTF">2019-06-11T10:05:00Z</dcterms:modified>
</cp:coreProperties>
</file>