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9E" w:rsidRPr="009523C7" w:rsidRDefault="0060589E" w:rsidP="009523C7">
      <w:pPr>
        <w:pStyle w:val="a5"/>
        <w:rPr>
          <w:rFonts w:ascii="Arial" w:hAnsi="Arial" w:cs="Arial"/>
          <w:b/>
          <w:color w:val="595959" w:themeColor="text1" w:themeTint="A6"/>
          <w:sz w:val="36"/>
          <w:szCs w:val="24"/>
          <w:lang w:eastAsia="ru-RU"/>
        </w:rPr>
      </w:pPr>
      <w:r w:rsidRPr="009523C7">
        <w:rPr>
          <w:rFonts w:ascii="Arial" w:hAnsi="Arial" w:cs="Arial"/>
          <w:b/>
          <w:color w:val="595959" w:themeColor="text1" w:themeTint="A6"/>
          <w:sz w:val="36"/>
          <w:szCs w:val="24"/>
          <w:lang w:eastAsia="ru-RU"/>
        </w:rPr>
        <w:t>Система «Ваш контроль» позволяет оценить качество работы органов ГУ-ОПФР по КБР</w:t>
      </w:r>
    </w:p>
    <w:p w:rsidR="009523C7" w:rsidRDefault="009523C7" w:rsidP="009523C7">
      <w:pPr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p w:rsidR="009523C7" w:rsidRPr="008F2566" w:rsidRDefault="009523C7" w:rsidP="009523C7">
      <w:pPr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8F2566">
        <w:rPr>
          <w:rFonts w:ascii="Arial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9523C7" w:rsidRPr="008F2566" w:rsidRDefault="009523C7" w:rsidP="009523C7">
      <w:pPr>
        <w:rPr>
          <w:rFonts w:ascii="Arial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</w:rPr>
        <w:t>2</w:t>
      </w:r>
      <w:r w:rsidR="004C2664">
        <w:rPr>
          <w:rFonts w:ascii="Arial" w:hAnsi="Arial" w:cs="Arial"/>
          <w:b/>
          <w:color w:val="595959" w:themeColor="text1" w:themeTint="A6"/>
          <w:sz w:val="28"/>
          <w:szCs w:val="28"/>
          <w:lang w:val="en-US"/>
        </w:rPr>
        <w:t>5</w:t>
      </w:r>
      <w:bookmarkStart w:id="0" w:name="_GoBack"/>
      <w:bookmarkEnd w:id="0"/>
      <w:r w:rsidRPr="008F2566">
        <w:rPr>
          <w:rFonts w:ascii="Arial" w:hAnsi="Arial" w:cs="Arial"/>
          <w:b/>
          <w:color w:val="595959" w:themeColor="text1" w:themeTint="A6"/>
          <w:sz w:val="28"/>
          <w:szCs w:val="28"/>
        </w:rPr>
        <w:t>.07.2017 г.</w:t>
      </w:r>
    </w:p>
    <w:p w:rsidR="009523C7" w:rsidRPr="008F2566" w:rsidRDefault="009523C7" w:rsidP="009523C7">
      <w:pPr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8F2566">
        <w:rPr>
          <w:rFonts w:ascii="Arial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60589E" w:rsidRPr="009523C7" w:rsidRDefault="0060589E" w:rsidP="009523C7">
      <w:pPr>
        <w:pStyle w:val="a5"/>
        <w:rPr>
          <w:rFonts w:ascii="Arial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60589E" w:rsidRPr="009523C7" w:rsidRDefault="0060589E" w:rsidP="009523C7">
      <w:pPr>
        <w:pStyle w:val="a5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9523C7">
        <w:rPr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Услуги ПФР можно оценить через систему «Ваш контроль». «Ваш контроль» позволит на основании мнений граждан оценивать работу руководителей территориальных органов.</w:t>
      </w:r>
    </w:p>
    <w:p w:rsidR="009523C7" w:rsidRPr="009523C7" w:rsidRDefault="009523C7" w:rsidP="009523C7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</w:p>
    <w:p w:rsidR="0060589E" w:rsidRPr="009523C7" w:rsidRDefault="0060589E" w:rsidP="009523C7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  <w:r w:rsidRPr="009523C7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Пенсионный Фонд Российской Федерации подключился к системе мониторинга качества государственных услуг «Ваш контроль», </w:t>
      </w:r>
      <w:proofErr w:type="gramStart"/>
      <w:r w:rsidRPr="009523C7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которая</w:t>
      </w:r>
      <w:proofErr w:type="gramEnd"/>
      <w:r w:rsidRPr="009523C7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позволяет на основании мнений граждан оценивать работу руководителей его территориальных органов.</w:t>
      </w:r>
    </w:p>
    <w:p w:rsidR="0060589E" w:rsidRDefault="0060589E" w:rsidP="009523C7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  <w:r w:rsidRPr="009523C7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Система «Ваш контроль» дает возможность оценить ключевые услуги ПФР, предоставление которых организуется в клиентских службах Фонда и в многофункциональных центрах.</w:t>
      </w:r>
    </w:p>
    <w:p w:rsidR="009523C7" w:rsidRPr="009523C7" w:rsidRDefault="009523C7" w:rsidP="009523C7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</w:p>
    <w:p w:rsidR="0060589E" w:rsidRDefault="0060589E" w:rsidP="009523C7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  <w:r w:rsidRPr="009523C7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На сайте ПФР также размещен </w:t>
      </w:r>
      <w:proofErr w:type="spellStart"/>
      <w:r w:rsidRPr="009523C7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виджет</w:t>
      </w:r>
      <w:proofErr w:type="spellEnd"/>
      <w:r w:rsidRPr="009523C7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«Ваш контроль», через который граждане могут не только оценить качество предоставленных услуг, но и оставить подробный отзыв о своем опыте взаимодействия с сотрудниками ПФР.</w:t>
      </w:r>
    </w:p>
    <w:p w:rsidR="009523C7" w:rsidRPr="009523C7" w:rsidRDefault="009523C7" w:rsidP="009523C7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</w:p>
    <w:p w:rsidR="0060589E" w:rsidRDefault="0060589E" w:rsidP="009523C7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  <w:r w:rsidRPr="009523C7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«Народный» мониторинг качества </w:t>
      </w:r>
      <w:proofErr w:type="spellStart"/>
      <w:r w:rsidRPr="009523C7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9523C7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, с помощью которого граждане могут выставлять оценки государственным органам, был запущен в 2013 году. Ежемесячно в систему поступает около миллиона оценок.</w:t>
      </w:r>
    </w:p>
    <w:p w:rsidR="009523C7" w:rsidRPr="009523C7" w:rsidRDefault="009523C7" w:rsidP="009523C7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</w:p>
    <w:p w:rsidR="0060589E" w:rsidRPr="009523C7" w:rsidRDefault="0060589E" w:rsidP="009523C7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  <w:r w:rsidRPr="009523C7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Получатели </w:t>
      </w:r>
      <w:proofErr w:type="spellStart"/>
      <w:r w:rsidRPr="009523C7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9523C7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могут оценить скорость работы, профессионализм и вежливость персонала, удобство процедуры, уровень комфорта в помещениях. Оценки можно выставлять как через портал «Ваш контроль», так и с помощью SMS-сообщений, сайтов органов власти, портала </w:t>
      </w:r>
      <w:proofErr w:type="spellStart"/>
      <w:r w:rsidRPr="009523C7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9523C7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, </w:t>
      </w:r>
      <w:proofErr w:type="spellStart"/>
      <w:r w:rsidRPr="009523C7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инфоматов</w:t>
      </w:r>
      <w:proofErr w:type="spellEnd"/>
      <w:r w:rsidRPr="009523C7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 в МФЦ.</w:t>
      </w:r>
    </w:p>
    <w:p w:rsidR="0060589E" w:rsidRPr="004C2664" w:rsidRDefault="0060589E" w:rsidP="009523C7">
      <w:pPr>
        <w:pStyle w:val="a5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  <w:r w:rsidRPr="009523C7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</w:t>
      </w:r>
    </w:p>
    <w:p w:rsidR="009523C7" w:rsidRPr="00A30B95" w:rsidRDefault="009523C7" w:rsidP="009523C7">
      <w:pPr>
        <w:spacing w:line="276" w:lineRule="auto"/>
        <w:ind w:firstLine="4253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30B95">
        <w:rPr>
          <w:rFonts w:ascii="Arial" w:hAnsi="Arial" w:cs="Arial"/>
          <w:b/>
          <w:color w:val="595959" w:themeColor="text1" w:themeTint="A6"/>
          <w:sz w:val="24"/>
          <w:szCs w:val="24"/>
        </w:rPr>
        <w:t>Пресс-служба</w:t>
      </w:r>
    </w:p>
    <w:p w:rsidR="009523C7" w:rsidRPr="00A30B95" w:rsidRDefault="009523C7" w:rsidP="009523C7">
      <w:pPr>
        <w:spacing w:line="276" w:lineRule="auto"/>
        <w:ind w:firstLine="4253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30B95">
        <w:rPr>
          <w:rFonts w:ascii="Arial" w:hAnsi="Arial" w:cs="Arial"/>
          <w:b/>
          <w:color w:val="595959" w:themeColor="text1" w:themeTint="A6"/>
          <w:sz w:val="24"/>
          <w:szCs w:val="24"/>
        </w:rPr>
        <w:t>Отделения Пенсионного фонда РФ</w:t>
      </w:r>
    </w:p>
    <w:p w:rsidR="009523C7" w:rsidRPr="00A30B95" w:rsidRDefault="009523C7" w:rsidP="009523C7">
      <w:pPr>
        <w:spacing w:line="276" w:lineRule="auto"/>
        <w:ind w:firstLine="4253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30B95">
        <w:rPr>
          <w:rFonts w:ascii="Arial" w:hAnsi="Arial" w:cs="Arial"/>
          <w:b/>
          <w:color w:val="595959" w:themeColor="text1" w:themeTint="A6"/>
          <w:sz w:val="24"/>
          <w:szCs w:val="24"/>
        </w:rPr>
        <w:t>по Кабардино-Балкарской республике</w:t>
      </w:r>
    </w:p>
    <w:p w:rsidR="009523C7" w:rsidRDefault="009523C7" w:rsidP="009523C7">
      <w:pPr>
        <w:spacing w:line="276" w:lineRule="auto"/>
        <w:ind w:firstLine="4253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30B95">
        <w:rPr>
          <w:rFonts w:ascii="Arial" w:hAnsi="Arial" w:cs="Arial"/>
          <w:b/>
          <w:color w:val="595959" w:themeColor="text1" w:themeTint="A6"/>
          <w:sz w:val="24"/>
          <w:szCs w:val="24"/>
        </w:rPr>
        <w:t>г. Нальчик, ул. Чернышевского 181 «а»,</w:t>
      </w:r>
    </w:p>
    <w:p w:rsidR="009523C7" w:rsidRPr="00A30B95" w:rsidRDefault="009523C7" w:rsidP="009523C7">
      <w:pPr>
        <w:spacing w:line="276" w:lineRule="auto"/>
        <w:ind w:firstLine="4253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Офис № 316</w:t>
      </w:r>
    </w:p>
    <w:p w:rsidR="009523C7" w:rsidRPr="00A30B95" w:rsidRDefault="009523C7" w:rsidP="009523C7">
      <w:pPr>
        <w:spacing w:line="276" w:lineRule="auto"/>
        <w:ind w:firstLine="4253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30B9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Вебсайт: </w:t>
      </w:r>
      <w:hyperlink r:id="rId5" w:history="1">
        <w:r w:rsidRPr="00A30B95">
          <w:rPr>
            <w:rStyle w:val="a6"/>
            <w:rFonts w:ascii="Arial" w:hAnsi="Arial" w:cs="Arial"/>
            <w:b/>
            <w:color w:val="595959" w:themeColor="text1" w:themeTint="A6"/>
            <w:sz w:val="24"/>
            <w:szCs w:val="24"/>
          </w:rPr>
          <w:t>http://www.pfrf.ru/branches/kbr/news/</w:t>
        </w:r>
      </w:hyperlink>
    </w:p>
    <w:p w:rsidR="009523C7" w:rsidRPr="00A30B95" w:rsidRDefault="009523C7" w:rsidP="009523C7">
      <w:pPr>
        <w:spacing w:line="276" w:lineRule="auto"/>
        <w:ind w:firstLine="4253"/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  <w:r w:rsidRPr="00A30B95"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  <w:t xml:space="preserve">E-mail: </w:t>
      </w:r>
      <w:r w:rsidRPr="00A30B95">
        <w:rPr>
          <w:rFonts w:ascii="Arial" w:hAnsi="Arial" w:cs="Arial"/>
          <w:b/>
          <w:color w:val="595959" w:themeColor="text1" w:themeTint="A6"/>
          <w:sz w:val="24"/>
          <w:szCs w:val="24"/>
          <w:u w:val="single"/>
          <w:lang w:val="en-US"/>
        </w:rPr>
        <w:t>opfr_po_kbr@mail.ru</w:t>
      </w:r>
    </w:p>
    <w:p w:rsidR="00BE5210" w:rsidRPr="0060589E" w:rsidRDefault="004C2664">
      <w:pPr>
        <w:rPr>
          <w:lang w:val="en-US"/>
        </w:rPr>
      </w:pPr>
    </w:p>
    <w:sectPr w:rsidR="00BE5210" w:rsidRPr="0060589E" w:rsidSect="009523C7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9E"/>
    <w:rsid w:val="00305E7A"/>
    <w:rsid w:val="004C2664"/>
    <w:rsid w:val="0060589E"/>
    <w:rsid w:val="007504A1"/>
    <w:rsid w:val="0095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3C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952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3C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952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Kraftway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</cp:revision>
  <dcterms:created xsi:type="dcterms:W3CDTF">2017-07-21T11:59:00Z</dcterms:created>
  <dcterms:modified xsi:type="dcterms:W3CDTF">2017-07-25T06:16:00Z</dcterms:modified>
</cp:coreProperties>
</file>